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  <w:r w:rsidRPr="00A5156B">
        <w:rPr>
          <w:rFonts w:ascii="Times New Roman" w:eastAsia="Times New Roman" w:hAnsi="Times New Roman" w:cs="Times New Roman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43B9E336" wp14:editId="4D4E66F5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5156B">
        <w:rPr>
          <w:rFonts w:ascii="Times New Roman" w:eastAsia="Times New Roman" w:hAnsi="Times New Roman" w:cs="Times New Roman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53D0A4C3" wp14:editId="064DABED">
            <wp:extent cx="903605" cy="105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" r="-1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</w:p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  <w:r w:rsidRPr="00A5156B"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  <w:t>АДМИНИСТРАЦИЯ</w:t>
      </w:r>
    </w:p>
    <w:p w:rsidR="003B44DD" w:rsidRPr="00A5156B" w:rsidRDefault="000257DA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r w:rsidRPr="00A5156B">
        <w:rPr>
          <w:rFonts w:ascii="Times New Roman" w:eastAsia="SimSun" w:hAnsi="Times New Roman" w:cs="Times New Roman"/>
          <w:b/>
          <w:kern w:val="2"/>
          <w:sz w:val="40"/>
          <w:szCs w:val="40"/>
          <w:lang w:eastAsia="zh-CN" w:bidi="hi-IN"/>
        </w:rPr>
        <w:t xml:space="preserve">БЕЛОВСКОГО РАЙОНА </w:t>
      </w:r>
      <w:r w:rsidR="003B44DD" w:rsidRPr="00A5156B">
        <w:rPr>
          <w:rFonts w:ascii="Times New Roman" w:eastAsia="SimSun" w:hAnsi="Times New Roman" w:cs="Times New Roman"/>
          <w:b/>
          <w:kern w:val="2"/>
          <w:sz w:val="40"/>
          <w:szCs w:val="40"/>
          <w:lang w:eastAsia="zh-CN" w:bidi="hi-IN"/>
        </w:rPr>
        <w:t>КУРСКОЙ ОБЛАСТИ</w:t>
      </w:r>
    </w:p>
    <w:p w:rsidR="003B44DD" w:rsidRPr="00A5156B" w:rsidRDefault="003B44DD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</w:p>
    <w:p w:rsidR="003B44DD" w:rsidRPr="00A5156B" w:rsidRDefault="00040753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>П</w:t>
      </w:r>
      <w:proofErr w:type="gramEnd"/>
      <w:r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 xml:space="preserve"> О С Т А Н О В Л Е Н И Е</w:t>
      </w:r>
    </w:p>
    <w:p w:rsidR="003B44DD" w:rsidRPr="003B44DD" w:rsidRDefault="003B44DD" w:rsidP="003B44DD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40"/>
          <w:szCs w:val="40"/>
          <w:lang w:eastAsia="zh-CN" w:bidi="hi-IN"/>
        </w:rPr>
      </w:pPr>
    </w:p>
    <w:p w:rsidR="00BC4FEB" w:rsidRDefault="00E81B1A" w:rsidP="003B44DD">
      <w:pPr>
        <w:suppressAutoHyphens/>
        <w:spacing w:after="0" w:line="240" w:lineRule="auto"/>
        <w:contextualSpacing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  <w:r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>от 24</w:t>
      </w:r>
      <w:r w:rsidR="003B44DD" w:rsidRPr="003B44DD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.0</w:t>
      </w:r>
      <w:r w:rsidR="00567E64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3</w:t>
      </w:r>
      <w:r w:rsidR="003B44DD" w:rsidRPr="003B44DD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.2020 г. №</w:t>
      </w:r>
      <w:r w:rsidR="00C10B82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291</w:t>
      </w:r>
    </w:p>
    <w:p w:rsidR="003B44DD" w:rsidRPr="003B44DD" w:rsidRDefault="003B44DD" w:rsidP="003B44DD">
      <w:pPr>
        <w:suppressAutoHyphens/>
        <w:spacing w:after="0" w:line="240" w:lineRule="auto"/>
        <w:contextualSpacing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3B44DD">
        <w:rPr>
          <w:rFonts w:ascii="Liberation Serif" w:eastAsia="Liberation Serif" w:hAnsi="Liberation Serif" w:cs="Liberation Serif"/>
          <w:b/>
          <w:kern w:val="2"/>
          <w:sz w:val="20"/>
          <w:szCs w:val="24"/>
          <w:lang w:eastAsia="zh-CN" w:bidi="hi-IN"/>
        </w:rPr>
        <w:t xml:space="preserve"> </w:t>
      </w:r>
      <w:r w:rsidRPr="003B44DD">
        <w:rPr>
          <w:rFonts w:ascii="Liberation Serif" w:eastAsia="SimSun" w:hAnsi="Liberation Serif" w:cs="Mangal"/>
          <w:b/>
          <w:kern w:val="2"/>
          <w:sz w:val="20"/>
          <w:szCs w:val="24"/>
          <w:lang w:eastAsia="zh-CN" w:bidi="hi-IN"/>
        </w:rPr>
        <w:t>307910 Курская область, сл. Белая</w:t>
      </w:r>
    </w:p>
    <w:p w:rsidR="003B44DD" w:rsidRPr="003B44DD" w:rsidRDefault="003B44DD" w:rsidP="003B44DD">
      <w:pPr>
        <w:suppressAutoHyphens/>
        <w:spacing w:after="0" w:line="240" w:lineRule="auto"/>
        <w:rPr>
          <w:rFonts w:ascii="Liberation Serif" w:eastAsia="SimSun" w:hAnsi="Liberation Serif" w:cs="Mangal"/>
          <w:b/>
          <w:kern w:val="2"/>
          <w:lang w:eastAsia="zh-CN" w:bidi="hi-IN"/>
        </w:rPr>
      </w:pPr>
    </w:p>
    <w:p w:rsidR="00C10B82" w:rsidRPr="00C10B82" w:rsidRDefault="00C10B82" w:rsidP="00C10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 объявлении торгов в форме </w:t>
      </w:r>
    </w:p>
    <w:p w:rsidR="00C10B82" w:rsidRPr="00C10B82" w:rsidRDefault="00C10B82" w:rsidP="00C10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аукциона по продаже права аренды</w:t>
      </w:r>
    </w:p>
    <w:p w:rsidR="00C10B82" w:rsidRPr="00C10B82" w:rsidRDefault="00C10B82" w:rsidP="00C10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B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земельные участки</w:t>
      </w:r>
    </w:p>
    <w:p w:rsidR="00C10B82" w:rsidRPr="00C10B82" w:rsidRDefault="00C10B82" w:rsidP="00C10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0B82" w:rsidRPr="00C10B82" w:rsidRDefault="00C10B82" w:rsidP="00C10B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ст.39.2, ст.39.6, ст.39.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11, ст.39.12 Земельного кодекса</w:t>
      </w:r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Федерации, Федеральными законами Российской Федерации от 26.07.2006 г. № 135-ФЗ «О защите конкуренции», от 25.10.2001 г. № 137-ФЗ «О введении в действие Земельного кодекса Российской Федерации», от 06.10.2003 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Беловский</w:t>
      </w:r>
      <w:proofErr w:type="spellEnd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район» Курской области, принятым решением</w:t>
      </w:r>
      <w:proofErr w:type="gramEnd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Представительного Собрания Беловского района Курской области от 05.12.2005г.</w:t>
      </w:r>
      <w:r w:rsidRPr="00C10B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>№4/2, на основании поступившего заявления, в целях совершенствования земельных отношений на территории Беловского района Курской области, Администрация Беловского района Курской области ПОСТАНОВЛЯЕТ:</w:t>
      </w:r>
    </w:p>
    <w:p w:rsidR="00C10B82" w:rsidRPr="00C10B82" w:rsidRDefault="00C10B82" w:rsidP="00C1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1. Провести торги в форме аукциона открытого по составу участников и по форме предложений о цене предмета аукциона: право на заключение договоров аренды земельных участков, государственная собственность на которые не разграничена:</w:t>
      </w:r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C10B82" w:rsidRPr="00C10B82" w:rsidRDefault="00C10B82" w:rsidP="00C10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из земель сельскохозяйственного назначения площадью 134500 </w:t>
      </w:r>
      <w:proofErr w:type="spellStart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с кадастровым номером 46:01:060301:468, с видом разрешенного использования «растениеводство», расположенного по адресу:  Курская область, </w:t>
      </w:r>
      <w:proofErr w:type="spellStart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Беловский</w:t>
      </w:r>
      <w:proofErr w:type="spellEnd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Долгобудский</w:t>
      </w:r>
      <w:proofErr w:type="spellEnd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сельсовет, </w:t>
      </w:r>
    </w:p>
    <w:p w:rsidR="00C10B82" w:rsidRPr="00C10B82" w:rsidRDefault="00C10B82" w:rsidP="00C10B8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из земель населенных пунктов площадью 58680 </w:t>
      </w:r>
      <w:proofErr w:type="spellStart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с кадастровым номером 46:01:060301:1035, с видом разрешенного использования «растениеводство», расположенного по адресу: Курская область, </w:t>
      </w:r>
      <w:proofErr w:type="spellStart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Беловский</w:t>
      </w:r>
      <w:proofErr w:type="spellEnd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</w:t>
      </w:r>
      <w:proofErr w:type="spellStart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Долгобудский</w:t>
      </w:r>
      <w:proofErr w:type="spellEnd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сельсовет, </w:t>
      </w:r>
      <w:proofErr w:type="spellStart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Start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>.Д</w:t>
      </w:r>
      <w:proofErr w:type="gramEnd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>олгие</w:t>
      </w:r>
      <w:proofErr w:type="spellEnd"/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Буды,</w:t>
      </w:r>
    </w:p>
    <w:p w:rsidR="00C10B82" w:rsidRPr="00C10B82" w:rsidRDefault="00C10B82" w:rsidP="00C10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- из земель населенных пунктов площадью 1564 </w:t>
      </w:r>
      <w:proofErr w:type="spellStart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с кадастровым номером 46:01:090201:1069, с видом разрешенного использования «хранение и переработка сельскохозяйственной продукции», расположенного по адресу:  Курская область, </w:t>
      </w:r>
      <w:proofErr w:type="spellStart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Беловский</w:t>
      </w:r>
      <w:proofErr w:type="spellEnd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Коммунаровский сельсовет, </w:t>
      </w:r>
      <w:proofErr w:type="spellStart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Start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>оммунар</w:t>
      </w:r>
      <w:proofErr w:type="spellEnd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0B82" w:rsidRPr="00C10B82" w:rsidRDefault="00C10B82" w:rsidP="00C1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начальную цену предмета аукциона, определенной </w:t>
      </w:r>
      <w:proofErr w:type="gramStart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отчетов</w:t>
      </w:r>
      <w:proofErr w:type="gramEnd"/>
      <w:r w:rsidRPr="00C10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оценке рыночной стоимости, составленных независимым оценщиком - права аренды, в размере ежегодной арендной платы для заключения договоров аренды земельных участков.</w:t>
      </w:r>
    </w:p>
    <w:p w:rsidR="00C10B82" w:rsidRPr="00C10B82" w:rsidRDefault="00C10B82" w:rsidP="00C1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величину повышения начальной цены - «шаг аукциона» в размере 3% от начальной цены предмета аукциона.</w:t>
      </w:r>
    </w:p>
    <w:p w:rsidR="00C10B82" w:rsidRPr="00C10B82" w:rsidRDefault="00C10B82" w:rsidP="00C1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</w:t>
      </w:r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размер задатка на участие в аукционе в размере 30% от начальной цены предмета аукциона.</w:t>
      </w:r>
    </w:p>
    <w:p w:rsidR="00C10B82" w:rsidRPr="00C10B82" w:rsidRDefault="00C10B82" w:rsidP="00C1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B82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Извещение о проведен</w:t>
      </w:r>
      <w:proofErr w:type="gramStart"/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ии ау</w:t>
      </w:r>
      <w:proofErr w:type="gramEnd"/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кциона опубликовать в газете «</w:t>
      </w:r>
      <w:proofErr w:type="spellStart"/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Беловские</w:t>
      </w:r>
      <w:proofErr w:type="spellEnd"/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зори», а также разместить в сети интернет на официальном сайте муниципального района «</w:t>
      </w:r>
      <w:proofErr w:type="spellStart"/>
      <w:r w:rsidRPr="00C10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ar-SA"/>
        </w:rPr>
        <w:t>Беловский</w:t>
      </w:r>
      <w:proofErr w:type="spellEnd"/>
      <w:r w:rsidRPr="00C10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ar-SA"/>
        </w:rPr>
        <w:t xml:space="preserve"> район» </w:t>
      </w:r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Курской области: </w:t>
      </w:r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http</w:t>
      </w:r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://</w:t>
      </w:r>
      <w:proofErr w:type="spellStart"/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bel</w:t>
      </w:r>
      <w:proofErr w:type="spellEnd"/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rkursk</w:t>
      </w:r>
      <w:proofErr w:type="spellEnd"/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на официальном сайте торгов: </w:t>
      </w:r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www</w:t>
      </w:r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.torgi.gov.ru.</w:t>
      </w:r>
    </w:p>
    <w:p w:rsidR="00C10B82" w:rsidRPr="00C10B82" w:rsidRDefault="00C10B82" w:rsidP="00C1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</w:t>
      </w:r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Контроль по исполнению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Беловского </w:t>
      </w:r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района - начальника управления Шевцова Б.И.</w:t>
      </w:r>
    </w:p>
    <w:p w:rsidR="00C10B82" w:rsidRPr="00C10B82" w:rsidRDefault="00C10B82" w:rsidP="00C1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B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7. Настоящее постановление вступает в силу со дня его подписания.</w:t>
      </w:r>
    </w:p>
    <w:p w:rsidR="00C10B82" w:rsidRPr="00C10B82" w:rsidRDefault="00C10B82" w:rsidP="00C1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10B82" w:rsidRPr="00C10B82" w:rsidRDefault="00C10B82" w:rsidP="00C1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83399" w:rsidRDefault="00483399" w:rsidP="0048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Беловского района </w:t>
      </w:r>
    </w:p>
    <w:p w:rsidR="00483399" w:rsidRPr="00483399" w:rsidRDefault="00483399" w:rsidP="0048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8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Волобуев                        </w:t>
      </w:r>
    </w:p>
    <w:sectPr w:rsidR="00483399" w:rsidRPr="00483399" w:rsidSect="003617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73E6"/>
    <w:multiLevelType w:val="hybridMultilevel"/>
    <w:tmpl w:val="892A7C30"/>
    <w:lvl w:ilvl="0" w:tplc="53C63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67"/>
    <w:rsid w:val="000257DA"/>
    <w:rsid w:val="00040753"/>
    <w:rsid w:val="00081CB6"/>
    <w:rsid w:val="001A1732"/>
    <w:rsid w:val="001D6EBD"/>
    <w:rsid w:val="00207C67"/>
    <w:rsid w:val="003458CF"/>
    <w:rsid w:val="003617E0"/>
    <w:rsid w:val="003B44DD"/>
    <w:rsid w:val="00427F02"/>
    <w:rsid w:val="00483399"/>
    <w:rsid w:val="00551EFE"/>
    <w:rsid w:val="00567E64"/>
    <w:rsid w:val="0092497A"/>
    <w:rsid w:val="009404FE"/>
    <w:rsid w:val="009447C7"/>
    <w:rsid w:val="009B001D"/>
    <w:rsid w:val="00A5156B"/>
    <w:rsid w:val="00AA30E8"/>
    <w:rsid w:val="00BC4FEB"/>
    <w:rsid w:val="00C062B2"/>
    <w:rsid w:val="00C10B82"/>
    <w:rsid w:val="00C241A4"/>
    <w:rsid w:val="00E81B1A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11</cp:revision>
  <cp:lastPrinted>2020-03-24T08:51:00Z</cp:lastPrinted>
  <dcterms:created xsi:type="dcterms:W3CDTF">2020-03-19T13:24:00Z</dcterms:created>
  <dcterms:modified xsi:type="dcterms:W3CDTF">2020-03-24T08:58:00Z</dcterms:modified>
</cp:coreProperties>
</file>