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7E" w:rsidRDefault="0054557E" w:rsidP="0054557E">
      <w:pPr>
        <w:pStyle w:val="caaieiaie2"/>
      </w:pPr>
      <w:r w:rsidRPr="0054557E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1054100" cy="1226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7E" w:rsidRDefault="0054557E" w:rsidP="0054557E"/>
    <w:p w:rsidR="0054557E" w:rsidRDefault="0054557E" w:rsidP="0054557E">
      <w:pPr>
        <w:pStyle w:val="caaieiaie2"/>
      </w:pPr>
      <w:r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54557E" w:rsidRDefault="0054557E" w:rsidP="0054557E">
      <w:pPr>
        <w:jc w:val="center"/>
      </w:pPr>
      <w:r>
        <w:rPr>
          <w:b/>
          <w:bCs/>
          <w:sz w:val="36"/>
          <w:szCs w:val="36"/>
        </w:rPr>
        <w:t>БЕЛОВСКОГО РАЙОНА  КУРСКОЙ ОБЛАСТИ</w:t>
      </w:r>
    </w:p>
    <w:p w:rsidR="0054557E" w:rsidRDefault="0054557E" w:rsidP="0054557E">
      <w:pPr>
        <w:jc w:val="center"/>
        <w:rPr>
          <w:b/>
          <w:bCs/>
          <w:sz w:val="32"/>
          <w:szCs w:val="32"/>
        </w:rPr>
      </w:pPr>
    </w:p>
    <w:p w:rsidR="0054557E" w:rsidRDefault="0054557E" w:rsidP="0054557E">
      <w:pPr>
        <w:jc w:val="center"/>
      </w:pPr>
      <w:proofErr w:type="gramStart"/>
      <w:r>
        <w:rPr>
          <w:bCs/>
          <w:sz w:val="40"/>
          <w:szCs w:val="40"/>
        </w:rPr>
        <w:t>П</w:t>
      </w:r>
      <w:proofErr w:type="gramEnd"/>
      <w:r>
        <w:rPr>
          <w:bCs/>
          <w:sz w:val="40"/>
          <w:szCs w:val="40"/>
        </w:rPr>
        <w:t xml:space="preserve"> О С Т А Н О В Л Е Н И Е</w:t>
      </w:r>
    </w:p>
    <w:p w:rsidR="0054557E" w:rsidRDefault="0054557E" w:rsidP="0054557E">
      <w:pPr>
        <w:rPr>
          <w:bCs/>
          <w:sz w:val="28"/>
          <w:szCs w:val="28"/>
        </w:rPr>
      </w:pPr>
    </w:p>
    <w:p w:rsidR="0054557E" w:rsidRDefault="0054557E" w:rsidP="0054557E">
      <w:r>
        <w:rPr>
          <w:sz w:val="28"/>
          <w:szCs w:val="28"/>
        </w:rPr>
        <w:t xml:space="preserve">от </w:t>
      </w:r>
      <w:r w:rsidR="005D27E6">
        <w:rPr>
          <w:sz w:val="28"/>
          <w:szCs w:val="28"/>
        </w:rPr>
        <w:t>06</w:t>
      </w:r>
      <w:r w:rsidR="005F33DE">
        <w:rPr>
          <w:sz w:val="28"/>
          <w:szCs w:val="28"/>
        </w:rPr>
        <w:t>.0</w:t>
      </w:r>
      <w:r w:rsidR="00882EDE">
        <w:rPr>
          <w:sz w:val="28"/>
          <w:szCs w:val="28"/>
        </w:rPr>
        <w:t>3</w:t>
      </w:r>
      <w:r w:rsidR="005F33DE">
        <w:rPr>
          <w:sz w:val="28"/>
          <w:szCs w:val="28"/>
        </w:rPr>
        <w:t>.20</w:t>
      </w:r>
      <w:r w:rsidR="00882EDE">
        <w:rPr>
          <w:sz w:val="28"/>
          <w:szCs w:val="28"/>
        </w:rPr>
        <w:t>20</w:t>
      </w:r>
      <w:r w:rsidR="005F3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409F7">
        <w:rPr>
          <w:sz w:val="28"/>
          <w:szCs w:val="28"/>
        </w:rPr>
        <w:t>22</w:t>
      </w:r>
      <w:r w:rsidR="005D27E6">
        <w:rPr>
          <w:sz w:val="28"/>
          <w:szCs w:val="28"/>
        </w:rPr>
        <w:t>7</w:t>
      </w:r>
    </w:p>
    <w:p w:rsidR="0054557E" w:rsidRDefault="0054557E" w:rsidP="0054557E">
      <w:pPr>
        <w:rPr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>307910 Курская область, сл. Белая</w:t>
      </w:r>
    </w:p>
    <w:p w:rsidR="00882EDE" w:rsidRPr="00605A4C" w:rsidRDefault="00882EDE" w:rsidP="0054557E">
      <w:pPr>
        <w:rPr>
          <w:sz w:val="28"/>
          <w:szCs w:val="28"/>
        </w:rPr>
      </w:pPr>
    </w:p>
    <w:p w:rsidR="005D27E6" w:rsidRPr="005D27E6" w:rsidRDefault="005D27E6" w:rsidP="005D27E6">
      <w:pPr>
        <w:suppressAutoHyphens w:val="0"/>
        <w:rPr>
          <w:sz w:val="28"/>
          <w:szCs w:val="28"/>
          <w:lang w:eastAsia="ru-RU"/>
        </w:rPr>
      </w:pPr>
      <w:r w:rsidRPr="005D27E6">
        <w:rPr>
          <w:sz w:val="28"/>
          <w:szCs w:val="28"/>
          <w:lang w:eastAsia="ru-RU"/>
        </w:rPr>
        <w:t xml:space="preserve">Об утверждении порядка </w:t>
      </w:r>
    </w:p>
    <w:p w:rsidR="005D27E6" w:rsidRPr="005D27E6" w:rsidRDefault="005D27E6" w:rsidP="005D27E6">
      <w:pPr>
        <w:suppressAutoHyphens w:val="0"/>
        <w:rPr>
          <w:sz w:val="28"/>
          <w:szCs w:val="28"/>
          <w:lang w:eastAsia="ru-RU"/>
        </w:rPr>
      </w:pPr>
      <w:r w:rsidRPr="005D27E6">
        <w:rPr>
          <w:sz w:val="28"/>
          <w:szCs w:val="28"/>
          <w:lang w:eastAsia="ru-RU"/>
        </w:rPr>
        <w:t xml:space="preserve">периодичности горения Огня памяти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27E6" w:rsidRP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Pr="005D27E6" w:rsidRDefault="005D27E6" w:rsidP="005D27E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D27E6">
        <w:rPr>
          <w:sz w:val="28"/>
          <w:szCs w:val="28"/>
          <w:lang w:eastAsia="ru-RU"/>
        </w:rPr>
        <w:t xml:space="preserve">В рамках исторически сложившихся обычаев, в целях увековечения памяти погибших при защите Отечества Администрация Беловского района </w:t>
      </w:r>
      <w:r>
        <w:rPr>
          <w:sz w:val="28"/>
          <w:szCs w:val="28"/>
          <w:lang w:eastAsia="ru-RU"/>
        </w:rPr>
        <w:t xml:space="preserve">Курской области </w:t>
      </w:r>
      <w:r w:rsidRPr="005D27E6">
        <w:rPr>
          <w:sz w:val="28"/>
          <w:szCs w:val="28"/>
          <w:lang w:eastAsia="ru-RU"/>
        </w:rPr>
        <w:t>ПОСТАНОВЛЯЕТ:</w:t>
      </w:r>
    </w:p>
    <w:p w:rsidR="005D27E6" w:rsidRPr="005D27E6" w:rsidRDefault="005D27E6" w:rsidP="005D27E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1.Утвердить Порядок</w:t>
      </w:r>
      <w:r w:rsidRPr="005D27E6">
        <w:rPr>
          <w:sz w:val="28"/>
          <w:szCs w:val="28"/>
          <w:lang w:eastAsia="ru-RU"/>
        </w:rPr>
        <w:t xml:space="preserve"> периодичности горения Огня памяти (Приложение 1).</w:t>
      </w:r>
    </w:p>
    <w:p w:rsidR="005D27E6" w:rsidRPr="005D27E6" w:rsidRDefault="005D27E6" w:rsidP="005D27E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proofErr w:type="gramStart"/>
      <w:r w:rsidRPr="005D27E6">
        <w:rPr>
          <w:sz w:val="28"/>
          <w:szCs w:val="28"/>
          <w:lang w:eastAsia="ru-RU"/>
        </w:rPr>
        <w:t>Контроль за</w:t>
      </w:r>
      <w:proofErr w:type="gramEnd"/>
      <w:r w:rsidRPr="005D27E6">
        <w:rPr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Администрации Беловского района                      Лозовскую Е. П. </w:t>
      </w:r>
    </w:p>
    <w:p w:rsidR="005D27E6" w:rsidRPr="005D27E6" w:rsidRDefault="005D27E6" w:rsidP="005D27E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5D27E6">
        <w:rPr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5D27E6" w:rsidRPr="005D27E6" w:rsidRDefault="005D27E6" w:rsidP="005D27E6">
      <w:pPr>
        <w:suppressAutoHyphens w:val="0"/>
        <w:jc w:val="both"/>
        <w:rPr>
          <w:sz w:val="28"/>
          <w:szCs w:val="28"/>
          <w:lang w:eastAsia="ru-RU"/>
        </w:rPr>
      </w:pPr>
    </w:p>
    <w:p w:rsidR="005D27E6" w:rsidRPr="005D27E6" w:rsidRDefault="005D27E6" w:rsidP="005D27E6">
      <w:pPr>
        <w:suppressAutoHyphens w:val="0"/>
        <w:jc w:val="both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  <w:r w:rsidRPr="005D27E6">
        <w:rPr>
          <w:sz w:val="28"/>
          <w:szCs w:val="28"/>
          <w:lang w:eastAsia="ru-RU"/>
        </w:rPr>
        <w:t xml:space="preserve">Глава Беловского района </w:t>
      </w:r>
    </w:p>
    <w:p w:rsidR="005D27E6" w:rsidRPr="005D27E6" w:rsidRDefault="005D27E6" w:rsidP="005D27E6">
      <w:pPr>
        <w:suppressAutoHyphens w:val="0"/>
        <w:rPr>
          <w:sz w:val="28"/>
          <w:szCs w:val="28"/>
          <w:lang w:eastAsia="ru-RU"/>
        </w:rPr>
      </w:pPr>
      <w:r w:rsidRPr="005D27E6">
        <w:rPr>
          <w:sz w:val="28"/>
          <w:szCs w:val="28"/>
          <w:lang w:eastAsia="ru-RU"/>
        </w:rPr>
        <w:t xml:space="preserve">Курской области                                                                 </w:t>
      </w:r>
      <w:r>
        <w:rPr>
          <w:sz w:val="28"/>
          <w:szCs w:val="28"/>
          <w:lang w:eastAsia="ru-RU"/>
        </w:rPr>
        <w:t xml:space="preserve">     </w:t>
      </w:r>
      <w:r w:rsidRPr="005D27E6">
        <w:rPr>
          <w:sz w:val="28"/>
          <w:szCs w:val="28"/>
          <w:lang w:eastAsia="ru-RU"/>
        </w:rPr>
        <w:t xml:space="preserve">   Н. В. Волобуев </w:t>
      </w:r>
    </w:p>
    <w:p w:rsidR="005D27E6" w:rsidRP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P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4557E" w:rsidRDefault="0054557E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Default="005D27E6" w:rsidP="005D27E6">
      <w:pPr>
        <w:suppressAutoHyphens w:val="0"/>
        <w:rPr>
          <w:sz w:val="28"/>
          <w:szCs w:val="28"/>
          <w:lang w:eastAsia="ru-RU"/>
        </w:rPr>
      </w:pP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5D27E6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5D27E6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5D27E6">
        <w:rPr>
          <w:rFonts w:eastAsia="Calibri"/>
          <w:color w:val="000000"/>
          <w:sz w:val="28"/>
          <w:szCs w:val="28"/>
          <w:lang w:eastAsia="en-US"/>
        </w:rPr>
        <w:t xml:space="preserve">остановлению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Администрации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5D27E6">
        <w:rPr>
          <w:rFonts w:eastAsia="Calibri"/>
          <w:color w:val="000000"/>
          <w:sz w:val="28"/>
          <w:szCs w:val="28"/>
          <w:lang w:eastAsia="en-US"/>
        </w:rPr>
        <w:t>Беловского района Курской области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от 06.03.</w:t>
      </w:r>
      <w:r w:rsidRPr="005D27E6">
        <w:rPr>
          <w:rFonts w:eastAsia="Calibri"/>
          <w:color w:val="000000"/>
          <w:sz w:val="28"/>
          <w:szCs w:val="28"/>
          <w:lang w:eastAsia="en-US"/>
        </w:rPr>
        <w:t xml:space="preserve"> 2020 г. </w:t>
      </w:r>
      <w:r>
        <w:rPr>
          <w:rFonts w:eastAsia="Calibri"/>
          <w:color w:val="000000"/>
          <w:sz w:val="28"/>
          <w:szCs w:val="28"/>
          <w:lang w:eastAsia="en-US"/>
        </w:rPr>
        <w:t>№ 227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27E6">
        <w:rPr>
          <w:rFonts w:eastAsia="Calibri"/>
          <w:b/>
          <w:bCs/>
          <w:sz w:val="28"/>
          <w:szCs w:val="28"/>
          <w:lang w:eastAsia="en-US"/>
        </w:rPr>
        <w:t>периодичности горения Огня памяти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1. Настоящий Порядок периодичности горения Огня памяти определяет периодичность горения Огня памяти в дни увековечения памяти погибших при защите Отечества.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2. Обеспечение периодичности горения Огня памяти осуществляется муниципальным районом «</w:t>
      </w:r>
      <w:proofErr w:type="spellStart"/>
      <w:r w:rsidRPr="005D27E6">
        <w:rPr>
          <w:rFonts w:eastAsia="Calibri"/>
          <w:sz w:val="28"/>
          <w:szCs w:val="28"/>
          <w:lang w:eastAsia="en-US"/>
        </w:rPr>
        <w:t>Беловский</w:t>
      </w:r>
      <w:proofErr w:type="spellEnd"/>
      <w:r w:rsidRPr="005D27E6">
        <w:rPr>
          <w:rFonts w:eastAsia="Calibri"/>
          <w:sz w:val="28"/>
          <w:szCs w:val="28"/>
          <w:lang w:eastAsia="en-US"/>
        </w:rPr>
        <w:t xml:space="preserve"> район» Курской области по увековечению памяти погибших при защите Отечества.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 xml:space="preserve">3. В целях увековечения памяти погибших при защите Отечества горение Огня памяти осуществляется в следующие дни: 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23 февраля -  День защитника Отечества;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9 мая  - День Победы советского народа в Великой Отечественной войне 1941- 1945 годов;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22 июня - День памяти и скорби - день начала Великой Отечественной</w:t>
      </w:r>
      <w:r w:rsidRPr="005D27E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5D27E6">
        <w:rPr>
          <w:rFonts w:eastAsia="Calibri"/>
          <w:sz w:val="28"/>
          <w:szCs w:val="28"/>
          <w:lang w:eastAsia="en-US"/>
        </w:rPr>
        <w:t>войны (1941 год);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1 августа - День памяти российских воинов, погибших в Первой Мировой  войне 1914 -1918 годов;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 xml:space="preserve">4 ноября - День народного единства; 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3 декабря - День Неизвестного Солдата;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D27E6">
        <w:rPr>
          <w:rFonts w:eastAsia="Calibri"/>
          <w:sz w:val="28"/>
          <w:szCs w:val="28"/>
          <w:lang w:eastAsia="en-US"/>
        </w:rPr>
        <w:t>9 декабря-День Героев Отечества.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 xml:space="preserve">4. Горение Огня памяти в указанные дни обеспечивается с 10 до 22 часов по местному времени, за исключением 22 июня. В этот день горение Огня памяти обеспечивается с 4.00 до 22.00 по местному времени. 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>5</w:t>
      </w:r>
      <w:proofErr w:type="gramStart"/>
      <w:r w:rsidRPr="005D27E6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5D27E6">
        <w:rPr>
          <w:rFonts w:eastAsia="Calibri"/>
          <w:sz w:val="28"/>
          <w:szCs w:val="28"/>
          <w:lang w:eastAsia="en-US"/>
        </w:rPr>
        <w:t>ри обращении органов государственной власти субъектов |Российской Федерации (городов федерального значения Москвы, Санкт-Петербурга;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D27E6">
        <w:rPr>
          <w:rFonts w:eastAsia="Calibri"/>
          <w:sz w:val="28"/>
          <w:szCs w:val="28"/>
          <w:lang w:eastAsia="en-US"/>
        </w:rPr>
        <w:t xml:space="preserve"> и Севастополя), органов местного самоуправления, а также, военно - </w:t>
      </w:r>
    </w:p>
    <w:p w:rsidR="005D27E6" w:rsidRPr="005D27E6" w:rsidRDefault="005D27E6" w:rsidP="005D27E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27E6">
        <w:rPr>
          <w:rFonts w:eastAsia="Calibri"/>
          <w:sz w:val="28"/>
          <w:szCs w:val="28"/>
          <w:lang w:eastAsia="en-US"/>
        </w:rPr>
        <w:t xml:space="preserve">мемориальных служб военных округов (флотов) по решению начальника Управления Министерства обороны Российской Федерации по увековечиванию памяти погибших при защите Отечества дополнительно горение Огня памяти организуется в другие дни и время при проведении региональных, ведомственных и местных мероприятий военно-патриотического воспитания </w:t>
      </w:r>
      <w:r w:rsidRPr="005D27E6">
        <w:rPr>
          <w:rFonts w:eastAsia="Calibri"/>
          <w:bCs/>
          <w:sz w:val="28"/>
          <w:szCs w:val="28"/>
          <w:lang w:eastAsia="en-US"/>
        </w:rPr>
        <w:t xml:space="preserve">молодежи </w:t>
      </w:r>
      <w:r w:rsidRPr="005D27E6">
        <w:rPr>
          <w:rFonts w:eastAsia="Calibri"/>
          <w:sz w:val="28"/>
          <w:szCs w:val="28"/>
          <w:lang w:eastAsia="en-US"/>
        </w:rPr>
        <w:t>или иных мероприятий, связанных с увековечением памяти погибших при защите Отечества.</w:t>
      </w:r>
      <w:proofErr w:type="gramEnd"/>
      <w:r w:rsidRPr="005D27E6">
        <w:rPr>
          <w:rFonts w:eastAsia="Calibri"/>
          <w:sz w:val="28"/>
          <w:szCs w:val="28"/>
          <w:lang w:eastAsia="en-US"/>
        </w:rPr>
        <w:t xml:space="preserve">  Горение Огня памяти в указанные дни обеспечивается с 10 до 22 часов по местному времени. </w:t>
      </w:r>
    </w:p>
    <w:p w:rsidR="005D27E6" w:rsidRPr="007F039D" w:rsidRDefault="005D27E6" w:rsidP="005D27E6">
      <w:pPr>
        <w:suppressAutoHyphens w:val="0"/>
        <w:rPr>
          <w:sz w:val="28"/>
          <w:szCs w:val="28"/>
          <w:lang w:eastAsia="ru-RU"/>
        </w:rPr>
      </w:pPr>
    </w:p>
    <w:sectPr w:rsidR="005D27E6" w:rsidRPr="007F039D" w:rsidSect="005D27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56482D"/>
    <w:multiLevelType w:val="hybridMultilevel"/>
    <w:tmpl w:val="A41079F8"/>
    <w:lvl w:ilvl="0" w:tplc="D41CE1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C9427A"/>
    <w:multiLevelType w:val="hybridMultilevel"/>
    <w:tmpl w:val="0026F5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E"/>
    <w:rsid w:val="0001678F"/>
    <w:rsid w:val="00114146"/>
    <w:rsid w:val="00137A7C"/>
    <w:rsid w:val="002019C2"/>
    <w:rsid w:val="00397DB7"/>
    <w:rsid w:val="003B66C4"/>
    <w:rsid w:val="00430CA0"/>
    <w:rsid w:val="0054557E"/>
    <w:rsid w:val="005D27E6"/>
    <w:rsid w:val="005F33DE"/>
    <w:rsid w:val="00605A4C"/>
    <w:rsid w:val="007C0DB1"/>
    <w:rsid w:val="007D26E3"/>
    <w:rsid w:val="007D2D18"/>
    <w:rsid w:val="007D7D06"/>
    <w:rsid w:val="007F039D"/>
    <w:rsid w:val="00882EDE"/>
    <w:rsid w:val="008B60E5"/>
    <w:rsid w:val="00921754"/>
    <w:rsid w:val="00A37746"/>
    <w:rsid w:val="00A409F7"/>
    <w:rsid w:val="00D32CA5"/>
    <w:rsid w:val="00DB7651"/>
    <w:rsid w:val="00E25D8C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45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7E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4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45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7E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4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18</cp:revision>
  <cp:lastPrinted>2020-03-06T08:47:00Z</cp:lastPrinted>
  <dcterms:created xsi:type="dcterms:W3CDTF">2019-06-17T11:31:00Z</dcterms:created>
  <dcterms:modified xsi:type="dcterms:W3CDTF">2020-03-06T08:48:00Z</dcterms:modified>
</cp:coreProperties>
</file>