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9A3810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F96619">
        <w:rPr>
          <w:sz w:val="28"/>
          <w:szCs w:val="28"/>
        </w:rPr>
        <w:t>8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F30F5C">
        <w:rPr>
          <w:sz w:val="28"/>
          <w:szCs w:val="28"/>
        </w:rPr>
        <w:t>4</w:t>
      </w:r>
      <w:r w:rsidR="00F379A4">
        <w:rPr>
          <w:sz w:val="28"/>
          <w:szCs w:val="28"/>
        </w:rPr>
        <w:t>8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Default="002E373C" w:rsidP="004F75AB">
      <w:pPr>
        <w:rPr>
          <w:sz w:val="28"/>
          <w:szCs w:val="28"/>
        </w:rPr>
      </w:pPr>
    </w:p>
    <w:p w:rsidR="00F379A4" w:rsidRDefault="00F379A4" w:rsidP="004F75AB">
      <w:pPr>
        <w:rPr>
          <w:sz w:val="28"/>
          <w:szCs w:val="28"/>
        </w:rPr>
      </w:pPr>
    </w:p>
    <w:p w:rsidR="00F379A4" w:rsidRPr="00C35254" w:rsidRDefault="00F379A4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F379A4" w:rsidP="00F379A4">
            <w:pPr>
              <w:jc w:val="both"/>
              <w:rPr>
                <w:sz w:val="28"/>
                <w:szCs w:val="28"/>
              </w:rPr>
            </w:pPr>
            <w:r w:rsidRPr="00F379A4">
              <w:rPr>
                <w:rFonts w:eastAsia="Times New Roman"/>
                <w:sz w:val="28"/>
                <w:szCs w:val="28"/>
              </w:rPr>
              <w:t>Об утвержде</w:t>
            </w:r>
            <w:r>
              <w:rPr>
                <w:rFonts w:eastAsia="Times New Roman"/>
                <w:sz w:val="28"/>
                <w:szCs w:val="28"/>
              </w:rPr>
              <w:t>нии Плана реализации муниципаль</w:t>
            </w:r>
            <w:r w:rsidRPr="00F379A4">
              <w:rPr>
                <w:rFonts w:eastAsia="Times New Roman"/>
                <w:sz w:val="28"/>
                <w:szCs w:val="28"/>
              </w:rPr>
              <w:t>ной програм</w:t>
            </w:r>
            <w:r>
              <w:rPr>
                <w:rFonts w:eastAsia="Times New Roman"/>
                <w:sz w:val="28"/>
                <w:szCs w:val="28"/>
              </w:rPr>
              <w:t>мы Беловского района Курской об</w:t>
            </w:r>
            <w:r w:rsidRPr="00F379A4">
              <w:rPr>
                <w:rFonts w:eastAsia="Times New Roman"/>
                <w:sz w:val="28"/>
                <w:szCs w:val="28"/>
              </w:rPr>
              <w:t>ласти «Социальная поддержка граждан в Беловском районе Курской области» на 2024 и плановый период 2025-2026 гг.</w:t>
            </w:r>
          </w:p>
        </w:tc>
      </w:tr>
    </w:tbl>
    <w:p w:rsidR="00EC3DFF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F379A4" w:rsidRDefault="00F379A4" w:rsidP="004F75AB">
      <w:pPr>
        <w:suppressAutoHyphens/>
        <w:ind w:firstLine="720"/>
        <w:jc w:val="both"/>
        <w:rPr>
          <w:sz w:val="28"/>
          <w:szCs w:val="28"/>
        </w:rPr>
      </w:pPr>
    </w:p>
    <w:p w:rsidR="00F379A4" w:rsidRPr="00421A80" w:rsidRDefault="00F379A4" w:rsidP="004F75AB">
      <w:pPr>
        <w:suppressAutoHyphens/>
        <w:ind w:firstLine="720"/>
        <w:jc w:val="both"/>
        <w:rPr>
          <w:sz w:val="28"/>
          <w:szCs w:val="28"/>
        </w:rPr>
      </w:pPr>
    </w:p>
    <w:p w:rsidR="00F379A4" w:rsidRPr="00F379A4" w:rsidRDefault="00F379A4" w:rsidP="00F379A4">
      <w:pPr>
        <w:ind w:firstLine="720"/>
        <w:jc w:val="both"/>
        <w:rPr>
          <w:rFonts w:eastAsia="Times New Roman"/>
          <w:color w:val="000000"/>
          <w:sz w:val="28"/>
          <w:szCs w:val="28"/>
          <w:lang w:val="x-none" w:eastAsia="zh-CN"/>
        </w:rPr>
      </w:pPr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 xml:space="preserve">В соответствии с постановлением Администрации Беловского района Курской области от 11.11.2013 № 756 «Об утверждении Порядка разработки, реализации и оценки эффективности муниципальных программ Беловского района Курской области» (с изменениями), в целях реализации муниципальной программы Беловского района Курской области «Социальная поддержка граждан в Беловском районе Курской области», утвержденной постановлением Администрации Беловского района Курской области от 11.11.2013 № 773 (в редакции 05.11.2014 № 732, от 20.05.2016 № 307, от 17.08.2016 № 522, от 26.01.2017 № 20, от 27.03.2017 № 211, от 22.01.2018 № 68, от 12.10.2018 № 795, от 14.01.2019 № 10, от 13.03.2019 № 250, от 31.10.2019 № 825, от 21.02.2020 № 192, от 11.08.2020 г. № 557, от 28.10.2020 № 745, от 24.02.2021 № 191, от 04.10.2021 г. № 712, от 03.03.2022 г. № 215, от 26.10.2022 г. № 1068, от 28.08.2023 № 934, от 24.10.2023 № 1084, от </w:t>
      </w:r>
      <w:r>
        <w:rPr>
          <w:rFonts w:eastAsia="Times New Roman"/>
          <w:color w:val="000000"/>
          <w:sz w:val="28"/>
          <w:szCs w:val="28"/>
          <w:lang w:eastAsia="zh-CN"/>
        </w:rPr>
        <w:t>28.02.2024 г.</w:t>
      </w:r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 xml:space="preserve"> № </w:t>
      </w:r>
      <w:r>
        <w:rPr>
          <w:rFonts w:eastAsia="Times New Roman"/>
          <w:color w:val="000000"/>
          <w:sz w:val="28"/>
          <w:szCs w:val="28"/>
          <w:lang w:eastAsia="zh-CN"/>
        </w:rPr>
        <w:t>247</w:t>
      </w:r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>)</w:t>
      </w:r>
      <w:r>
        <w:rPr>
          <w:rFonts w:eastAsia="Times New Roman"/>
          <w:color w:val="000000"/>
          <w:sz w:val="28"/>
          <w:szCs w:val="28"/>
          <w:lang w:eastAsia="zh-CN"/>
        </w:rPr>
        <w:t>,</w:t>
      </w:r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 xml:space="preserve"> Администрация Беловского района Курской области ПОСТАНОВЛЯЕТ:</w:t>
      </w:r>
    </w:p>
    <w:p w:rsidR="00F379A4" w:rsidRPr="00F379A4" w:rsidRDefault="00F379A4" w:rsidP="00F379A4">
      <w:pPr>
        <w:ind w:firstLine="720"/>
        <w:jc w:val="both"/>
        <w:rPr>
          <w:rFonts w:eastAsia="Times New Roman"/>
          <w:color w:val="000000"/>
          <w:sz w:val="28"/>
          <w:szCs w:val="28"/>
          <w:lang w:val="x-none" w:eastAsia="zh-CN"/>
        </w:rPr>
      </w:pPr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lastRenderedPageBreak/>
        <w:t>1.Утвердить прилагаемый План реализации муниципальной программы Беловского района Курской области «Социальная поддержка граждан в Беловском районе Курской области» (</w:t>
      </w:r>
      <w:r>
        <w:rPr>
          <w:rFonts w:eastAsia="Times New Roman"/>
          <w:color w:val="000000"/>
          <w:sz w:val="28"/>
          <w:szCs w:val="28"/>
          <w:lang w:eastAsia="zh-CN"/>
        </w:rPr>
        <w:t>п</w:t>
      </w:r>
      <w:proofErr w:type="spellStart"/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>рилагается</w:t>
      </w:r>
      <w:proofErr w:type="spellEnd"/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 xml:space="preserve">). </w:t>
      </w:r>
    </w:p>
    <w:p w:rsidR="00F379A4" w:rsidRPr="00F379A4" w:rsidRDefault="00F379A4" w:rsidP="00F379A4">
      <w:pPr>
        <w:ind w:firstLine="720"/>
        <w:jc w:val="both"/>
        <w:rPr>
          <w:rFonts w:eastAsia="Times New Roman"/>
          <w:color w:val="000000"/>
          <w:sz w:val="28"/>
          <w:szCs w:val="28"/>
          <w:lang w:val="x-none" w:eastAsia="zh-CN"/>
        </w:rPr>
      </w:pPr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>2.Начальнику отде</w:t>
      </w:r>
      <w:r>
        <w:rPr>
          <w:rFonts w:eastAsia="Times New Roman"/>
          <w:color w:val="000000"/>
          <w:sz w:val="28"/>
          <w:szCs w:val="28"/>
          <w:lang w:val="x-none" w:eastAsia="zh-CN"/>
        </w:rPr>
        <w:t xml:space="preserve">ла </w:t>
      </w:r>
      <w:r>
        <w:rPr>
          <w:rFonts w:eastAsia="Times New Roman"/>
          <w:color w:val="000000"/>
          <w:sz w:val="28"/>
          <w:szCs w:val="28"/>
          <w:lang w:eastAsia="zh-CN"/>
        </w:rPr>
        <w:t>А</w:t>
      </w:r>
      <w:proofErr w:type="spellStart"/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>дминистрации</w:t>
      </w:r>
      <w:proofErr w:type="spellEnd"/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 xml:space="preserve"> Беловского района Курской области Сорокиной К.В. обеспечить выполнение Плана реализации муниципальной программы Беловского района Курской области «Социальная поддержка граждан в Беловском районе Курской области».</w:t>
      </w:r>
    </w:p>
    <w:p w:rsidR="00F379A4" w:rsidRPr="00F379A4" w:rsidRDefault="00F379A4" w:rsidP="00F379A4">
      <w:pPr>
        <w:ind w:firstLine="720"/>
        <w:jc w:val="both"/>
        <w:rPr>
          <w:rFonts w:eastAsia="Times New Roman"/>
          <w:color w:val="000000"/>
          <w:sz w:val="28"/>
          <w:szCs w:val="28"/>
          <w:lang w:val="x-none" w:eastAsia="zh-CN"/>
        </w:rPr>
      </w:pPr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>3.Контроль за исполнением настоящего постановления возложить на заместителя главы Администрации Белов</w:t>
      </w:r>
      <w:r>
        <w:rPr>
          <w:rFonts w:eastAsia="Times New Roman"/>
          <w:color w:val="000000"/>
          <w:sz w:val="28"/>
          <w:szCs w:val="28"/>
          <w:lang w:val="x-none" w:eastAsia="zh-CN"/>
        </w:rPr>
        <w:t>ского района Курской области А.</w:t>
      </w:r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>М. Ярыгина.</w:t>
      </w:r>
    </w:p>
    <w:p w:rsidR="009E5C40" w:rsidRDefault="00F379A4" w:rsidP="00F379A4">
      <w:pPr>
        <w:ind w:firstLine="720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F379A4">
        <w:rPr>
          <w:rFonts w:eastAsia="Times New Roman"/>
          <w:color w:val="000000"/>
          <w:sz w:val="28"/>
          <w:szCs w:val="28"/>
          <w:lang w:val="x-none" w:eastAsia="zh-CN"/>
        </w:rPr>
        <w:t>4.Постановление вступает в силу с момента его подписания.</w:t>
      </w:r>
    </w:p>
    <w:p w:rsidR="00F379A4" w:rsidRDefault="00F379A4" w:rsidP="00F379A4">
      <w:pPr>
        <w:ind w:firstLine="720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F379A4" w:rsidRDefault="00F379A4" w:rsidP="00F379A4">
      <w:pPr>
        <w:ind w:firstLine="720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F379A4" w:rsidRPr="00F379A4" w:rsidRDefault="00F379A4" w:rsidP="00F379A4">
      <w:pPr>
        <w:ind w:firstLine="720"/>
        <w:jc w:val="both"/>
        <w:rPr>
          <w:rFonts w:eastAsia="Times New Roman"/>
          <w:sz w:val="28"/>
          <w:szCs w:val="28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832B3A" w:rsidRDefault="001A1128" w:rsidP="0052545E">
      <w:pPr>
        <w:jc w:val="both"/>
        <w:rPr>
          <w:rFonts w:eastAsia="Times New Roman"/>
          <w:sz w:val="28"/>
          <w:szCs w:val="28"/>
        </w:rPr>
        <w:sectPr w:rsidR="00832B3A" w:rsidSect="005254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247" w:bottom="1134" w:left="1531" w:header="709" w:footer="709" w:gutter="0"/>
          <w:cols w:space="720"/>
          <w:docGrid w:linePitch="326"/>
        </w:sect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AD12BA">
        <w:rPr>
          <w:rFonts w:eastAsia="Times New Roman"/>
          <w:sz w:val="28"/>
          <w:szCs w:val="28"/>
        </w:rPr>
        <w:t xml:space="preserve"> Волобуев</w:t>
      </w:r>
    </w:p>
    <w:p w:rsidR="00F379A4" w:rsidRPr="00F379A4" w:rsidRDefault="00F379A4" w:rsidP="00F379A4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F379A4">
        <w:rPr>
          <w:rFonts w:eastAsia="Times New Roman"/>
          <w:sz w:val="28"/>
          <w:szCs w:val="28"/>
        </w:rPr>
        <w:t>УТВЕРЖДЕН:</w:t>
      </w:r>
    </w:p>
    <w:p w:rsidR="00F379A4" w:rsidRPr="00F379A4" w:rsidRDefault="00F379A4" w:rsidP="00F379A4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F379A4">
        <w:rPr>
          <w:rFonts w:eastAsia="Times New Roman"/>
          <w:sz w:val="28"/>
          <w:szCs w:val="28"/>
        </w:rPr>
        <w:t>Постановлением Администрации</w:t>
      </w:r>
    </w:p>
    <w:p w:rsidR="00F379A4" w:rsidRPr="00F379A4" w:rsidRDefault="00F379A4" w:rsidP="00F379A4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F379A4">
        <w:rPr>
          <w:rFonts w:eastAsia="Times New Roman"/>
          <w:sz w:val="28"/>
          <w:szCs w:val="28"/>
        </w:rPr>
        <w:t>Беловского района Курской области</w:t>
      </w:r>
    </w:p>
    <w:p w:rsidR="00F379A4" w:rsidRPr="00F379A4" w:rsidRDefault="00F379A4" w:rsidP="00F379A4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F379A4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28.02.2024 г.</w:t>
      </w:r>
      <w:r w:rsidRPr="00F379A4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248</w:t>
      </w:r>
    </w:p>
    <w:p w:rsidR="00F379A4" w:rsidRDefault="00F379A4" w:rsidP="00F379A4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F379A4" w:rsidRPr="00F379A4" w:rsidRDefault="00F379A4" w:rsidP="00F379A4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F379A4">
        <w:rPr>
          <w:rFonts w:eastAsia="Times New Roman"/>
          <w:sz w:val="28"/>
          <w:szCs w:val="28"/>
        </w:rPr>
        <w:t>ПЛАН</w:t>
      </w:r>
    </w:p>
    <w:p w:rsidR="00F379A4" w:rsidRPr="00F379A4" w:rsidRDefault="00F379A4" w:rsidP="00F379A4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F379A4">
        <w:rPr>
          <w:rFonts w:eastAsia="Times New Roman"/>
          <w:sz w:val="28"/>
          <w:szCs w:val="28"/>
        </w:rPr>
        <w:t xml:space="preserve">реализации муниципальной программы «Социальная поддержка граждан в Беловском районе Курской области» </w:t>
      </w:r>
    </w:p>
    <w:p w:rsidR="00F379A4" w:rsidRDefault="00F379A4" w:rsidP="00F379A4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F379A4">
        <w:rPr>
          <w:rFonts w:eastAsia="Times New Roman"/>
          <w:sz w:val="28"/>
          <w:szCs w:val="28"/>
        </w:rPr>
        <w:t>на 2024 и плановый период 2025-2026 гг.</w:t>
      </w:r>
    </w:p>
    <w:p w:rsidR="00F379A4" w:rsidRPr="00F379A4" w:rsidRDefault="00F379A4" w:rsidP="00F379A4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984"/>
        <w:gridCol w:w="1418"/>
        <w:gridCol w:w="1134"/>
        <w:gridCol w:w="1275"/>
        <w:gridCol w:w="1276"/>
        <w:gridCol w:w="1418"/>
        <w:gridCol w:w="1559"/>
        <w:gridCol w:w="1276"/>
      </w:tblGrid>
      <w:tr w:rsidR="00F379A4" w:rsidRPr="00F379A4" w:rsidTr="00F379A4">
        <w:trPr>
          <w:trHeight w:val="175"/>
        </w:trPr>
        <w:tc>
          <w:tcPr>
            <w:tcW w:w="771" w:type="dxa"/>
            <w:vMerge w:val="restart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F379A4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F379A4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(ОИВ/ФИО)</w:t>
            </w:r>
          </w:p>
        </w:tc>
        <w:tc>
          <w:tcPr>
            <w:tcW w:w="1418" w:type="dxa"/>
            <w:vMerge w:val="restart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(дата)</w:t>
            </w:r>
          </w:p>
        </w:tc>
        <w:tc>
          <w:tcPr>
            <w:tcW w:w="7938" w:type="dxa"/>
            <w:gridSpan w:val="6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Объем ресурсного обеспечения (тыс. руб.)</w:t>
            </w:r>
          </w:p>
        </w:tc>
      </w:tr>
      <w:tr w:rsidR="00F379A4" w:rsidRPr="00F379A4" w:rsidTr="00F379A4">
        <w:trPr>
          <w:trHeight w:val="620"/>
        </w:trPr>
        <w:tc>
          <w:tcPr>
            <w:tcW w:w="771" w:type="dxa"/>
            <w:vMerge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Бюджет Беловского района Курской области</w:t>
            </w:r>
          </w:p>
        </w:tc>
        <w:tc>
          <w:tcPr>
            <w:tcW w:w="1559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Бюджеты поселений Беловского района Курской области</w:t>
            </w:r>
          </w:p>
        </w:tc>
        <w:tc>
          <w:tcPr>
            <w:tcW w:w="1276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</w:tr>
      <w:tr w:rsidR="00F379A4" w:rsidRPr="00F379A4" w:rsidTr="00F379A4">
        <w:trPr>
          <w:trHeight w:val="121"/>
        </w:trPr>
        <w:tc>
          <w:tcPr>
            <w:tcW w:w="771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379A4" w:rsidRPr="00F379A4" w:rsidTr="00F379A4">
        <w:trPr>
          <w:trHeight w:val="1233"/>
        </w:trPr>
        <w:tc>
          <w:tcPr>
            <w:tcW w:w="771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tabs>
                <w:tab w:val="left" w:leader="underscore" w:pos="3840"/>
                <w:tab w:val="left" w:leader="underscore" w:pos="55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Подпрограмма 1. Обеспечение реализации муниципальной программы «Социальная поддержка граждан в Беловском районе Курской области</w:t>
            </w:r>
            <w:r w:rsidRPr="00F379A4">
              <w:rPr>
                <w:rFonts w:eastAsia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79A4" w:rsidRPr="00F379A4" w:rsidTr="00F379A4">
        <w:trPr>
          <w:trHeight w:val="206"/>
        </w:trPr>
        <w:tc>
          <w:tcPr>
            <w:tcW w:w="771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Основное мероприятие</w:t>
            </w:r>
          </w:p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«Обеспечение деятельности и выполнение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функций отдела социальной 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79A4" w:rsidRPr="00F379A4" w:rsidTr="00F379A4">
        <w:trPr>
          <w:trHeight w:val="20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Мероприятие 1.1.1</w:t>
            </w:r>
          </w:p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1 740,5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79A4" w:rsidRPr="00F379A4" w:rsidTr="00F379A4">
        <w:trPr>
          <w:trHeight w:val="206"/>
        </w:trPr>
        <w:tc>
          <w:tcPr>
            <w:tcW w:w="771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tabs>
                <w:tab w:val="left" w:leader="underscore" w:pos="3840"/>
                <w:tab w:val="left" w:leader="underscore" w:pos="558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Подпрограмма 2. Развитие мер социальной поддержки отдельных категорий граждан муниципальной программы «Социальная поддержка граждан в Беловском районе Курской области»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13 773,0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12 393,0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18 277,8</w:t>
            </w: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12 393,0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12 393,0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18 277,8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1 380,0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79A4" w:rsidRPr="00F379A4" w:rsidTr="00F379A4">
        <w:trPr>
          <w:trHeight w:val="1304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 Беловского района, доплат к пенсии»</w:t>
            </w:r>
          </w:p>
        </w:tc>
        <w:tc>
          <w:tcPr>
            <w:tcW w:w="1984" w:type="dxa"/>
            <w:vMerge w:val="restart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1 380,0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1 380,0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814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2.1.1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Мероприятие 2.1.1 «Выплата пенсий за выслугу лет и доплат к пенсиям муниципальных служащих»</w:t>
            </w:r>
          </w:p>
        </w:tc>
        <w:tc>
          <w:tcPr>
            <w:tcW w:w="1984" w:type="dxa"/>
            <w:vMerge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1 380,0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1 380,0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Основное мероприятие «Оказание мер социальной поддержки ветеранам труда и труженикам тыла»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6 195,8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6 195,8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6 195,8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6 195,8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6 195,8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6 195,8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2.2.1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Мероприятие 2.3.1</w:t>
            </w:r>
          </w:p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«Обеспечение мер социальной поддержки ветеранов труда»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5 860,1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5 860,1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5 860,1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5 860,1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5 860,1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5 860,1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79A4" w:rsidRPr="00F379A4" w:rsidTr="00F379A4">
        <w:trPr>
          <w:trHeight w:val="23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2.2.2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Мероприятие 2.3.2</w:t>
            </w:r>
          </w:p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«Оказание мер социальной поддержки тружеников тыла»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335,7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335,7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335,7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suppressAutoHyphens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335,7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335,7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335,7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suppressAutoHyphens/>
              <w:snapToGrid w:val="0"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widowControl w:val="0"/>
              <w:suppressAutoHyphens/>
              <w:snapToGrid w:val="0"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F379A4" w:rsidRPr="00F379A4" w:rsidRDefault="00F379A4" w:rsidP="00F379A4">
            <w:pPr>
              <w:widowControl w:val="0"/>
              <w:suppressAutoHyphens/>
              <w:snapToGrid w:val="0"/>
              <w:contextualSpacing/>
              <w:jc w:val="both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F379A4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Основное мероприятие «Обеспечение мер социальной поддержки реабилитированным лицам»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2.3.1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Мероприятие 2.4.1</w:t>
            </w:r>
          </w:p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78,4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2.4.1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Мероприятие 2.5.1</w:t>
            </w:r>
          </w:p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 xml:space="preserve">Отдел социальной </w:t>
            </w:r>
            <w:proofErr w:type="gramStart"/>
            <w:r w:rsidRPr="00F379A4">
              <w:rPr>
                <w:rFonts w:eastAsia="Times New Roman"/>
                <w:sz w:val="24"/>
                <w:szCs w:val="24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234,0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5 584,8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5 584,8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11 769,6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5 584,8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5 584,8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11 769,6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2.5.1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Мероприятие 2.8.1 «Капитальные вложения в объекты государственной (муниципальной) собственности»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5 584,8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5 584,8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11 769,6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5 584,8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5 584,8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11 769,6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Подпрограмма 3. «Улучшение демографической ситуации, совершенствование поддержки семьи и детей» Муниципальной программы Беловского района Курской области «Социальная поддержка граждан в Беловском районе Курской области»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4 762,5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4 762,5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4 762,5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4 762,5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4 762,5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4 762,5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9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Основное мероприятие «Обеспечение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3.1.1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Мероприятие 3.1.1</w:t>
            </w:r>
          </w:p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«Содержание работников, осуществляющих переданные государственные полномочия по организации и осуществлению деятельности по опеке и попечительству»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1 044,3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9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родителей, представление областного материнского капитала»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hanging="125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3.2.1</w:t>
            </w:r>
          </w:p>
        </w:tc>
        <w:tc>
          <w:tcPr>
            <w:tcW w:w="3686" w:type="dxa"/>
          </w:tcPr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Мероприятие 3.2.1</w:t>
            </w:r>
          </w:p>
          <w:p w:rsidR="00F379A4" w:rsidRPr="00F379A4" w:rsidRDefault="00F379A4" w:rsidP="00F379A4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«Содержание ребенка в семье опекуна и приемной семье, а также вознаграждение, причитающееся приемному родителю»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3 718,2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79A4" w:rsidRPr="00F379A4" w:rsidTr="00F379A4">
        <w:trPr>
          <w:trHeight w:val="326"/>
        </w:trPr>
        <w:tc>
          <w:tcPr>
            <w:tcW w:w="771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98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31.12.2024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31.12.2025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20 276,0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18 896,0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24 780,8</w:t>
            </w:r>
          </w:p>
        </w:tc>
        <w:tc>
          <w:tcPr>
            <w:tcW w:w="1275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18 896,0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18 896,0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24 780,8</w:t>
            </w:r>
          </w:p>
        </w:tc>
        <w:tc>
          <w:tcPr>
            <w:tcW w:w="1418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1 380,0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  <w:p w:rsidR="00F379A4" w:rsidRPr="00F379A4" w:rsidRDefault="00F379A4" w:rsidP="00F379A4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F379A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bookmarkEnd w:id="0"/>
    </w:tbl>
    <w:p w:rsidR="00A2278A" w:rsidRPr="00C35254" w:rsidRDefault="00A2278A" w:rsidP="00F379A4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8"/>
          <w:szCs w:val="28"/>
        </w:rPr>
      </w:pPr>
    </w:p>
    <w:sectPr w:rsidR="00A2278A" w:rsidRPr="00C35254" w:rsidSect="00F966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1A" w:rsidRDefault="00C4701A" w:rsidP="008C554A">
      <w:r>
        <w:separator/>
      </w:r>
    </w:p>
  </w:endnote>
  <w:endnote w:type="continuationSeparator" w:id="0">
    <w:p w:rsidR="00C4701A" w:rsidRDefault="00C4701A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font295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4701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4701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4701A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C4701A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C4701A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C4701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1A" w:rsidRDefault="00C4701A" w:rsidP="008C554A">
      <w:r>
        <w:separator/>
      </w:r>
    </w:p>
  </w:footnote>
  <w:footnote w:type="continuationSeparator" w:id="0">
    <w:p w:rsidR="00C4701A" w:rsidRDefault="00C4701A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4701A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C4701A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C4701A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4701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C4701A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C4701A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9" w:rsidRDefault="00C470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4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6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35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38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1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32"/>
  </w:num>
  <w:num w:numId="5">
    <w:abstractNumId w:val="39"/>
  </w:num>
  <w:num w:numId="6">
    <w:abstractNumId w:val="26"/>
  </w:num>
  <w:num w:numId="7">
    <w:abstractNumId w:val="42"/>
  </w:num>
  <w:num w:numId="8">
    <w:abstractNumId w:val="33"/>
  </w:num>
  <w:num w:numId="9">
    <w:abstractNumId w:val="23"/>
  </w:num>
  <w:num w:numId="10">
    <w:abstractNumId w:val="43"/>
  </w:num>
  <w:num w:numId="11">
    <w:abstractNumId w:val="41"/>
  </w:num>
  <w:num w:numId="12">
    <w:abstractNumId w:val="15"/>
  </w:num>
  <w:num w:numId="13">
    <w:abstractNumId w:val="19"/>
  </w:num>
  <w:num w:numId="14">
    <w:abstractNumId w:val="25"/>
  </w:num>
  <w:num w:numId="15">
    <w:abstractNumId w:val="10"/>
  </w:num>
  <w:num w:numId="16">
    <w:abstractNumId w:val="37"/>
  </w:num>
  <w:num w:numId="17">
    <w:abstractNumId w:val="6"/>
  </w:num>
  <w:num w:numId="18">
    <w:abstractNumId w:val="30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 w:numId="31">
    <w:abstractNumId w:val="3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2"/>
  </w:num>
  <w:num w:numId="37">
    <w:abstractNumId w:val="21"/>
  </w:num>
  <w:num w:numId="38">
    <w:abstractNumId w:val="3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9"/>
  </w:num>
  <w:num w:numId="42">
    <w:abstractNumId w:val="14"/>
  </w:num>
  <w:num w:numId="43">
    <w:abstractNumId w:val="20"/>
  </w:num>
  <w:num w:numId="44">
    <w:abstractNumId w:val="35"/>
  </w:num>
  <w:num w:numId="45">
    <w:abstractNumId w:val="13"/>
  </w:num>
  <w:num w:numId="46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290F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29B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2EA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613C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358C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E6826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203"/>
    <w:rsid w:val="00500638"/>
    <w:rsid w:val="00501976"/>
    <w:rsid w:val="0050492A"/>
    <w:rsid w:val="00507E13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545E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3532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0908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3E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0998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2B3A"/>
    <w:rsid w:val="00834E1D"/>
    <w:rsid w:val="008356E4"/>
    <w:rsid w:val="00836BAF"/>
    <w:rsid w:val="00837A27"/>
    <w:rsid w:val="008419DB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6F5F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52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4E2E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810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C40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07CAE"/>
    <w:rsid w:val="00A12C2A"/>
    <w:rsid w:val="00A133FA"/>
    <w:rsid w:val="00A150C7"/>
    <w:rsid w:val="00A15189"/>
    <w:rsid w:val="00A157F6"/>
    <w:rsid w:val="00A15A4C"/>
    <w:rsid w:val="00A16005"/>
    <w:rsid w:val="00A1635A"/>
    <w:rsid w:val="00A17697"/>
    <w:rsid w:val="00A2278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2E97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B712C"/>
    <w:rsid w:val="00AC0B99"/>
    <w:rsid w:val="00AC1124"/>
    <w:rsid w:val="00AC28E4"/>
    <w:rsid w:val="00AC4662"/>
    <w:rsid w:val="00AC4EC8"/>
    <w:rsid w:val="00AC5C04"/>
    <w:rsid w:val="00AD0EF2"/>
    <w:rsid w:val="00AD12BA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2852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01A"/>
    <w:rsid w:val="00C47115"/>
    <w:rsid w:val="00C546C3"/>
    <w:rsid w:val="00C600F8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042C"/>
    <w:rsid w:val="00C917B1"/>
    <w:rsid w:val="00C93914"/>
    <w:rsid w:val="00C93E2D"/>
    <w:rsid w:val="00C9615F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C7F9A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2899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15C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BDC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232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104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0F5C"/>
    <w:rsid w:val="00F32046"/>
    <w:rsid w:val="00F3278E"/>
    <w:rsid w:val="00F329C0"/>
    <w:rsid w:val="00F32B91"/>
    <w:rsid w:val="00F34CFF"/>
    <w:rsid w:val="00F3515F"/>
    <w:rsid w:val="00F3576E"/>
    <w:rsid w:val="00F370CE"/>
    <w:rsid w:val="00F379A4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A3D"/>
    <w:rsid w:val="00F57FBE"/>
    <w:rsid w:val="00F60674"/>
    <w:rsid w:val="00F61DD1"/>
    <w:rsid w:val="00F634BC"/>
    <w:rsid w:val="00F64DE0"/>
    <w:rsid w:val="00F67F06"/>
    <w:rsid w:val="00F71591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96619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252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,Основной текст + Trebuchet MS,9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40">
    <w:name w:val="Нет списка24"/>
    <w:next w:val="a3"/>
    <w:uiPriority w:val="99"/>
    <w:semiHidden/>
    <w:unhideWhenUsed/>
    <w:rsid w:val="00F96619"/>
  </w:style>
  <w:style w:type="table" w:customStyle="1" w:styleId="TableNormal1">
    <w:name w:val="Table Normal1"/>
    <w:uiPriority w:val="2"/>
    <w:semiHidden/>
    <w:unhideWhenUsed/>
    <w:qFormat/>
    <w:rsid w:val="00F96619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Сетка таблицы19"/>
    <w:basedOn w:val="a2"/>
    <w:next w:val="ae"/>
    <w:uiPriority w:val="59"/>
    <w:rsid w:val="00F96619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e"/>
    <w:uiPriority w:val="59"/>
    <w:rsid w:val="00F9661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39"/>
    <w:rsid w:val="00F96619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rsid w:val="00F96619"/>
  </w:style>
  <w:style w:type="table" w:customStyle="1" w:styleId="320">
    <w:name w:val="Сетка таблицы32"/>
    <w:basedOn w:val="a2"/>
    <w:next w:val="ae"/>
    <w:uiPriority w:val="59"/>
    <w:rsid w:val="00F966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F96619"/>
  </w:style>
  <w:style w:type="table" w:customStyle="1" w:styleId="420">
    <w:name w:val="Сетка таблицы42"/>
    <w:basedOn w:val="a2"/>
    <w:next w:val="ae"/>
    <w:rsid w:val="00F966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F96619"/>
  </w:style>
  <w:style w:type="numbering" w:customStyle="1" w:styleId="413">
    <w:name w:val="Нет списка41"/>
    <w:next w:val="a3"/>
    <w:uiPriority w:val="99"/>
    <w:semiHidden/>
    <w:unhideWhenUsed/>
    <w:rsid w:val="00F96619"/>
  </w:style>
  <w:style w:type="numbering" w:customStyle="1" w:styleId="260">
    <w:name w:val="Нет списка26"/>
    <w:next w:val="a3"/>
    <w:semiHidden/>
    <w:rsid w:val="00F379A4"/>
  </w:style>
  <w:style w:type="table" w:customStyle="1" w:styleId="202">
    <w:name w:val="Сетка таблицы20"/>
    <w:basedOn w:val="a2"/>
    <w:next w:val="ae"/>
    <w:rsid w:val="00F379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e">
    <w:name w:val=" Знак"/>
    <w:basedOn w:val="a0"/>
    <w:rsid w:val="00F379A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ListParagraph">
    <w:name w:val="List Paragraph"/>
    <w:basedOn w:val="a0"/>
    <w:rsid w:val="00F379A4"/>
    <w:pPr>
      <w:suppressAutoHyphens/>
      <w:spacing w:after="200" w:line="276" w:lineRule="auto"/>
    </w:pPr>
    <w:rPr>
      <w:rFonts w:ascii="Calibri" w:eastAsia="SimSun" w:hAnsi="Calibri" w:cs="font295"/>
      <w:kern w:val="1"/>
      <w:lang w:eastAsia="zh-CN"/>
    </w:rPr>
  </w:style>
  <w:style w:type="paragraph" w:customStyle="1" w:styleId="NoSpacing">
    <w:name w:val="No Spacing"/>
    <w:rsid w:val="00F379A4"/>
    <w:pPr>
      <w:widowControl w:val="0"/>
      <w:suppressAutoHyphens/>
      <w:spacing w:after="200" w:line="276" w:lineRule="auto"/>
    </w:pPr>
    <w:rPr>
      <w:rFonts w:ascii="Calibri" w:eastAsia="SimSun" w:hAnsi="Calibri" w:cs="font295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,Основной текст + Trebuchet MS,9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40">
    <w:name w:val="Нет списка24"/>
    <w:next w:val="a3"/>
    <w:uiPriority w:val="99"/>
    <w:semiHidden/>
    <w:unhideWhenUsed/>
    <w:rsid w:val="00F96619"/>
  </w:style>
  <w:style w:type="table" w:customStyle="1" w:styleId="TableNormal1">
    <w:name w:val="Table Normal1"/>
    <w:uiPriority w:val="2"/>
    <w:semiHidden/>
    <w:unhideWhenUsed/>
    <w:qFormat/>
    <w:rsid w:val="00F96619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Сетка таблицы19"/>
    <w:basedOn w:val="a2"/>
    <w:next w:val="ae"/>
    <w:uiPriority w:val="59"/>
    <w:rsid w:val="00F96619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e"/>
    <w:uiPriority w:val="59"/>
    <w:rsid w:val="00F9661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39"/>
    <w:rsid w:val="00F96619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rsid w:val="00F96619"/>
  </w:style>
  <w:style w:type="table" w:customStyle="1" w:styleId="320">
    <w:name w:val="Сетка таблицы32"/>
    <w:basedOn w:val="a2"/>
    <w:next w:val="ae"/>
    <w:uiPriority w:val="59"/>
    <w:rsid w:val="00F966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F96619"/>
  </w:style>
  <w:style w:type="table" w:customStyle="1" w:styleId="420">
    <w:name w:val="Сетка таблицы42"/>
    <w:basedOn w:val="a2"/>
    <w:next w:val="ae"/>
    <w:rsid w:val="00F966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F96619"/>
  </w:style>
  <w:style w:type="numbering" w:customStyle="1" w:styleId="413">
    <w:name w:val="Нет списка41"/>
    <w:next w:val="a3"/>
    <w:uiPriority w:val="99"/>
    <w:semiHidden/>
    <w:unhideWhenUsed/>
    <w:rsid w:val="00F96619"/>
  </w:style>
  <w:style w:type="numbering" w:customStyle="1" w:styleId="260">
    <w:name w:val="Нет списка26"/>
    <w:next w:val="a3"/>
    <w:semiHidden/>
    <w:rsid w:val="00F379A4"/>
  </w:style>
  <w:style w:type="table" w:customStyle="1" w:styleId="202">
    <w:name w:val="Сетка таблицы20"/>
    <w:basedOn w:val="a2"/>
    <w:next w:val="ae"/>
    <w:rsid w:val="00F379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e">
    <w:name w:val=" Знак"/>
    <w:basedOn w:val="a0"/>
    <w:rsid w:val="00F379A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ListParagraph">
    <w:name w:val="List Paragraph"/>
    <w:basedOn w:val="a0"/>
    <w:rsid w:val="00F379A4"/>
    <w:pPr>
      <w:suppressAutoHyphens/>
      <w:spacing w:after="200" w:line="276" w:lineRule="auto"/>
    </w:pPr>
    <w:rPr>
      <w:rFonts w:ascii="Calibri" w:eastAsia="SimSun" w:hAnsi="Calibri" w:cs="font295"/>
      <w:kern w:val="1"/>
      <w:lang w:eastAsia="zh-CN"/>
    </w:rPr>
  </w:style>
  <w:style w:type="paragraph" w:customStyle="1" w:styleId="NoSpacing">
    <w:name w:val="No Spacing"/>
    <w:rsid w:val="00F379A4"/>
    <w:pPr>
      <w:widowControl w:val="0"/>
      <w:suppressAutoHyphens/>
      <w:spacing w:after="200" w:line="276" w:lineRule="auto"/>
    </w:pPr>
    <w:rPr>
      <w:rFonts w:ascii="Calibri" w:eastAsia="SimSun" w:hAnsi="Calibri" w:cs="font295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0CCF-838C-4B90-B26B-F1B3BE34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8</Pages>
  <Words>1461</Words>
  <Characters>8334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327</cp:revision>
  <cp:lastPrinted>2024-02-26T14:25:00Z</cp:lastPrinted>
  <dcterms:created xsi:type="dcterms:W3CDTF">2023-12-12T05:42:00Z</dcterms:created>
  <dcterms:modified xsi:type="dcterms:W3CDTF">2024-02-29T12:35:00Z</dcterms:modified>
</cp:coreProperties>
</file>