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2D" w:rsidRDefault="0044022D" w:rsidP="0044022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ПРЕДСТАВИТЕЛЬНОЕ СОБРАНИЕ</w:t>
      </w:r>
    </w:p>
    <w:p w:rsidR="0044022D" w:rsidRDefault="0044022D" w:rsidP="0044022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БЕЛОВСКОГО РАЙОНА</w:t>
      </w:r>
    </w:p>
    <w:p w:rsidR="0044022D" w:rsidRDefault="0044022D" w:rsidP="0044022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КУРСКОЙОБЛАСТИ</w:t>
      </w:r>
    </w:p>
    <w:p w:rsidR="0044022D" w:rsidRDefault="0044022D" w:rsidP="0044022D">
      <w:pPr>
        <w:jc w:val="center"/>
        <w:rPr>
          <w:rFonts w:ascii="Arial" w:hAnsi="Arial" w:cs="Arial"/>
          <w:sz w:val="32"/>
          <w:szCs w:val="32"/>
        </w:rPr>
      </w:pPr>
    </w:p>
    <w:p w:rsidR="0044022D" w:rsidRDefault="0044022D" w:rsidP="0044022D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44022D" w:rsidRDefault="0044022D" w:rsidP="0044022D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 25 ДЕКАБРЯ 2017 ГОДА № </w:t>
      </w: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>-33/8</w:t>
      </w:r>
    </w:p>
    <w:p w:rsidR="00391684" w:rsidRDefault="00391684" w:rsidP="0044022D">
      <w:pPr>
        <w:pStyle w:val="ConsPlusNormal0"/>
        <w:ind w:firstLine="540"/>
        <w:jc w:val="center"/>
        <w:rPr>
          <w:b/>
          <w:sz w:val="32"/>
          <w:szCs w:val="32"/>
        </w:rPr>
      </w:pPr>
    </w:p>
    <w:p w:rsidR="0044022D" w:rsidRDefault="0044022D" w:rsidP="0044022D">
      <w:pPr>
        <w:pStyle w:val="ConsPlusNormal0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муниципального образования «</w:t>
      </w:r>
      <w:proofErr w:type="spellStart"/>
      <w:r>
        <w:rPr>
          <w:b/>
          <w:sz w:val="32"/>
          <w:szCs w:val="32"/>
        </w:rPr>
        <w:t>Беловский</w:t>
      </w:r>
      <w:proofErr w:type="spellEnd"/>
      <w:r>
        <w:rPr>
          <w:b/>
          <w:sz w:val="32"/>
          <w:szCs w:val="32"/>
        </w:rPr>
        <w:t xml:space="preserve"> район» в информационно-телекоммуникационной сети Интернет и (или) предоставления для опубликования средствам массовой информации</w:t>
      </w:r>
    </w:p>
    <w:p w:rsidR="0044022D" w:rsidRDefault="0044022D" w:rsidP="0044022D">
      <w:pPr>
        <w:pStyle w:val="a4"/>
        <w:spacing w:after="0"/>
        <w:jc w:val="center"/>
        <w:rPr>
          <w:rFonts w:ascii="Arial" w:hAnsi="Arial" w:cs="Arial"/>
        </w:rPr>
      </w:pPr>
    </w:p>
    <w:p w:rsidR="0044022D" w:rsidRDefault="0044022D" w:rsidP="00391684">
      <w:pPr>
        <w:ind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В соответствии с частью 7.4 статьи 40 Федерального закона от 06.10.2003 N 131-ФЗ "Об общих принципах организации местного самоуправления в Российской Федерации", частью 4.3 статьи 12.1 Федерального закона от 25.12.2008 N 273-ФЗ "О противодействии коррупции", Уставом Беловского района, Представительное Собрание Беловского района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Курской области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color w:val="000000"/>
        </w:rPr>
        <w:t>РЕШИЛО:</w:t>
      </w:r>
    </w:p>
    <w:p w:rsidR="0044022D" w:rsidRDefault="0044022D" w:rsidP="0044022D">
      <w:pPr>
        <w:pStyle w:val="ConsPlusNormal0"/>
        <w:ind w:firstLine="540"/>
        <w:jc w:val="both"/>
        <w:rPr>
          <w:sz w:val="24"/>
          <w:szCs w:val="24"/>
        </w:rPr>
      </w:pPr>
    </w:p>
    <w:p w:rsidR="0044022D" w:rsidRDefault="0044022D" w:rsidP="0044022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прилагаемый 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муниципального образования «</w:t>
      </w:r>
      <w:proofErr w:type="spellStart"/>
      <w:r>
        <w:rPr>
          <w:sz w:val="24"/>
          <w:szCs w:val="24"/>
        </w:rPr>
        <w:t>Беловский</w:t>
      </w:r>
      <w:proofErr w:type="spellEnd"/>
      <w:r>
        <w:rPr>
          <w:sz w:val="24"/>
          <w:szCs w:val="24"/>
        </w:rPr>
        <w:t xml:space="preserve"> район» в информационно-телекоммуникационной сети Интернет и (или) предоставления для опубликования средствам массовой информации согласно приложению к настоящему решению.</w:t>
      </w:r>
    </w:p>
    <w:p w:rsidR="0044022D" w:rsidRDefault="0044022D" w:rsidP="0044022D">
      <w:pPr>
        <w:pStyle w:val="a4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 Опубликовать данное решение в сети Интернет на официальном сайте муниципального образования «</w:t>
      </w:r>
      <w:proofErr w:type="spellStart"/>
      <w:r>
        <w:rPr>
          <w:rFonts w:ascii="Arial" w:hAnsi="Arial" w:cs="Arial"/>
        </w:rPr>
        <w:t>Беловский</w:t>
      </w:r>
      <w:proofErr w:type="spellEnd"/>
      <w:r>
        <w:rPr>
          <w:rFonts w:ascii="Arial" w:hAnsi="Arial" w:cs="Arial"/>
        </w:rPr>
        <w:t xml:space="preserve"> район» Курской области (</w:t>
      </w:r>
      <w:hyperlink r:id="rId5" w:history="1">
        <w:r>
          <w:rPr>
            <w:rStyle w:val="a3"/>
            <w:rFonts w:ascii="Arial" w:hAnsi="Arial" w:cs="Arial"/>
            <w:lang w:val="en-US"/>
          </w:rPr>
          <w:t>Http</w:t>
        </w:r>
        <w:r>
          <w:rPr>
            <w:rStyle w:val="a3"/>
            <w:rFonts w:ascii="Arial" w:hAnsi="Arial" w:cs="Arial"/>
          </w:rPr>
          <w:t>://</w:t>
        </w:r>
        <w:proofErr w:type="spellStart"/>
        <w:r>
          <w:rPr>
            <w:rStyle w:val="a3"/>
            <w:rFonts w:ascii="Arial" w:hAnsi="Arial" w:cs="Arial"/>
            <w:lang w:val="en-US"/>
          </w:rPr>
          <w:t>bel</w:t>
        </w:r>
        <w:proofErr w:type="spellEnd"/>
        <w:r>
          <w:rPr>
            <w:rStyle w:val="a3"/>
            <w:rFonts w:ascii="Arial" w:hAnsi="Arial" w:cs="Arial"/>
          </w:rPr>
          <w:t>.</w:t>
        </w:r>
        <w:proofErr w:type="spellStart"/>
        <w:r>
          <w:rPr>
            <w:rStyle w:val="a3"/>
            <w:rFonts w:ascii="Arial" w:hAnsi="Arial" w:cs="Arial"/>
            <w:lang w:val="en-US"/>
          </w:rPr>
          <w:t>rkursk</w:t>
        </w:r>
        <w:proofErr w:type="spellEnd"/>
        <w:r>
          <w:rPr>
            <w:rStyle w:val="a3"/>
            <w:rFonts w:ascii="Arial" w:hAnsi="Arial" w:cs="Arial"/>
          </w:rPr>
          <w:t>.</w:t>
        </w:r>
        <w:proofErr w:type="spellStart"/>
        <w:r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>
        <w:rPr>
          <w:rFonts w:ascii="Arial" w:hAnsi="Arial" w:cs="Arial"/>
        </w:rPr>
        <w:t>) и в периодическом печатном издании-бюллетене «Белая».</w:t>
      </w:r>
    </w:p>
    <w:p w:rsidR="0044022D" w:rsidRDefault="0044022D" w:rsidP="0044022D">
      <w:pPr>
        <w:pStyle w:val="a4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 Настоящее решение вступает в силу со дня его обнародования.</w:t>
      </w:r>
    </w:p>
    <w:p w:rsidR="0044022D" w:rsidRDefault="0044022D" w:rsidP="0044022D">
      <w:pPr>
        <w:jc w:val="center"/>
        <w:rPr>
          <w:rFonts w:ascii="Arial" w:hAnsi="Arial" w:cs="Arial"/>
          <w:b/>
        </w:rPr>
      </w:pPr>
    </w:p>
    <w:p w:rsidR="0044022D" w:rsidRDefault="0044022D" w:rsidP="0044022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Врио</w:t>
      </w:r>
      <w:proofErr w:type="spellEnd"/>
      <w:r>
        <w:rPr>
          <w:rFonts w:ascii="Arial" w:hAnsi="Arial" w:cs="Arial"/>
        </w:rPr>
        <w:t xml:space="preserve"> Председателя Представительного Собрания </w:t>
      </w:r>
    </w:p>
    <w:p w:rsidR="0044022D" w:rsidRDefault="0044022D" w:rsidP="00440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Беловского района                                                                      С.Е..</w:t>
      </w:r>
      <w:proofErr w:type="spellStart"/>
      <w:r>
        <w:rPr>
          <w:rFonts w:ascii="Arial" w:hAnsi="Arial" w:cs="Arial"/>
        </w:rPr>
        <w:t>Полторецкий</w:t>
      </w:r>
      <w:proofErr w:type="spellEnd"/>
    </w:p>
    <w:p w:rsidR="0044022D" w:rsidRDefault="0044022D" w:rsidP="00440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4022D" w:rsidRDefault="0044022D" w:rsidP="003916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Беловского района</w:t>
      </w:r>
    </w:p>
    <w:p w:rsidR="0044022D" w:rsidRDefault="0044022D" w:rsidP="003916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Курской</w:t>
      </w:r>
      <w:r w:rsidR="003916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области                                                                          Н.В. Волобуев</w:t>
      </w:r>
    </w:p>
    <w:p w:rsidR="00391684" w:rsidRDefault="00391684" w:rsidP="00391684">
      <w:pPr>
        <w:jc w:val="both"/>
        <w:rPr>
          <w:rFonts w:ascii="Arial" w:hAnsi="Arial" w:cs="Arial"/>
        </w:rPr>
      </w:pPr>
    </w:p>
    <w:p w:rsidR="00391684" w:rsidRDefault="00391684" w:rsidP="00391684">
      <w:pPr>
        <w:jc w:val="both"/>
        <w:rPr>
          <w:rFonts w:ascii="Arial" w:hAnsi="Arial" w:cs="Arial"/>
        </w:rPr>
      </w:pPr>
    </w:p>
    <w:p w:rsidR="00391684" w:rsidRDefault="00391684" w:rsidP="00391684">
      <w:pPr>
        <w:jc w:val="both"/>
        <w:rPr>
          <w:rFonts w:ascii="Arial" w:hAnsi="Arial" w:cs="Arial"/>
        </w:rPr>
      </w:pPr>
    </w:p>
    <w:p w:rsidR="00391684" w:rsidRDefault="00391684" w:rsidP="00391684">
      <w:pPr>
        <w:jc w:val="both"/>
        <w:rPr>
          <w:rFonts w:ascii="Arial" w:hAnsi="Arial" w:cs="Arial"/>
        </w:rPr>
      </w:pPr>
    </w:p>
    <w:p w:rsidR="00391684" w:rsidRDefault="00391684" w:rsidP="00391684">
      <w:pPr>
        <w:jc w:val="both"/>
        <w:rPr>
          <w:rFonts w:ascii="Arial" w:hAnsi="Arial" w:cs="Arial"/>
        </w:rPr>
      </w:pPr>
    </w:p>
    <w:p w:rsidR="00391684" w:rsidRDefault="00391684" w:rsidP="00391684">
      <w:pPr>
        <w:jc w:val="both"/>
        <w:rPr>
          <w:rFonts w:ascii="Arial" w:hAnsi="Arial" w:cs="Arial"/>
        </w:rPr>
      </w:pPr>
    </w:p>
    <w:p w:rsidR="0044022D" w:rsidRPr="00AF7DD8" w:rsidRDefault="0044022D" w:rsidP="0044022D">
      <w:pPr>
        <w:pStyle w:val="a4"/>
        <w:spacing w:after="0"/>
        <w:jc w:val="right"/>
        <w:rPr>
          <w:rFonts w:ascii="Arial" w:hAnsi="Arial" w:cs="Arial"/>
        </w:rPr>
      </w:pPr>
      <w:r w:rsidRPr="00AF7DD8">
        <w:rPr>
          <w:rFonts w:ascii="Arial" w:hAnsi="Arial" w:cs="Arial"/>
        </w:rPr>
        <w:lastRenderedPageBreak/>
        <w:t>Утверждено</w:t>
      </w:r>
    </w:p>
    <w:p w:rsidR="0044022D" w:rsidRPr="00AF7DD8" w:rsidRDefault="0044022D" w:rsidP="0044022D">
      <w:pPr>
        <w:pStyle w:val="a4"/>
        <w:spacing w:after="0"/>
        <w:jc w:val="right"/>
        <w:rPr>
          <w:rFonts w:ascii="Arial" w:hAnsi="Arial" w:cs="Arial"/>
        </w:rPr>
      </w:pPr>
      <w:r w:rsidRPr="00AF7DD8">
        <w:rPr>
          <w:rFonts w:ascii="Arial" w:hAnsi="Arial" w:cs="Arial"/>
        </w:rPr>
        <w:t>Решением Представительным</w:t>
      </w:r>
    </w:p>
    <w:p w:rsidR="0044022D" w:rsidRPr="00AF7DD8" w:rsidRDefault="0044022D" w:rsidP="0044022D">
      <w:pPr>
        <w:pStyle w:val="a4"/>
        <w:spacing w:after="0"/>
        <w:jc w:val="right"/>
        <w:rPr>
          <w:rFonts w:ascii="Arial" w:hAnsi="Arial" w:cs="Arial"/>
        </w:rPr>
      </w:pPr>
      <w:r w:rsidRPr="00AF7DD8">
        <w:rPr>
          <w:rFonts w:ascii="Arial" w:hAnsi="Arial" w:cs="Arial"/>
        </w:rPr>
        <w:t xml:space="preserve"> Собранием Беловского района Курской области </w:t>
      </w:r>
    </w:p>
    <w:p w:rsidR="0044022D" w:rsidRPr="00AF7DD8" w:rsidRDefault="0044022D" w:rsidP="0044022D">
      <w:pPr>
        <w:pStyle w:val="a4"/>
        <w:spacing w:after="0"/>
        <w:jc w:val="right"/>
        <w:rPr>
          <w:rStyle w:val="a6"/>
        </w:rPr>
      </w:pPr>
      <w:r w:rsidRPr="00AF7DD8">
        <w:rPr>
          <w:rFonts w:ascii="Arial" w:hAnsi="Arial" w:cs="Arial"/>
        </w:rPr>
        <w:t>от 25 декабря 2017 года   №</w:t>
      </w:r>
      <w:r w:rsidRPr="00AF7DD8">
        <w:rPr>
          <w:rFonts w:ascii="Arial" w:hAnsi="Arial" w:cs="Arial"/>
          <w:lang w:val="en-US"/>
        </w:rPr>
        <w:t>III</w:t>
      </w:r>
      <w:r w:rsidRPr="00AF7DD8">
        <w:rPr>
          <w:rFonts w:ascii="Arial" w:hAnsi="Arial" w:cs="Arial"/>
        </w:rPr>
        <w:t>-33/8 «Об утверждении Порядка 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муниципального образования «</w:t>
      </w:r>
      <w:proofErr w:type="spellStart"/>
      <w:r w:rsidRPr="00AF7DD8">
        <w:rPr>
          <w:rFonts w:ascii="Arial" w:hAnsi="Arial" w:cs="Arial"/>
        </w:rPr>
        <w:t>Беловский</w:t>
      </w:r>
      <w:proofErr w:type="spellEnd"/>
      <w:r w:rsidRPr="00AF7DD8">
        <w:rPr>
          <w:rFonts w:ascii="Arial" w:hAnsi="Arial" w:cs="Arial"/>
        </w:rPr>
        <w:t xml:space="preserve"> район» в информационно-телекоммуникационной сети Интернет и (или) предоставления для опубликования средствам массовой информации»</w:t>
      </w:r>
    </w:p>
    <w:p w:rsidR="0044022D" w:rsidRDefault="0044022D" w:rsidP="0044022D">
      <w:pPr>
        <w:rPr>
          <w:rFonts w:ascii="Arial" w:hAnsi="Arial" w:cs="Arial"/>
          <w:b/>
          <w:bCs/>
          <w:sz w:val="28"/>
          <w:szCs w:val="28"/>
        </w:rPr>
      </w:pPr>
    </w:p>
    <w:p w:rsidR="0044022D" w:rsidRPr="00AF7DD8" w:rsidRDefault="0044022D" w:rsidP="0044022D">
      <w:pPr>
        <w:pStyle w:val="ConsPlusNormal0"/>
        <w:jc w:val="center"/>
        <w:rPr>
          <w:b/>
          <w:sz w:val="32"/>
          <w:szCs w:val="32"/>
        </w:rPr>
      </w:pPr>
      <w:r w:rsidRPr="00AF7DD8">
        <w:rPr>
          <w:b/>
          <w:sz w:val="32"/>
          <w:szCs w:val="32"/>
        </w:rPr>
        <w:t>ПОРЯДОК</w:t>
      </w:r>
    </w:p>
    <w:p w:rsidR="0044022D" w:rsidRPr="00AF7DD8" w:rsidRDefault="0044022D" w:rsidP="0044022D">
      <w:pPr>
        <w:pStyle w:val="ConsPlusNormal0"/>
        <w:jc w:val="center"/>
        <w:rPr>
          <w:b/>
          <w:sz w:val="32"/>
          <w:szCs w:val="32"/>
        </w:rPr>
      </w:pPr>
      <w:r w:rsidRPr="00AF7DD8">
        <w:rPr>
          <w:b/>
          <w:sz w:val="32"/>
          <w:szCs w:val="32"/>
        </w:rPr>
        <w:t>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муниципального образования «</w:t>
      </w:r>
      <w:proofErr w:type="spellStart"/>
      <w:r w:rsidRPr="00AF7DD8">
        <w:rPr>
          <w:b/>
          <w:sz w:val="32"/>
          <w:szCs w:val="32"/>
        </w:rPr>
        <w:t>Беловский</w:t>
      </w:r>
      <w:proofErr w:type="spellEnd"/>
      <w:r w:rsidRPr="00AF7DD8">
        <w:rPr>
          <w:b/>
          <w:sz w:val="32"/>
          <w:szCs w:val="32"/>
        </w:rPr>
        <w:t xml:space="preserve"> район» в информационно-телекоммуникационной сети Интернет и (или) предоставления для опубликования средствам массовой информации</w:t>
      </w:r>
    </w:p>
    <w:p w:rsidR="0044022D" w:rsidRDefault="0044022D" w:rsidP="0044022D">
      <w:pPr>
        <w:pStyle w:val="ConsPlusNormal0"/>
        <w:ind w:firstLine="540"/>
        <w:jc w:val="both"/>
        <w:rPr>
          <w:b/>
          <w:sz w:val="24"/>
          <w:szCs w:val="24"/>
        </w:rPr>
      </w:pPr>
    </w:p>
    <w:p w:rsidR="0044022D" w:rsidRDefault="0044022D" w:rsidP="0044022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Настоящий 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муниципального образования «</w:t>
      </w:r>
      <w:proofErr w:type="spellStart"/>
      <w:r>
        <w:rPr>
          <w:sz w:val="24"/>
          <w:szCs w:val="24"/>
        </w:rPr>
        <w:t>Беловский</w:t>
      </w:r>
      <w:proofErr w:type="spellEnd"/>
      <w:r>
        <w:rPr>
          <w:sz w:val="24"/>
          <w:szCs w:val="24"/>
        </w:rPr>
        <w:t xml:space="preserve"> район» в информационно-телекоммуникационной сети Интернет и (или) предоставления для опубликования средствам массовой информации (далее - Порядок) разработан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</w:t>
      </w:r>
      <w:proofErr w:type="gramEnd"/>
      <w:r>
        <w:rPr>
          <w:sz w:val="24"/>
          <w:szCs w:val="24"/>
        </w:rPr>
        <w:t xml:space="preserve"> от 25.12.2008 N 273-ФЗ "О противодействии коррупции", Федеральным законом от 03.12.2012 N 230-ФЗ "О </w:t>
      </w:r>
      <w:proofErr w:type="gramStart"/>
      <w:r>
        <w:rPr>
          <w:sz w:val="24"/>
          <w:szCs w:val="24"/>
        </w:rPr>
        <w:t>контроле за</w:t>
      </w:r>
      <w:proofErr w:type="gramEnd"/>
      <w:r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доходам".</w:t>
      </w:r>
    </w:p>
    <w:p w:rsidR="0044022D" w:rsidRDefault="0044022D" w:rsidP="0044022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муниципального образования «</w:t>
      </w:r>
      <w:proofErr w:type="spellStart"/>
      <w:r>
        <w:rPr>
          <w:sz w:val="24"/>
          <w:szCs w:val="24"/>
        </w:rPr>
        <w:t>Беловский</w:t>
      </w:r>
      <w:proofErr w:type="spellEnd"/>
      <w:r>
        <w:rPr>
          <w:sz w:val="24"/>
          <w:szCs w:val="24"/>
        </w:rPr>
        <w:t xml:space="preserve"> район»  в информационно-телекоммуникационной сети Интернет (далее - официальный сайт) подлежат размещению сведения о доходах, расходах, об имуществе и обязательствах имущественного характера (далее - сведения о доходах, расходах), представляемые лицами, замещающими муниципальные должности.</w:t>
      </w:r>
    </w:p>
    <w:p w:rsidR="0044022D" w:rsidRDefault="0044022D" w:rsidP="0044022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Размещение сведений о доходах, расходах, их изменение и удаление с официального сайта осуществляется Главным специалистом администрации по  кадровой работе и руководителем </w:t>
      </w:r>
      <w:proofErr w:type="spellStart"/>
      <w:r>
        <w:rPr>
          <w:sz w:val="24"/>
          <w:szCs w:val="24"/>
        </w:rPr>
        <w:t>аппрата</w:t>
      </w:r>
      <w:proofErr w:type="spellEnd"/>
      <w:r>
        <w:rPr>
          <w:sz w:val="24"/>
          <w:szCs w:val="24"/>
        </w:rPr>
        <w:t xml:space="preserve"> Представительного Собрания «Беловского района».</w:t>
      </w:r>
    </w:p>
    <w:p w:rsidR="0044022D" w:rsidRDefault="0044022D" w:rsidP="0044022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 ежегодно размещаются на официальном сайте в течение 14 рабочих дней со дня истечения срока, установленного для их представления.</w:t>
      </w:r>
    </w:p>
    <w:p w:rsidR="0044022D" w:rsidRDefault="0044022D" w:rsidP="0044022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 официальном сайте размещаются и средствам массовой информации предоставляются для опубликования следующие сведения о доходах, расходах:</w:t>
      </w:r>
    </w:p>
    <w:p w:rsidR="0044022D" w:rsidRDefault="0044022D" w:rsidP="0044022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 о доходах лиц, замещающих муниципальные должности, их супруг (супругов) и несовершеннолетних детей по форме согласно приложению 1 к настоящему Порядку;</w:t>
      </w:r>
    </w:p>
    <w:p w:rsidR="0044022D" w:rsidRDefault="0044022D" w:rsidP="0044022D">
      <w:pPr>
        <w:pStyle w:val="ConsPlusNormal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 (далее - сведения о расходах) по</w:t>
      </w:r>
      <w:proofErr w:type="gramEnd"/>
      <w:r>
        <w:rPr>
          <w:sz w:val="24"/>
          <w:szCs w:val="24"/>
        </w:rPr>
        <w:t xml:space="preserve"> форме согласно приложению 2 к настоящему Порядку.</w:t>
      </w:r>
    </w:p>
    <w:p w:rsidR="0044022D" w:rsidRDefault="0044022D" w:rsidP="0044022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В размещаемых на официальном сайте и предоставляемых средствам массовой информации для опубликования сведениях о доходах, расходах запрещается указывать:</w:t>
      </w:r>
    </w:p>
    <w:p w:rsidR="0044022D" w:rsidRDefault="0044022D" w:rsidP="0044022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иные сведения (кроме сведений, предусмотренных приложениями 1 и 2 к настоящему Порядку) о доходах, расходах лица, замещающего муниципальную должность, его супруги (супруга), несовершеннолетних детей;</w:t>
      </w:r>
    </w:p>
    <w:p w:rsidR="0044022D" w:rsidRDefault="0044022D" w:rsidP="0044022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персональные данные супруги (супруга), несовершеннолетних детей лица, замещающего муниципальную должность;</w:t>
      </w:r>
    </w:p>
    <w:p w:rsidR="0044022D" w:rsidRDefault="0044022D" w:rsidP="0044022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несовершеннолетних детей;</w:t>
      </w:r>
    </w:p>
    <w:p w:rsidR="0044022D" w:rsidRDefault="0044022D" w:rsidP="0044022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несовершеннолетним детям;</w:t>
      </w:r>
    </w:p>
    <w:p w:rsidR="0044022D" w:rsidRDefault="0044022D" w:rsidP="0044022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44022D" w:rsidRDefault="0044022D" w:rsidP="0044022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Сведения о доходах, расходах лица, замещающего муниципальную должность, а также сведения о доходах, расходах его супруги (супруга) и несовершеннолетних детей, находятся на официальном сайте и ежегодно обновляются в соответствии с пунктом 3 настоящего Порядка.</w:t>
      </w:r>
    </w:p>
    <w:p w:rsidR="0044022D" w:rsidRDefault="0044022D" w:rsidP="0044022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размещенные в соответствии с условиями настоящего Порядка, не подлежат удалению с официального сайта в течение всего периода замещения муниципальной должности.</w:t>
      </w:r>
    </w:p>
    <w:p w:rsidR="0044022D" w:rsidRDefault="0044022D" w:rsidP="0044022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 В случае представления лицом, замещающим муниципальную должность, уточненных сведений о доходах, расходах, сведения, размещенные на официальном сайте, подлежат изменению согласно представленным уточненным сведениям.</w:t>
      </w:r>
    </w:p>
    <w:p w:rsidR="0044022D" w:rsidRDefault="0044022D" w:rsidP="0044022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Внесение изменений производится не позднее семи рабочих дней со дня представления уточненных сведений.</w:t>
      </w:r>
    </w:p>
    <w:p w:rsidR="0044022D" w:rsidRDefault="0044022D" w:rsidP="0044022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В случае установления по результатам проверки достоверности и полноты сведений о доходах, осуществления контроля за расходами, проведенных в соответствии с нормативными правовыми актами Российской Федерации, факта представления лицом, замещающим муниципальную должность, недостоверных и (или) неполных сведений о доходах, расходах, сведения, размещенные на официальном сайте, подлежат изменению в соответствии с итогами проведенной проверки.</w:t>
      </w:r>
      <w:proofErr w:type="gramEnd"/>
      <w:r>
        <w:rPr>
          <w:sz w:val="24"/>
          <w:szCs w:val="24"/>
        </w:rPr>
        <w:t xml:space="preserve"> При этом в случае если нарушения выявлены в представленных сведениях о доходах, расходах за несколько отчетных периодов (календарных лет), изменению на официальном сайте подлежат сведения, размещенные на официальном сайте только за последний отчетный период (календарный год), в котором в ходе проверки были </w:t>
      </w:r>
      <w:r>
        <w:rPr>
          <w:sz w:val="24"/>
          <w:szCs w:val="24"/>
        </w:rPr>
        <w:lastRenderedPageBreak/>
        <w:t>выявлены нарушения. Сведения, размещенные за предыдущие отчетные периоды, изменению не подлежат.</w:t>
      </w:r>
    </w:p>
    <w:p w:rsidR="0044022D" w:rsidRDefault="0044022D" w:rsidP="0044022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Внесение изменений производится не позднее семи рабочих дней со дня, следующего за днем поступления в Представительное Собрание Беловского района информации о результатах проверки (осуществления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расходами), которым установлено представление лицом, замещающим муниципальную должность, недостоверных и (или) неполных сведений о доходах, расходах.</w:t>
      </w:r>
    </w:p>
    <w:p w:rsidR="0044022D" w:rsidRDefault="0044022D" w:rsidP="0044022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 В случае прекращения полномочий лица, замещающего муниципальную должность, сведения о доходах, расходах подлежат удалению с официального сайта.</w:t>
      </w:r>
    </w:p>
    <w:p w:rsidR="0044022D" w:rsidRDefault="0044022D" w:rsidP="0044022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Сведения удаляются не позднее семи рабочих дней со дня прекращения полномочий лица, замещающего муниципальную должность.</w:t>
      </w:r>
    </w:p>
    <w:p w:rsidR="0044022D" w:rsidRDefault="0044022D" w:rsidP="0044022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10. Сведения о доходах, расходах предоставляются средствам массовой информации для опубликования по их запросам в том случае, если запрашиваемые сведения отсутствуют на официальном сайте.</w:t>
      </w:r>
    </w:p>
    <w:p w:rsidR="0044022D" w:rsidRDefault="0044022D" w:rsidP="0044022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Главный специалист администрации по кадровой работе 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или) руководитель аппарата Представительного Собрания Беловского района:</w:t>
      </w:r>
    </w:p>
    <w:p w:rsidR="0044022D" w:rsidRDefault="0044022D" w:rsidP="0044022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44022D" w:rsidRDefault="0044022D" w:rsidP="0044022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течение семи рабочих дней со дня поступления запроса от средства массовой информации обеспечивает предоставление им сведений, предусмотренных приложениями 1 и 2 к настоящему Порядку, в том случае, если запрашиваемые сведения отсутствуют на официальном сайте.</w:t>
      </w:r>
    </w:p>
    <w:p w:rsidR="0044022D" w:rsidRDefault="0044022D" w:rsidP="0044022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12. Под членами семьи лиц, замещающих муниципальные должности, по тексту приложений к настоящему Порядку понимаются супруга (супруг), несовершеннолетние дети.</w:t>
      </w:r>
    </w:p>
    <w:p w:rsidR="0044022D" w:rsidRDefault="0044022D" w:rsidP="0044022D">
      <w:pPr>
        <w:jc w:val="center"/>
        <w:rPr>
          <w:rFonts w:ascii="Arial" w:hAnsi="Arial" w:cs="Arial"/>
        </w:rPr>
      </w:pPr>
    </w:p>
    <w:p w:rsidR="0044022D" w:rsidRDefault="0044022D" w:rsidP="0044022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13. Главный специалист администрации по кадровой работе и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или) руководитель аппарата Представительного Собрания Беловского района, обеспечивающий размещение сведений о доходах, расходах на официальном сайте и их представление общероссийским или областным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</w:t>
      </w:r>
    </w:p>
    <w:p w:rsidR="0044022D" w:rsidRDefault="0044022D" w:rsidP="0044022D">
      <w:pPr>
        <w:jc w:val="both"/>
        <w:rPr>
          <w:rFonts w:ascii="Arial" w:hAnsi="Arial" w:cs="Arial"/>
          <w:b/>
        </w:rPr>
      </w:pPr>
    </w:p>
    <w:p w:rsidR="0044022D" w:rsidRDefault="0044022D" w:rsidP="0044022D">
      <w:pPr>
        <w:rPr>
          <w:rFonts w:ascii="Arial" w:hAnsi="Arial" w:cs="Arial"/>
          <w:b/>
        </w:rPr>
        <w:sectPr w:rsidR="0044022D">
          <w:pgSz w:w="11906" w:h="16838"/>
          <w:pgMar w:top="1134" w:right="1247" w:bottom="1134" w:left="1531" w:header="709" w:footer="709" w:gutter="0"/>
          <w:pgNumType w:start="2"/>
          <w:cols w:space="720"/>
        </w:sectPr>
      </w:pPr>
    </w:p>
    <w:p w:rsidR="0044022D" w:rsidRPr="00AF7DD8" w:rsidRDefault="0044022D" w:rsidP="0044022D">
      <w:pPr>
        <w:pStyle w:val="ConsPlusNormal0"/>
        <w:jc w:val="right"/>
        <w:rPr>
          <w:sz w:val="24"/>
          <w:szCs w:val="24"/>
        </w:rPr>
      </w:pPr>
      <w:r w:rsidRPr="00AF7DD8">
        <w:rPr>
          <w:sz w:val="24"/>
          <w:szCs w:val="24"/>
        </w:rPr>
        <w:lastRenderedPageBreak/>
        <w:t>Приложение 1</w:t>
      </w:r>
    </w:p>
    <w:p w:rsidR="0044022D" w:rsidRPr="00AF7DD8" w:rsidRDefault="0044022D" w:rsidP="0044022D">
      <w:pPr>
        <w:pStyle w:val="ConsPlusNormal0"/>
        <w:jc w:val="right"/>
        <w:rPr>
          <w:sz w:val="24"/>
          <w:szCs w:val="24"/>
        </w:rPr>
      </w:pPr>
      <w:r w:rsidRPr="00AF7DD8">
        <w:rPr>
          <w:sz w:val="24"/>
          <w:szCs w:val="24"/>
        </w:rPr>
        <w:t>к Порядку размещения сведений о доходах, расходах,</w:t>
      </w:r>
    </w:p>
    <w:p w:rsidR="0044022D" w:rsidRPr="00AF7DD8" w:rsidRDefault="0044022D" w:rsidP="0044022D">
      <w:pPr>
        <w:pStyle w:val="ConsPlusNormal0"/>
        <w:jc w:val="right"/>
        <w:rPr>
          <w:sz w:val="24"/>
          <w:szCs w:val="24"/>
        </w:rPr>
      </w:pPr>
      <w:r w:rsidRPr="00AF7DD8">
        <w:rPr>
          <w:sz w:val="24"/>
          <w:szCs w:val="24"/>
        </w:rPr>
        <w:t>об имуществе и обязательствах имущественного характера,</w:t>
      </w:r>
    </w:p>
    <w:p w:rsidR="0044022D" w:rsidRPr="00AF7DD8" w:rsidRDefault="0044022D" w:rsidP="0044022D">
      <w:pPr>
        <w:pStyle w:val="ConsPlusNormal0"/>
        <w:jc w:val="right"/>
        <w:rPr>
          <w:sz w:val="24"/>
          <w:szCs w:val="24"/>
        </w:rPr>
      </w:pPr>
      <w:proofErr w:type="gramStart"/>
      <w:r w:rsidRPr="00AF7DD8">
        <w:rPr>
          <w:sz w:val="24"/>
          <w:szCs w:val="24"/>
        </w:rPr>
        <w:t>представленных</w:t>
      </w:r>
      <w:proofErr w:type="gramEnd"/>
      <w:r w:rsidRPr="00AF7DD8">
        <w:rPr>
          <w:sz w:val="24"/>
          <w:szCs w:val="24"/>
        </w:rPr>
        <w:t xml:space="preserve"> лицами, замещающими муниципальные должности,</w:t>
      </w:r>
    </w:p>
    <w:p w:rsidR="0044022D" w:rsidRPr="00AF7DD8" w:rsidRDefault="0044022D" w:rsidP="0044022D">
      <w:pPr>
        <w:pStyle w:val="ConsPlusNormal0"/>
        <w:jc w:val="right"/>
        <w:rPr>
          <w:sz w:val="24"/>
          <w:szCs w:val="24"/>
        </w:rPr>
      </w:pPr>
      <w:r w:rsidRPr="00AF7DD8">
        <w:rPr>
          <w:sz w:val="24"/>
          <w:szCs w:val="24"/>
        </w:rPr>
        <w:t>на официальном сайте муниципального образования «</w:t>
      </w:r>
      <w:proofErr w:type="spellStart"/>
      <w:r w:rsidRPr="00AF7DD8">
        <w:rPr>
          <w:sz w:val="24"/>
          <w:szCs w:val="24"/>
        </w:rPr>
        <w:t>Беловский</w:t>
      </w:r>
      <w:proofErr w:type="spellEnd"/>
      <w:r w:rsidRPr="00AF7DD8">
        <w:rPr>
          <w:sz w:val="24"/>
          <w:szCs w:val="24"/>
        </w:rPr>
        <w:t xml:space="preserve"> район»</w:t>
      </w:r>
    </w:p>
    <w:p w:rsidR="0044022D" w:rsidRPr="00AF7DD8" w:rsidRDefault="0044022D" w:rsidP="0044022D">
      <w:pPr>
        <w:pStyle w:val="ConsPlusNormal0"/>
        <w:jc w:val="right"/>
        <w:rPr>
          <w:sz w:val="24"/>
          <w:szCs w:val="24"/>
        </w:rPr>
      </w:pPr>
      <w:r w:rsidRPr="00AF7DD8">
        <w:rPr>
          <w:sz w:val="24"/>
          <w:szCs w:val="24"/>
        </w:rPr>
        <w:t>в информационно-телекоммуникационной сети Интернет и (или)</w:t>
      </w:r>
    </w:p>
    <w:p w:rsidR="0044022D" w:rsidRPr="00AF7DD8" w:rsidRDefault="0044022D" w:rsidP="0044022D">
      <w:pPr>
        <w:pStyle w:val="ConsPlusNormal0"/>
        <w:jc w:val="right"/>
        <w:rPr>
          <w:sz w:val="24"/>
          <w:szCs w:val="24"/>
        </w:rPr>
      </w:pPr>
      <w:r w:rsidRPr="00AF7DD8">
        <w:rPr>
          <w:sz w:val="24"/>
          <w:szCs w:val="24"/>
        </w:rPr>
        <w:t>предоставления для опубликования средствам массовой информации</w:t>
      </w:r>
    </w:p>
    <w:p w:rsidR="0044022D" w:rsidRDefault="0044022D" w:rsidP="0044022D">
      <w:pPr>
        <w:pStyle w:val="ConsPlusNormal0"/>
        <w:jc w:val="right"/>
      </w:pPr>
    </w:p>
    <w:p w:rsidR="0044022D" w:rsidRPr="00AF7DD8" w:rsidRDefault="0044022D" w:rsidP="0044022D">
      <w:pPr>
        <w:pStyle w:val="ConsPlusNormal0"/>
        <w:jc w:val="center"/>
        <w:rPr>
          <w:b/>
          <w:sz w:val="32"/>
          <w:szCs w:val="32"/>
        </w:rPr>
      </w:pPr>
      <w:r w:rsidRPr="00AF7DD8">
        <w:rPr>
          <w:b/>
          <w:sz w:val="32"/>
          <w:szCs w:val="32"/>
        </w:rPr>
        <w:t>Сведения</w:t>
      </w:r>
    </w:p>
    <w:p w:rsidR="0044022D" w:rsidRPr="00AF7DD8" w:rsidRDefault="0044022D" w:rsidP="0044022D">
      <w:pPr>
        <w:pStyle w:val="ConsPlusNormal0"/>
        <w:jc w:val="center"/>
        <w:rPr>
          <w:b/>
          <w:sz w:val="32"/>
          <w:szCs w:val="32"/>
        </w:rPr>
      </w:pPr>
      <w:r w:rsidRPr="00AF7DD8">
        <w:rPr>
          <w:b/>
          <w:sz w:val="32"/>
          <w:szCs w:val="32"/>
        </w:rPr>
        <w:t>о доходах, об имуществе и обязательствах</w:t>
      </w:r>
    </w:p>
    <w:p w:rsidR="0044022D" w:rsidRPr="00AF7DD8" w:rsidRDefault="0044022D" w:rsidP="0044022D">
      <w:pPr>
        <w:pStyle w:val="ConsPlusNormal0"/>
        <w:jc w:val="center"/>
        <w:rPr>
          <w:b/>
          <w:sz w:val="32"/>
          <w:szCs w:val="32"/>
        </w:rPr>
      </w:pPr>
      <w:r w:rsidRPr="00AF7DD8">
        <w:rPr>
          <w:b/>
          <w:sz w:val="32"/>
          <w:szCs w:val="32"/>
        </w:rPr>
        <w:t>имущественного характера лиц, замещающих муниципальные должности</w:t>
      </w:r>
    </w:p>
    <w:p w:rsidR="0044022D" w:rsidRPr="00AF7DD8" w:rsidRDefault="0044022D" w:rsidP="0044022D">
      <w:pPr>
        <w:pStyle w:val="ConsPlusNormal0"/>
        <w:jc w:val="center"/>
        <w:rPr>
          <w:b/>
          <w:sz w:val="32"/>
          <w:szCs w:val="32"/>
        </w:rPr>
      </w:pPr>
      <w:r w:rsidRPr="00AF7DD8">
        <w:rPr>
          <w:b/>
          <w:sz w:val="32"/>
          <w:szCs w:val="32"/>
        </w:rPr>
        <w:t>в органах местного самоуправления муниципального района «</w:t>
      </w:r>
      <w:proofErr w:type="spellStart"/>
      <w:r w:rsidRPr="00AF7DD8">
        <w:rPr>
          <w:b/>
          <w:sz w:val="32"/>
          <w:szCs w:val="32"/>
        </w:rPr>
        <w:t>Беловский</w:t>
      </w:r>
      <w:proofErr w:type="spellEnd"/>
      <w:r w:rsidRPr="00AF7DD8">
        <w:rPr>
          <w:b/>
          <w:sz w:val="32"/>
          <w:szCs w:val="32"/>
        </w:rPr>
        <w:t xml:space="preserve"> район», их супруг (супругов) и несовершеннолетних детей</w:t>
      </w:r>
    </w:p>
    <w:p w:rsidR="0044022D" w:rsidRPr="00AF7DD8" w:rsidRDefault="0044022D" w:rsidP="0044022D">
      <w:pPr>
        <w:pStyle w:val="ConsPlusNormal0"/>
        <w:jc w:val="center"/>
        <w:rPr>
          <w:b/>
          <w:sz w:val="32"/>
          <w:szCs w:val="32"/>
        </w:rPr>
      </w:pPr>
      <w:r w:rsidRPr="00AF7DD8">
        <w:rPr>
          <w:b/>
          <w:sz w:val="32"/>
          <w:szCs w:val="32"/>
        </w:rPr>
        <w:t>за _______________ год</w:t>
      </w:r>
    </w:p>
    <w:p w:rsidR="0044022D" w:rsidRPr="00AF7DD8" w:rsidRDefault="0044022D" w:rsidP="0044022D">
      <w:pPr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Ind w:w="-6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2325"/>
        <w:gridCol w:w="2269"/>
        <w:gridCol w:w="1135"/>
        <w:gridCol w:w="1135"/>
        <w:gridCol w:w="1135"/>
        <w:gridCol w:w="1135"/>
        <w:gridCol w:w="1135"/>
        <w:gridCol w:w="992"/>
        <w:gridCol w:w="1645"/>
      </w:tblGrid>
      <w:tr w:rsidR="0044022D" w:rsidRPr="00AF7DD8" w:rsidTr="00AF7DD8">
        <w:trPr>
          <w:jc w:val="center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D" w:rsidRPr="00AF7DD8" w:rsidRDefault="0044022D" w:rsidP="00AF7DD8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Фамилия, имя, отчество лица, замещающего муниципальную должность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D" w:rsidRPr="00AF7DD8" w:rsidRDefault="0044022D" w:rsidP="00AF7DD8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Должность/</w:t>
            </w:r>
          </w:p>
          <w:p w:rsidR="0044022D" w:rsidRPr="00AF7DD8" w:rsidRDefault="0044022D" w:rsidP="00AF7DD8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для членов семьи - степень родства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D" w:rsidRPr="00AF7DD8" w:rsidRDefault="0044022D" w:rsidP="00AF7DD8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Общая сумма дохода за _______ год*</w:t>
            </w:r>
          </w:p>
          <w:p w:rsidR="0044022D" w:rsidRPr="00AF7DD8" w:rsidRDefault="0044022D" w:rsidP="00AF7DD8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---------------</w:t>
            </w:r>
          </w:p>
          <w:p w:rsidR="0044022D" w:rsidRPr="00AF7DD8" w:rsidRDefault="0044022D" w:rsidP="00AF7DD8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*отдельной строкой выделяется доход от отчуждения имущества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D" w:rsidRPr="00AF7DD8" w:rsidRDefault="0044022D" w:rsidP="00AF7DD8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D" w:rsidRPr="00AF7DD8" w:rsidRDefault="0044022D" w:rsidP="00AF7DD8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D" w:rsidRPr="00AF7DD8" w:rsidRDefault="0044022D" w:rsidP="00AF7DD8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Транспортные средства, принадлежащие на праве собственности (вид и марка)</w:t>
            </w:r>
          </w:p>
        </w:tc>
      </w:tr>
      <w:tr w:rsidR="0044022D" w:rsidRPr="00AF7DD8" w:rsidTr="00AF7DD8">
        <w:trPr>
          <w:jc w:val="center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2D" w:rsidRPr="00AF7DD8" w:rsidRDefault="0044022D" w:rsidP="00AF7DD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2D" w:rsidRPr="00AF7DD8" w:rsidRDefault="0044022D" w:rsidP="00AF7DD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2D" w:rsidRPr="00AF7DD8" w:rsidRDefault="0044022D" w:rsidP="00AF7DD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D" w:rsidRPr="00AF7DD8" w:rsidRDefault="0044022D" w:rsidP="00AF7DD8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D" w:rsidRPr="00AF7DD8" w:rsidRDefault="0044022D" w:rsidP="00AF7DD8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D" w:rsidRPr="00AF7DD8" w:rsidRDefault="0044022D" w:rsidP="00AF7DD8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D" w:rsidRPr="00AF7DD8" w:rsidRDefault="0044022D" w:rsidP="00AF7DD8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D" w:rsidRPr="00AF7DD8" w:rsidRDefault="0044022D" w:rsidP="00AF7DD8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D" w:rsidRPr="00AF7DD8" w:rsidRDefault="0044022D" w:rsidP="00AF7DD8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2D" w:rsidRPr="00AF7DD8" w:rsidRDefault="0044022D" w:rsidP="00AF7DD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4022D" w:rsidRPr="00AF7DD8" w:rsidTr="00AF7DD8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D" w:rsidRPr="00AF7DD8" w:rsidRDefault="0044022D" w:rsidP="00AF7DD8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D" w:rsidRPr="00AF7DD8" w:rsidRDefault="0044022D" w:rsidP="00AF7DD8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D" w:rsidRPr="00AF7DD8" w:rsidRDefault="0044022D" w:rsidP="00AF7DD8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D" w:rsidRPr="00AF7DD8" w:rsidRDefault="0044022D" w:rsidP="00AF7DD8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D" w:rsidRPr="00AF7DD8" w:rsidRDefault="0044022D" w:rsidP="00AF7DD8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D" w:rsidRPr="00AF7DD8" w:rsidRDefault="0044022D" w:rsidP="00AF7DD8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D" w:rsidRPr="00AF7DD8" w:rsidRDefault="0044022D" w:rsidP="00AF7DD8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D" w:rsidRPr="00AF7DD8" w:rsidRDefault="0044022D" w:rsidP="00AF7DD8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D" w:rsidRPr="00AF7DD8" w:rsidRDefault="0044022D" w:rsidP="00AF7DD8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D" w:rsidRPr="00AF7DD8" w:rsidRDefault="0044022D" w:rsidP="00AF7DD8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10</w:t>
            </w:r>
          </w:p>
        </w:tc>
      </w:tr>
    </w:tbl>
    <w:p w:rsidR="0044022D" w:rsidRPr="00AF7DD8" w:rsidRDefault="0044022D" w:rsidP="0044022D">
      <w:pPr>
        <w:jc w:val="both"/>
        <w:rPr>
          <w:rFonts w:ascii="Arial" w:hAnsi="Arial" w:cs="Arial"/>
          <w:b/>
        </w:rPr>
      </w:pPr>
    </w:p>
    <w:p w:rsidR="0044022D" w:rsidRPr="00AF7DD8" w:rsidRDefault="0044022D" w:rsidP="0044022D">
      <w:pPr>
        <w:jc w:val="both"/>
        <w:rPr>
          <w:rFonts w:ascii="Arial" w:hAnsi="Arial" w:cs="Arial"/>
          <w:b/>
        </w:rPr>
      </w:pPr>
    </w:p>
    <w:p w:rsidR="0044022D" w:rsidRDefault="0044022D" w:rsidP="0044022D">
      <w:pPr>
        <w:jc w:val="both"/>
        <w:rPr>
          <w:rFonts w:ascii="Arial" w:hAnsi="Arial" w:cs="Arial"/>
          <w:b/>
        </w:rPr>
      </w:pPr>
    </w:p>
    <w:p w:rsidR="0044022D" w:rsidRDefault="0044022D" w:rsidP="0044022D">
      <w:pPr>
        <w:jc w:val="both"/>
        <w:rPr>
          <w:rFonts w:ascii="Arial" w:hAnsi="Arial" w:cs="Arial"/>
          <w:b/>
        </w:rPr>
      </w:pPr>
    </w:p>
    <w:p w:rsidR="0044022D" w:rsidRDefault="0044022D" w:rsidP="0044022D">
      <w:pPr>
        <w:rPr>
          <w:rFonts w:ascii="Arial" w:hAnsi="Arial" w:cs="Arial"/>
          <w:b/>
        </w:rPr>
        <w:sectPr w:rsidR="0044022D">
          <w:pgSz w:w="16838" w:h="11906" w:orient="landscape"/>
          <w:pgMar w:top="1134" w:right="1247" w:bottom="1134" w:left="1531" w:header="709" w:footer="709" w:gutter="0"/>
          <w:pgNumType w:start="2"/>
          <w:cols w:space="720"/>
        </w:sectPr>
      </w:pPr>
    </w:p>
    <w:p w:rsidR="0044022D" w:rsidRPr="00AF7DD8" w:rsidRDefault="0044022D" w:rsidP="0044022D">
      <w:pPr>
        <w:pStyle w:val="ConsPlusNormal0"/>
        <w:jc w:val="right"/>
        <w:rPr>
          <w:sz w:val="24"/>
          <w:szCs w:val="24"/>
        </w:rPr>
      </w:pPr>
      <w:r w:rsidRPr="00AF7DD8">
        <w:rPr>
          <w:sz w:val="24"/>
          <w:szCs w:val="24"/>
        </w:rPr>
        <w:lastRenderedPageBreak/>
        <w:t>Приложение 2</w:t>
      </w:r>
    </w:p>
    <w:p w:rsidR="0044022D" w:rsidRPr="00AF7DD8" w:rsidRDefault="0044022D" w:rsidP="0044022D">
      <w:pPr>
        <w:pStyle w:val="ConsPlusNormal0"/>
        <w:jc w:val="right"/>
        <w:rPr>
          <w:sz w:val="24"/>
          <w:szCs w:val="24"/>
        </w:rPr>
      </w:pPr>
      <w:r w:rsidRPr="00AF7DD8">
        <w:rPr>
          <w:sz w:val="24"/>
          <w:szCs w:val="24"/>
        </w:rPr>
        <w:t>к Порядку размещения сведений о доходах, расходах,</w:t>
      </w:r>
    </w:p>
    <w:p w:rsidR="0044022D" w:rsidRPr="00AF7DD8" w:rsidRDefault="0044022D" w:rsidP="0044022D">
      <w:pPr>
        <w:pStyle w:val="ConsPlusNormal0"/>
        <w:jc w:val="right"/>
        <w:rPr>
          <w:sz w:val="24"/>
          <w:szCs w:val="24"/>
        </w:rPr>
      </w:pPr>
      <w:r w:rsidRPr="00AF7DD8">
        <w:rPr>
          <w:sz w:val="24"/>
          <w:szCs w:val="24"/>
        </w:rPr>
        <w:t>об имуществе и обязательствах имущественного характера,</w:t>
      </w:r>
    </w:p>
    <w:p w:rsidR="0044022D" w:rsidRPr="00AF7DD8" w:rsidRDefault="0044022D" w:rsidP="0044022D">
      <w:pPr>
        <w:pStyle w:val="ConsPlusNormal0"/>
        <w:jc w:val="right"/>
        <w:rPr>
          <w:sz w:val="24"/>
          <w:szCs w:val="24"/>
        </w:rPr>
      </w:pPr>
      <w:proofErr w:type="gramStart"/>
      <w:r w:rsidRPr="00AF7DD8">
        <w:rPr>
          <w:sz w:val="24"/>
          <w:szCs w:val="24"/>
        </w:rPr>
        <w:t>представленных</w:t>
      </w:r>
      <w:proofErr w:type="gramEnd"/>
      <w:r w:rsidRPr="00AF7DD8">
        <w:rPr>
          <w:sz w:val="24"/>
          <w:szCs w:val="24"/>
        </w:rPr>
        <w:t xml:space="preserve"> лицами, замещающими муниципальные должности,</w:t>
      </w:r>
    </w:p>
    <w:p w:rsidR="0044022D" w:rsidRPr="00AF7DD8" w:rsidRDefault="0044022D" w:rsidP="0044022D">
      <w:pPr>
        <w:pStyle w:val="ConsPlusNormal0"/>
        <w:jc w:val="right"/>
        <w:rPr>
          <w:sz w:val="24"/>
          <w:szCs w:val="24"/>
        </w:rPr>
      </w:pPr>
      <w:r w:rsidRPr="00AF7DD8">
        <w:rPr>
          <w:sz w:val="24"/>
          <w:szCs w:val="24"/>
        </w:rPr>
        <w:t>на официальном сайте муниципального образования «</w:t>
      </w:r>
      <w:proofErr w:type="spellStart"/>
      <w:r w:rsidRPr="00AF7DD8">
        <w:rPr>
          <w:sz w:val="24"/>
          <w:szCs w:val="24"/>
        </w:rPr>
        <w:t>Беловский</w:t>
      </w:r>
      <w:proofErr w:type="spellEnd"/>
      <w:r w:rsidRPr="00AF7DD8">
        <w:rPr>
          <w:sz w:val="24"/>
          <w:szCs w:val="24"/>
        </w:rPr>
        <w:t xml:space="preserve"> район»</w:t>
      </w:r>
    </w:p>
    <w:p w:rsidR="0044022D" w:rsidRPr="00AF7DD8" w:rsidRDefault="0044022D" w:rsidP="0044022D">
      <w:pPr>
        <w:pStyle w:val="ConsPlusNormal0"/>
        <w:jc w:val="right"/>
        <w:rPr>
          <w:sz w:val="24"/>
          <w:szCs w:val="24"/>
        </w:rPr>
      </w:pPr>
      <w:r w:rsidRPr="00AF7DD8">
        <w:rPr>
          <w:sz w:val="24"/>
          <w:szCs w:val="24"/>
        </w:rPr>
        <w:t>в информационно-телекоммуникационной сети Интернет и (или)</w:t>
      </w:r>
    </w:p>
    <w:p w:rsidR="0044022D" w:rsidRPr="00AF7DD8" w:rsidRDefault="0044022D" w:rsidP="0044022D">
      <w:pPr>
        <w:pStyle w:val="ConsPlusNormal0"/>
        <w:jc w:val="right"/>
        <w:rPr>
          <w:sz w:val="24"/>
          <w:szCs w:val="24"/>
        </w:rPr>
      </w:pPr>
      <w:r w:rsidRPr="00AF7DD8">
        <w:rPr>
          <w:sz w:val="24"/>
          <w:szCs w:val="24"/>
        </w:rPr>
        <w:t>предоставления для опубликования средствам массовой информации</w:t>
      </w:r>
    </w:p>
    <w:p w:rsidR="0044022D" w:rsidRPr="00AF7DD8" w:rsidRDefault="0044022D" w:rsidP="0044022D">
      <w:pPr>
        <w:pStyle w:val="ConsPlusNormal0"/>
        <w:jc w:val="center"/>
        <w:rPr>
          <w:sz w:val="24"/>
          <w:szCs w:val="24"/>
        </w:rPr>
      </w:pPr>
    </w:p>
    <w:p w:rsidR="0044022D" w:rsidRPr="00AF7DD8" w:rsidRDefault="0044022D" w:rsidP="0044022D">
      <w:pPr>
        <w:pStyle w:val="ConsPlusNormal0"/>
        <w:jc w:val="center"/>
        <w:rPr>
          <w:sz w:val="24"/>
          <w:szCs w:val="24"/>
        </w:rPr>
      </w:pPr>
    </w:p>
    <w:p w:rsidR="0044022D" w:rsidRPr="00AF7DD8" w:rsidRDefault="0044022D" w:rsidP="0044022D">
      <w:pPr>
        <w:pStyle w:val="ConsPlusNormal0"/>
        <w:jc w:val="center"/>
        <w:rPr>
          <w:b/>
          <w:sz w:val="32"/>
          <w:szCs w:val="32"/>
        </w:rPr>
      </w:pPr>
      <w:r w:rsidRPr="00AF7DD8">
        <w:rPr>
          <w:b/>
          <w:sz w:val="32"/>
          <w:szCs w:val="32"/>
        </w:rPr>
        <w:t>Сведения</w:t>
      </w:r>
    </w:p>
    <w:p w:rsidR="0044022D" w:rsidRPr="00AF7DD8" w:rsidRDefault="0044022D" w:rsidP="0044022D">
      <w:pPr>
        <w:pStyle w:val="ConsPlusNormal0"/>
        <w:jc w:val="center"/>
        <w:rPr>
          <w:b/>
          <w:sz w:val="32"/>
          <w:szCs w:val="32"/>
        </w:rPr>
      </w:pPr>
      <w:proofErr w:type="gramStart"/>
      <w:r w:rsidRPr="00AF7DD8">
        <w:rPr>
          <w:b/>
          <w:sz w:val="32"/>
          <w:szCs w:val="32"/>
        </w:rPr>
        <w:t>об источниках получения средств, за счет которых совершены</w:t>
      </w:r>
      <w:r w:rsidR="00AF7DD8">
        <w:rPr>
          <w:b/>
          <w:sz w:val="32"/>
          <w:szCs w:val="32"/>
        </w:rPr>
        <w:t xml:space="preserve"> </w:t>
      </w:r>
      <w:r w:rsidRPr="00AF7DD8">
        <w:rPr>
          <w:b/>
          <w:sz w:val="32"/>
          <w:szCs w:val="32"/>
        </w:rPr>
        <w:t>сделки (совершена сделка) по приобретению земельного</w:t>
      </w:r>
      <w:r w:rsidR="00AF7DD8">
        <w:rPr>
          <w:b/>
          <w:sz w:val="32"/>
          <w:szCs w:val="32"/>
        </w:rPr>
        <w:t xml:space="preserve"> </w:t>
      </w:r>
      <w:r w:rsidRPr="00AF7DD8">
        <w:rPr>
          <w:b/>
          <w:sz w:val="32"/>
          <w:szCs w:val="32"/>
        </w:rPr>
        <w:t>участка, другого объекта недвижимости, транспортного</w:t>
      </w:r>
      <w:r w:rsidR="00AF7DD8">
        <w:rPr>
          <w:b/>
          <w:sz w:val="32"/>
          <w:szCs w:val="32"/>
        </w:rPr>
        <w:t xml:space="preserve"> </w:t>
      </w:r>
      <w:r w:rsidRPr="00AF7DD8">
        <w:rPr>
          <w:b/>
          <w:sz w:val="32"/>
          <w:szCs w:val="32"/>
        </w:rPr>
        <w:t>средства, ценных бумаг, акций (долей участия, паев</w:t>
      </w:r>
      <w:r w:rsidR="00AF7DD8">
        <w:rPr>
          <w:b/>
          <w:sz w:val="32"/>
          <w:szCs w:val="32"/>
        </w:rPr>
        <w:t xml:space="preserve"> </w:t>
      </w:r>
      <w:r w:rsidRPr="00AF7DD8">
        <w:rPr>
          <w:b/>
          <w:sz w:val="32"/>
          <w:szCs w:val="32"/>
        </w:rPr>
        <w:t>в уставных (складочных) капиталах организаций), если общая</w:t>
      </w:r>
      <w:r w:rsidR="00AF7DD8">
        <w:rPr>
          <w:b/>
          <w:sz w:val="32"/>
          <w:szCs w:val="32"/>
        </w:rPr>
        <w:t xml:space="preserve"> </w:t>
      </w:r>
      <w:r w:rsidRPr="00AF7DD8">
        <w:rPr>
          <w:b/>
          <w:sz w:val="32"/>
          <w:szCs w:val="32"/>
        </w:rPr>
        <w:t>сумма таких сделок превышает общий доход лица, замещающего</w:t>
      </w:r>
      <w:r w:rsidR="00AF7DD8">
        <w:rPr>
          <w:b/>
          <w:sz w:val="32"/>
          <w:szCs w:val="32"/>
        </w:rPr>
        <w:t xml:space="preserve"> </w:t>
      </w:r>
      <w:r w:rsidRPr="00AF7DD8">
        <w:rPr>
          <w:b/>
          <w:sz w:val="32"/>
          <w:szCs w:val="32"/>
        </w:rPr>
        <w:t>муниципальную должность, и его супруги (супруга) за три</w:t>
      </w:r>
      <w:r w:rsidR="00AF7DD8">
        <w:rPr>
          <w:b/>
          <w:sz w:val="32"/>
          <w:szCs w:val="32"/>
        </w:rPr>
        <w:t xml:space="preserve"> </w:t>
      </w:r>
      <w:bookmarkStart w:id="0" w:name="_GoBack"/>
      <w:bookmarkEnd w:id="0"/>
      <w:r w:rsidRPr="00AF7DD8">
        <w:rPr>
          <w:b/>
          <w:sz w:val="32"/>
          <w:szCs w:val="32"/>
        </w:rPr>
        <w:t>последних года, предшествующих отчетному периоду</w:t>
      </w:r>
      <w:proofErr w:type="gramEnd"/>
    </w:p>
    <w:p w:rsidR="0044022D" w:rsidRPr="00AF7DD8" w:rsidRDefault="0044022D" w:rsidP="0044022D">
      <w:pPr>
        <w:pStyle w:val="ConsPlusNormal0"/>
        <w:jc w:val="center"/>
        <w:rPr>
          <w:b/>
          <w:sz w:val="32"/>
          <w:szCs w:val="32"/>
        </w:rPr>
      </w:pPr>
      <w:r w:rsidRPr="00AF7DD8">
        <w:rPr>
          <w:b/>
          <w:sz w:val="32"/>
          <w:szCs w:val="32"/>
        </w:rPr>
        <w:t>за _______________ год</w:t>
      </w:r>
    </w:p>
    <w:p w:rsidR="0044022D" w:rsidRPr="00AF7DD8" w:rsidRDefault="0044022D" w:rsidP="0044022D">
      <w:pPr>
        <w:pStyle w:val="ConsPlusNormal0"/>
        <w:jc w:val="center"/>
        <w:rPr>
          <w:sz w:val="24"/>
          <w:szCs w:val="24"/>
        </w:rPr>
      </w:pPr>
    </w:p>
    <w:p w:rsidR="0044022D" w:rsidRPr="00AF7DD8" w:rsidRDefault="0044022D" w:rsidP="0044022D">
      <w:pPr>
        <w:pStyle w:val="ConsPlusNormal0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3061"/>
        <w:gridCol w:w="2099"/>
      </w:tblGrid>
      <w:tr w:rsidR="0044022D" w:rsidRPr="00AF7DD8" w:rsidTr="0044022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D" w:rsidRPr="00AF7DD8" w:rsidRDefault="0044022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Фамилия, имя, отчество лица, замещающего муниципальную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D" w:rsidRPr="00AF7DD8" w:rsidRDefault="0044022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Должность/для членов семьи - степень родства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D" w:rsidRPr="00AF7DD8" w:rsidRDefault="0044022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Имущество, приобретенное по сделкам, сумма которых превышает общий доход лица, замещающего муниципальную должность, и его супруги (супруга) за три последних года, предшествующих отчетному периоду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D" w:rsidRPr="00AF7DD8" w:rsidRDefault="0044022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44022D" w:rsidRPr="00AF7DD8" w:rsidTr="0044022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D" w:rsidRPr="00AF7DD8" w:rsidRDefault="0044022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D" w:rsidRPr="00AF7DD8" w:rsidRDefault="0044022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D" w:rsidRPr="00AF7DD8" w:rsidRDefault="0044022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D" w:rsidRPr="00AF7DD8" w:rsidRDefault="0044022D">
            <w:pPr>
              <w:pStyle w:val="ConsPlusNormal0"/>
              <w:spacing w:line="276" w:lineRule="auto"/>
              <w:jc w:val="center"/>
              <w:rPr>
                <w:sz w:val="24"/>
                <w:szCs w:val="24"/>
              </w:rPr>
            </w:pPr>
            <w:r w:rsidRPr="00AF7DD8">
              <w:rPr>
                <w:sz w:val="24"/>
                <w:szCs w:val="24"/>
              </w:rPr>
              <w:t>4</w:t>
            </w:r>
          </w:p>
        </w:tc>
      </w:tr>
    </w:tbl>
    <w:p w:rsidR="0044022D" w:rsidRPr="00AF7DD8" w:rsidRDefault="0044022D" w:rsidP="0044022D">
      <w:pPr>
        <w:pStyle w:val="ConsPlusNormal0"/>
        <w:ind w:firstLine="540"/>
        <w:jc w:val="both"/>
        <w:rPr>
          <w:sz w:val="24"/>
          <w:szCs w:val="24"/>
        </w:rPr>
      </w:pPr>
    </w:p>
    <w:p w:rsidR="0044022D" w:rsidRPr="00AF7DD8" w:rsidRDefault="0044022D" w:rsidP="0044022D">
      <w:pPr>
        <w:jc w:val="both"/>
        <w:rPr>
          <w:rFonts w:ascii="Arial" w:hAnsi="Arial" w:cs="Arial"/>
          <w:b/>
        </w:rPr>
      </w:pPr>
    </w:p>
    <w:p w:rsidR="0044022D" w:rsidRPr="00AF7DD8" w:rsidRDefault="0044022D" w:rsidP="0044022D"/>
    <w:p w:rsidR="0044022D" w:rsidRDefault="0044022D" w:rsidP="0044022D"/>
    <w:p w:rsidR="0044022D" w:rsidRDefault="0044022D" w:rsidP="0044022D"/>
    <w:p w:rsidR="009F1EF2" w:rsidRDefault="009F1EF2"/>
    <w:sectPr w:rsidR="009F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89"/>
    <w:rsid w:val="00391684"/>
    <w:rsid w:val="0044022D"/>
    <w:rsid w:val="007F3E89"/>
    <w:rsid w:val="009F1EF2"/>
    <w:rsid w:val="00A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022D"/>
    <w:rPr>
      <w:color w:val="0000FF"/>
      <w:u w:val="single"/>
    </w:rPr>
  </w:style>
  <w:style w:type="character" w:customStyle="1" w:styleId="1">
    <w:name w:val="Основной текст Знак1"/>
    <w:aliases w:val="Знак Знак Знак Знак,Основной текст Знак Знак Знак,Заголовок главы Знак"/>
    <w:link w:val="a4"/>
    <w:semiHidden/>
    <w:locked/>
    <w:rsid w:val="0044022D"/>
    <w:rPr>
      <w:sz w:val="24"/>
      <w:szCs w:val="24"/>
    </w:rPr>
  </w:style>
  <w:style w:type="paragraph" w:styleId="a4">
    <w:name w:val="Body Text"/>
    <w:aliases w:val="Знак Знак Знак,Основной текст Знак Знак,Заголовок главы"/>
    <w:basedOn w:val="a"/>
    <w:link w:val="1"/>
    <w:semiHidden/>
    <w:unhideWhenUsed/>
    <w:qFormat/>
    <w:rsid w:val="0044022D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40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440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4022D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qFormat/>
    <w:rsid w:val="004402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styleId="a6">
    <w:name w:val="Strong"/>
    <w:basedOn w:val="a0"/>
    <w:qFormat/>
    <w:rsid w:val="004402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022D"/>
    <w:rPr>
      <w:color w:val="0000FF"/>
      <w:u w:val="single"/>
    </w:rPr>
  </w:style>
  <w:style w:type="character" w:customStyle="1" w:styleId="1">
    <w:name w:val="Основной текст Знак1"/>
    <w:aliases w:val="Знак Знак Знак Знак,Основной текст Знак Знак Знак,Заголовок главы Знак"/>
    <w:link w:val="a4"/>
    <w:semiHidden/>
    <w:locked/>
    <w:rsid w:val="0044022D"/>
    <w:rPr>
      <w:sz w:val="24"/>
      <w:szCs w:val="24"/>
    </w:rPr>
  </w:style>
  <w:style w:type="paragraph" w:styleId="a4">
    <w:name w:val="Body Text"/>
    <w:aliases w:val="Знак Знак Знак,Основной текст Знак Знак,Заголовок главы"/>
    <w:basedOn w:val="a"/>
    <w:link w:val="1"/>
    <w:semiHidden/>
    <w:unhideWhenUsed/>
    <w:qFormat/>
    <w:rsid w:val="0044022D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40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440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4022D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qFormat/>
    <w:rsid w:val="004402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styleId="a6">
    <w:name w:val="Strong"/>
    <w:basedOn w:val="a0"/>
    <w:qFormat/>
    <w:rsid w:val="004402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el.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1808</Words>
  <Characters>10310</Characters>
  <Application>Microsoft Office Word</Application>
  <DocSecurity>0</DocSecurity>
  <Lines>85</Lines>
  <Paragraphs>24</Paragraphs>
  <ScaleCrop>false</ScaleCrop>
  <Company/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KORNEEVAMA</dc:creator>
  <cp:keywords/>
  <dc:description/>
  <cp:lastModifiedBy>KORNEEVAMA</cp:lastModifiedBy>
  <cp:revision>5</cp:revision>
  <dcterms:created xsi:type="dcterms:W3CDTF">2018-01-15T07:01:00Z</dcterms:created>
  <dcterms:modified xsi:type="dcterms:W3CDTF">2018-01-15T07:04:00Z</dcterms:modified>
</cp:coreProperties>
</file>