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5AF" w:rsidRPr="007D039F" w:rsidRDefault="002E2A34" w:rsidP="00EB15AF">
      <w:pPr>
        <w:pStyle w:val="Heading1"/>
        <w:numPr>
          <w:ilvl w:val="0"/>
          <w:numId w:val="3"/>
        </w:numPr>
        <w:ind w:left="0" w:firstLine="0"/>
        <w:rPr>
          <w:b/>
          <w:sz w:val="27"/>
          <w:szCs w:val="27"/>
        </w:rPr>
      </w:pPr>
      <w:r w:rsidRPr="007D039F">
        <w:rPr>
          <w:b/>
          <w:bCs/>
          <w:color w:val="000000"/>
          <w:sz w:val="27"/>
          <w:szCs w:val="27"/>
          <w:lang w:eastAsia="ru-RU"/>
        </w:rPr>
        <w:t xml:space="preserve">Заключение </w:t>
      </w:r>
      <w:proofErr w:type="gramStart"/>
      <w:r w:rsidRPr="007D039F">
        <w:rPr>
          <w:b/>
          <w:bCs/>
          <w:color w:val="000000"/>
          <w:sz w:val="27"/>
          <w:szCs w:val="27"/>
          <w:lang w:eastAsia="ru-RU"/>
        </w:rPr>
        <w:t xml:space="preserve">о результатах проведения </w:t>
      </w:r>
      <w:r w:rsidR="00EB15AF" w:rsidRPr="007D039F">
        <w:rPr>
          <w:b/>
          <w:sz w:val="27"/>
          <w:szCs w:val="27"/>
        </w:rPr>
        <w:t>п</w:t>
      </w:r>
      <w:r w:rsidR="00EB15AF" w:rsidRPr="007D039F">
        <w:rPr>
          <w:b/>
          <w:bCs/>
          <w:sz w:val="27"/>
          <w:szCs w:val="27"/>
        </w:rPr>
        <w:t xml:space="preserve">убличных слушаний   </w:t>
      </w:r>
      <w:r w:rsidR="00EB15AF" w:rsidRPr="007D039F">
        <w:rPr>
          <w:b/>
          <w:color w:val="000000"/>
          <w:sz w:val="27"/>
          <w:szCs w:val="27"/>
        </w:rPr>
        <w:t>по предоставлению разрешения на отклонение от предельных параметров разрешенного строительства в части</w:t>
      </w:r>
      <w:proofErr w:type="gramEnd"/>
      <w:r w:rsidR="00EB15AF" w:rsidRPr="007D039F">
        <w:rPr>
          <w:b/>
          <w:color w:val="000000"/>
          <w:sz w:val="27"/>
          <w:szCs w:val="27"/>
        </w:rPr>
        <w:t xml:space="preserve"> уменьшения допустимого минимального отступа от границ земельного участка с кадастровым номером 46:01:</w:t>
      </w:r>
      <w:r w:rsidR="007D039F" w:rsidRPr="007D039F">
        <w:rPr>
          <w:b/>
          <w:color w:val="000000"/>
          <w:sz w:val="27"/>
          <w:szCs w:val="27"/>
        </w:rPr>
        <w:t>010202</w:t>
      </w:r>
      <w:r w:rsidR="00EB15AF" w:rsidRPr="007D039F">
        <w:rPr>
          <w:b/>
          <w:color w:val="000000"/>
          <w:sz w:val="27"/>
          <w:szCs w:val="27"/>
        </w:rPr>
        <w:t>:</w:t>
      </w:r>
      <w:r w:rsidR="007D039F" w:rsidRPr="007D039F">
        <w:rPr>
          <w:b/>
          <w:color w:val="000000"/>
          <w:sz w:val="27"/>
          <w:szCs w:val="27"/>
        </w:rPr>
        <w:t>223</w:t>
      </w:r>
      <w:r w:rsidR="00EB15AF" w:rsidRPr="007D039F">
        <w:rPr>
          <w:b/>
          <w:sz w:val="27"/>
          <w:szCs w:val="27"/>
        </w:rPr>
        <w:t xml:space="preserve">, расположенного по адресу: Курская область, Беловский район, </w:t>
      </w:r>
      <w:r w:rsidR="007D039F" w:rsidRPr="007D039F">
        <w:rPr>
          <w:b/>
          <w:sz w:val="27"/>
          <w:szCs w:val="27"/>
        </w:rPr>
        <w:t>сл. Белая, ул. Садовая, д. 11</w:t>
      </w:r>
    </w:p>
    <w:p w:rsidR="00B92748" w:rsidRPr="007D039F" w:rsidRDefault="00EB15AF" w:rsidP="00EB15AF">
      <w:pPr>
        <w:pStyle w:val="Heading1"/>
        <w:numPr>
          <w:ilvl w:val="0"/>
          <w:numId w:val="2"/>
        </w:numPr>
        <w:ind w:left="0" w:firstLine="0"/>
        <w:rPr>
          <w:sz w:val="27"/>
          <w:szCs w:val="27"/>
        </w:rPr>
      </w:pPr>
      <w:r w:rsidRPr="007D039F">
        <w:rPr>
          <w:color w:val="000000"/>
          <w:sz w:val="27"/>
          <w:szCs w:val="27"/>
          <w:u w:val="single"/>
          <w:lang w:eastAsia="ru-RU"/>
        </w:rPr>
        <w:t xml:space="preserve"> </w:t>
      </w:r>
      <w:r w:rsidR="007D039F" w:rsidRPr="007D039F">
        <w:rPr>
          <w:color w:val="000000"/>
          <w:sz w:val="27"/>
          <w:szCs w:val="27"/>
          <w:u w:val="single"/>
          <w:lang w:eastAsia="ru-RU"/>
        </w:rPr>
        <w:t>«04</w:t>
      </w:r>
      <w:r w:rsidR="002E2A34" w:rsidRPr="007D039F">
        <w:rPr>
          <w:color w:val="000000"/>
          <w:sz w:val="27"/>
          <w:szCs w:val="27"/>
          <w:u w:val="single"/>
          <w:lang w:eastAsia="ru-RU"/>
        </w:rPr>
        <w:t xml:space="preserve">» </w:t>
      </w:r>
      <w:r w:rsidR="007D039F" w:rsidRPr="007D039F">
        <w:rPr>
          <w:color w:val="000000"/>
          <w:sz w:val="27"/>
          <w:szCs w:val="27"/>
          <w:u w:val="single"/>
          <w:lang w:eastAsia="ru-RU"/>
        </w:rPr>
        <w:t>марта</w:t>
      </w:r>
      <w:r w:rsidRPr="007D039F">
        <w:rPr>
          <w:color w:val="000000"/>
          <w:sz w:val="27"/>
          <w:szCs w:val="27"/>
          <w:u w:val="single"/>
          <w:lang w:eastAsia="ru-RU"/>
        </w:rPr>
        <w:t xml:space="preserve"> 2019</w:t>
      </w:r>
      <w:r w:rsidR="002E2A34" w:rsidRPr="007D039F">
        <w:rPr>
          <w:color w:val="000000"/>
          <w:sz w:val="27"/>
          <w:szCs w:val="27"/>
          <w:u w:val="single"/>
          <w:lang w:eastAsia="ru-RU"/>
        </w:rPr>
        <w:t xml:space="preserve"> года</w:t>
      </w:r>
    </w:p>
    <w:p w:rsidR="00B92748" w:rsidRPr="007D039F" w:rsidRDefault="002E2A34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7D039F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 xml:space="preserve">сл. </w:t>
      </w:r>
      <w:proofErr w:type="gramStart"/>
      <w:r w:rsidRPr="007D039F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Белая</w:t>
      </w:r>
      <w:proofErr w:type="gramEnd"/>
    </w:p>
    <w:p w:rsidR="00B92748" w:rsidRPr="007D039F" w:rsidRDefault="00B9274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B92748" w:rsidRPr="007D039F" w:rsidRDefault="00A6231D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7D03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</w:t>
      </w:r>
      <w:proofErr w:type="gramStart"/>
      <w:r w:rsidR="002E2A34" w:rsidRPr="007D03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Публичные слушания проведены в соответствии с </w:t>
      </w:r>
      <w:r w:rsidR="002E2A34" w:rsidRPr="007D039F">
        <w:rPr>
          <w:rFonts w:ascii="Times New Roman" w:hAnsi="Times New Roman" w:cs="Times New Roman"/>
          <w:sz w:val="27"/>
          <w:szCs w:val="27"/>
        </w:rPr>
        <w:t>Конституцией Российской Федерации, Федеральным законом от 29.12.2004 № 191-ФЗ «О введении в действие Градостроительного кодекса РФ», Градостроительным кодексом РФ, Федеральным законом от 06.10.2003 года № 131-ФЗ «Об общих принципах организации местного самоуправления в Российской Федерации», ст.14 Устава муниципального образования «Беловский район» Беловского района Курской области, а также в соответствии с Постановлением Главы  Беловского района Курской</w:t>
      </w:r>
      <w:proofErr w:type="gramEnd"/>
      <w:r w:rsidR="002E2A34" w:rsidRPr="007D039F">
        <w:rPr>
          <w:rFonts w:ascii="Times New Roman" w:hAnsi="Times New Roman" w:cs="Times New Roman"/>
          <w:sz w:val="27"/>
          <w:szCs w:val="27"/>
        </w:rPr>
        <w:t xml:space="preserve"> области</w:t>
      </w:r>
      <w:r w:rsidRPr="007D039F">
        <w:rPr>
          <w:rFonts w:ascii="Times New Roman" w:hAnsi="Times New Roman" w:cs="Times New Roman"/>
          <w:sz w:val="27"/>
          <w:szCs w:val="27"/>
        </w:rPr>
        <w:t xml:space="preserve"> от </w:t>
      </w:r>
      <w:r w:rsidR="007D039F" w:rsidRPr="007D039F">
        <w:rPr>
          <w:rFonts w:ascii="Times New Roman" w:hAnsi="Times New Roman" w:cs="Times New Roman"/>
          <w:sz w:val="27"/>
          <w:szCs w:val="27"/>
        </w:rPr>
        <w:t>05.02</w:t>
      </w:r>
      <w:r w:rsidR="00EB15AF" w:rsidRPr="007D039F">
        <w:rPr>
          <w:rFonts w:ascii="Times New Roman" w:hAnsi="Times New Roman" w:cs="Times New Roman"/>
          <w:sz w:val="27"/>
          <w:szCs w:val="27"/>
        </w:rPr>
        <w:t>.201</w:t>
      </w:r>
      <w:r w:rsidR="007D039F" w:rsidRPr="007D039F">
        <w:rPr>
          <w:rFonts w:ascii="Times New Roman" w:hAnsi="Times New Roman" w:cs="Times New Roman"/>
          <w:sz w:val="27"/>
          <w:szCs w:val="27"/>
        </w:rPr>
        <w:t>9 №2</w:t>
      </w:r>
      <w:r w:rsidR="002E2A34" w:rsidRPr="007D039F">
        <w:rPr>
          <w:rFonts w:ascii="Times New Roman" w:hAnsi="Times New Roman" w:cs="Times New Roman"/>
          <w:sz w:val="27"/>
          <w:szCs w:val="27"/>
        </w:rPr>
        <w:t xml:space="preserve"> «О </w:t>
      </w:r>
      <w:r w:rsidRPr="007D039F">
        <w:rPr>
          <w:rFonts w:ascii="Times New Roman" w:hAnsi="Times New Roman" w:cs="Times New Roman"/>
          <w:sz w:val="27"/>
          <w:szCs w:val="27"/>
        </w:rPr>
        <w:t xml:space="preserve">проведении публичных слушаний </w:t>
      </w:r>
      <w:r w:rsidR="0045334F" w:rsidRPr="007D039F">
        <w:rPr>
          <w:rFonts w:ascii="Times New Roman" w:hAnsi="Times New Roman" w:cs="Times New Roman"/>
          <w:sz w:val="27"/>
          <w:szCs w:val="27"/>
        </w:rPr>
        <w:t xml:space="preserve">по предоставлению разрешения на отклонение </w:t>
      </w:r>
      <w:r w:rsidR="00B5575A" w:rsidRPr="007D039F">
        <w:rPr>
          <w:rFonts w:ascii="Times New Roman" w:hAnsi="Times New Roman" w:cs="Times New Roman"/>
          <w:sz w:val="27"/>
          <w:szCs w:val="27"/>
        </w:rPr>
        <w:t>от предельных параметров разрешенного строительства</w:t>
      </w:r>
      <w:r w:rsidRPr="007D039F">
        <w:rPr>
          <w:rFonts w:ascii="Times New Roman" w:hAnsi="Times New Roman" w:cs="Times New Roman"/>
          <w:sz w:val="27"/>
          <w:szCs w:val="27"/>
        </w:rPr>
        <w:t>»</w:t>
      </w:r>
      <w:r w:rsidR="002E2A34" w:rsidRPr="007D039F">
        <w:rPr>
          <w:rFonts w:ascii="Times New Roman" w:hAnsi="Times New Roman" w:cs="Times New Roman"/>
          <w:sz w:val="27"/>
          <w:szCs w:val="27"/>
        </w:rPr>
        <w:t>.</w:t>
      </w:r>
    </w:p>
    <w:p w:rsidR="00B92748" w:rsidRPr="007D039F" w:rsidRDefault="00A623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D03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</w:t>
      </w:r>
      <w:r w:rsidR="002E2A34" w:rsidRPr="007D03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Организатор публичных слушаний: Глава Беловского района Курской области.</w:t>
      </w:r>
    </w:p>
    <w:p w:rsidR="00B92748" w:rsidRPr="007D039F" w:rsidRDefault="00A6231D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7D03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</w:t>
      </w:r>
      <w:r w:rsidR="002E2A34" w:rsidRPr="007D03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Официальная публикация: официальный сайт в сети интернет</w:t>
      </w:r>
      <w:r w:rsidRPr="007D03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2E2A34" w:rsidRPr="007D03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муниципального района «Беловский район» Беловского района Курской области.</w:t>
      </w:r>
    </w:p>
    <w:p w:rsidR="00B92748" w:rsidRPr="007D039F" w:rsidRDefault="00A6231D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bookmarkStart w:id="0" w:name="_GoBack"/>
      <w:bookmarkEnd w:id="0"/>
      <w:r w:rsidRPr="007D03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</w:t>
      </w:r>
      <w:r w:rsidR="002E2A34" w:rsidRPr="007D03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Количество зарегистрированных </w:t>
      </w:r>
      <w:r w:rsidR="004277AF" w:rsidRPr="007D03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участников публичных слушаний: </w:t>
      </w:r>
      <w:r w:rsidR="007D039F" w:rsidRPr="007D03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</w:t>
      </w:r>
      <w:r w:rsidR="00111C0D" w:rsidRPr="007D03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B92748" w:rsidRPr="007D039F" w:rsidRDefault="002E2A34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7D03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</w:t>
      </w:r>
      <w:r w:rsidR="00EB15AF" w:rsidRPr="007D03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убличные слушания проводились </w:t>
      </w:r>
      <w:r w:rsidR="007D039F" w:rsidRPr="007D03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04</w:t>
      </w:r>
      <w:r w:rsidR="00A6231D" w:rsidRPr="007D03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7D039F" w:rsidRPr="007D03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марта</w:t>
      </w:r>
      <w:r w:rsidR="004277AF" w:rsidRPr="007D03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EB15AF" w:rsidRPr="007D03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2019 года в 11</w:t>
      </w:r>
      <w:r w:rsidRPr="007D03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часов </w:t>
      </w:r>
      <w:r w:rsidR="004277AF" w:rsidRPr="007D03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около дома № </w:t>
      </w:r>
      <w:r w:rsidR="007D039F" w:rsidRPr="007D03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11</w:t>
      </w:r>
      <w:r w:rsidR="00B5575A" w:rsidRPr="007D03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7D039F" w:rsidRPr="007D03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ул. </w:t>
      </w:r>
      <w:proofErr w:type="gramStart"/>
      <w:r w:rsidR="007D039F" w:rsidRPr="007D03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Садовая</w:t>
      </w:r>
      <w:proofErr w:type="gramEnd"/>
      <w:r w:rsidR="007D039F" w:rsidRPr="007D03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сл</w:t>
      </w:r>
      <w:r w:rsidR="00933E33" w:rsidRPr="007D03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</w:t>
      </w:r>
      <w:r w:rsidR="007D039F" w:rsidRPr="007D03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Белая</w:t>
      </w:r>
      <w:r w:rsidR="00B5575A" w:rsidRPr="007D03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Беловского района Курской области</w:t>
      </w:r>
      <w:r w:rsidRPr="007D03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B92748" w:rsidRPr="007D039F" w:rsidRDefault="00A6231D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7D03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</w:t>
      </w:r>
      <w:r w:rsidR="002E2A34" w:rsidRPr="007D03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 вопросу, вынесенному на публичные слушания, поступило заявлений  – 0 шт.</w:t>
      </w:r>
    </w:p>
    <w:p w:rsidR="00B92748" w:rsidRPr="007D039F" w:rsidRDefault="00A6231D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7D03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</w:t>
      </w:r>
      <w:r w:rsidR="002E2A34" w:rsidRPr="007D03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При проведении публичных слушаний выступили: Шевцов Б.И. </w:t>
      </w:r>
    </w:p>
    <w:p w:rsidR="00EB15AF" w:rsidRPr="007D039F" w:rsidRDefault="00A6231D" w:rsidP="00EB15AF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7D03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</w:t>
      </w:r>
      <w:proofErr w:type="gramStart"/>
      <w:r w:rsidR="002E2A34" w:rsidRPr="007D03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ходе обсуждения</w:t>
      </w:r>
      <w:r w:rsidR="00EB15AF" w:rsidRPr="007D03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собственник домовладения №1</w:t>
      </w:r>
      <w:r w:rsidR="007D039F" w:rsidRPr="007D03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</w:t>
      </w:r>
      <w:r w:rsidR="00EB15AF" w:rsidRPr="007D03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отсутствовал</w:t>
      </w:r>
      <w:r w:rsidR="007D039F" w:rsidRPr="007D03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а собственник домовладения № 9</w:t>
      </w:r>
      <w:r w:rsidR="00EB15AF" w:rsidRPr="007D03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не возражал </w:t>
      </w:r>
      <w:r w:rsidR="00EB15AF" w:rsidRPr="007D039F">
        <w:rPr>
          <w:rFonts w:ascii="Times New Roman" w:hAnsi="Times New Roman" w:cs="Times New Roman"/>
          <w:sz w:val="27"/>
          <w:szCs w:val="27"/>
        </w:rPr>
        <w:t>против отклонение от норм градостроительства со стороны домовладения №</w:t>
      </w:r>
      <w:r w:rsidR="007D039F" w:rsidRPr="007D039F">
        <w:rPr>
          <w:rFonts w:ascii="Times New Roman" w:hAnsi="Times New Roman" w:cs="Times New Roman"/>
          <w:sz w:val="27"/>
          <w:szCs w:val="27"/>
        </w:rPr>
        <w:t xml:space="preserve"> 9</w:t>
      </w:r>
      <w:r w:rsidR="00EB15AF" w:rsidRPr="007D039F">
        <w:rPr>
          <w:rFonts w:ascii="Times New Roman" w:hAnsi="Times New Roman" w:cs="Times New Roman"/>
          <w:sz w:val="27"/>
          <w:szCs w:val="27"/>
        </w:rPr>
        <w:t xml:space="preserve"> в части отступа от границ земельного участка с 3 метров до 1,</w:t>
      </w:r>
      <w:r w:rsidR="007D039F" w:rsidRPr="007D039F">
        <w:rPr>
          <w:rFonts w:ascii="Times New Roman" w:hAnsi="Times New Roman" w:cs="Times New Roman"/>
          <w:sz w:val="27"/>
          <w:szCs w:val="27"/>
        </w:rPr>
        <w:t>5</w:t>
      </w:r>
      <w:r w:rsidR="00EB15AF" w:rsidRPr="007D039F">
        <w:rPr>
          <w:rFonts w:ascii="Times New Roman" w:hAnsi="Times New Roman" w:cs="Times New Roman"/>
          <w:sz w:val="27"/>
          <w:szCs w:val="27"/>
        </w:rPr>
        <w:t xml:space="preserve"> метров</w:t>
      </w:r>
      <w:r w:rsidR="00EB15AF" w:rsidRPr="007D03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7D039F" w:rsidRPr="007D03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и со стороны домовладения № 13 </w:t>
      </w:r>
      <w:r w:rsidR="007D039F" w:rsidRPr="007D039F">
        <w:rPr>
          <w:rFonts w:ascii="Times New Roman" w:hAnsi="Times New Roman" w:cs="Times New Roman"/>
          <w:sz w:val="27"/>
          <w:szCs w:val="27"/>
        </w:rPr>
        <w:t>в части отступа от границ земельного участка с 3 метров до 2,2 метров</w:t>
      </w:r>
      <w:r w:rsidR="00EB15AF" w:rsidRPr="007D03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proofErr w:type="gramEnd"/>
    </w:p>
    <w:p w:rsidR="00B92748" w:rsidRPr="007D039F" w:rsidRDefault="00B92748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B5575A" w:rsidRPr="007D039F" w:rsidRDefault="00A623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D03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</w:t>
      </w:r>
      <w:r w:rsidR="002E2A34" w:rsidRPr="007D03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Составлен протокол. </w:t>
      </w:r>
    </w:p>
    <w:p w:rsidR="00B92748" w:rsidRPr="007D039F" w:rsidRDefault="002E2A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D03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Заключение:</w:t>
      </w:r>
    </w:p>
    <w:p w:rsidR="00B92748" w:rsidRPr="007D039F" w:rsidRDefault="00A6231D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7D03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</w:t>
      </w:r>
      <w:r w:rsidR="002E2A34" w:rsidRPr="007D03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Учитывая согласие участников слушаний, выраженное </w:t>
      </w:r>
      <w:r w:rsidR="00B5575A" w:rsidRPr="007D039F">
        <w:rPr>
          <w:rFonts w:ascii="Times New Roman" w:hAnsi="Times New Roman" w:cs="Times New Roman"/>
          <w:sz w:val="27"/>
          <w:szCs w:val="27"/>
        </w:rPr>
        <w:t>на отклонение от норм градостроительс</w:t>
      </w:r>
      <w:r w:rsidR="00933E33" w:rsidRPr="007D039F">
        <w:rPr>
          <w:rFonts w:ascii="Times New Roman" w:hAnsi="Times New Roman" w:cs="Times New Roman"/>
          <w:sz w:val="27"/>
          <w:szCs w:val="27"/>
        </w:rPr>
        <w:t>тва со стороны домовладения №</w:t>
      </w:r>
      <w:r w:rsidR="007D039F" w:rsidRPr="007D039F">
        <w:rPr>
          <w:rFonts w:ascii="Times New Roman" w:hAnsi="Times New Roman" w:cs="Times New Roman"/>
          <w:sz w:val="27"/>
          <w:szCs w:val="27"/>
        </w:rPr>
        <w:t>9</w:t>
      </w:r>
      <w:r w:rsidR="00B5575A" w:rsidRPr="007D039F">
        <w:rPr>
          <w:rFonts w:ascii="Times New Roman" w:hAnsi="Times New Roman" w:cs="Times New Roman"/>
          <w:sz w:val="27"/>
          <w:szCs w:val="27"/>
        </w:rPr>
        <w:t xml:space="preserve"> в части отступа от границ земельного участка с 3 метров до </w:t>
      </w:r>
      <w:r w:rsidR="007D039F" w:rsidRPr="007D039F">
        <w:rPr>
          <w:rFonts w:ascii="Times New Roman" w:hAnsi="Times New Roman" w:cs="Times New Roman"/>
          <w:sz w:val="27"/>
          <w:szCs w:val="27"/>
        </w:rPr>
        <w:t>1,5</w:t>
      </w:r>
      <w:r w:rsidR="00B5575A" w:rsidRPr="007D039F">
        <w:rPr>
          <w:rFonts w:ascii="Times New Roman" w:hAnsi="Times New Roman" w:cs="Times New Roman"/>
          <w:sz w:val="27"/>
          <w:szCs w:val="27"/>
        </w:rPr>
        <w:t xml:space="preserve"> метров</w:t>
      </w:r>
      <w:r w:rsidR="007D039F" w:rsidRPr="007D039F">
        <w:rPr>
          <w:rFonts w:ascii="Times New Roman" w:hAnsi="Times New Roman" w:cs="Times New Roman"/>
          <w:sz w:val="27"/>
          <w:szCs w:val="27"/>
        </w:rPr>
        <w:t xml:space="preserve"> и домовладения №13 в части отступа от границ земельного участка с 3 метров до 2,0 метров</w:t>
      </w:r>
      <w:r w:rsidRPr="007D039F">
        <w:rPr>
          <w:rFonts w:ascii="Times New Roman" w:eastAsia="Calibri" w:hAnsi="Times New Roman" w:cs="Times New Roman"/>
          <w:sz w:val="27"/>
          <w:szCs w:val="27"/>
        </w:rPr>
        <w:t xml:space="preserve">, расположенного по адресу: </w:t>
      </w:r>
      <w:proofErr w:type="gramStart"/>
      <w:r w:rsidRPr="007D039F">
        <w:rPr>
          <w:rFonts w:ascii="Times New Roman" w:eastAsia="Calibri" w:hAnsi="Times New Roman" w:cs="Times New Roman"/>
          <w:sz w:val="27"/>
          <w:szCs w:val="27"/>
        </w:rPr>
        <w:t xml:space="preserve">Курская область, Беловский район, </w:t>
      </w:r>
      <w:r w:rsidR="007D039F" w:rsidRPr="007D039F">
        <w:rPr>
          <w:rFonts w:ascii="Times New Roman" w:eastAsia="Calibri" w:hAnsi="Times New Roman" w:cs="Times New Roman"/>
          <w:sz w:val="27"/>
          <w:szCs w:val="27"/>
        </w:rPr>
        <w:t>сл. Белая, ул. Садовая, д. 11</w:t>
      </w:r>
      <w:r w:rsidR="00446204" w:rsidRPr="007D039F">
        <w:rPr>
          <w:rFonts w:ascii="Times New Roman" w:eastAsia="Calibri" w:hAnsi="Times New Roman" w:cs="Times New Roman"/>
          <w:sz w:val="27"/>
          <w:szCs w:val="27"/>
        </w:rPr>
        <w:t xml:space="preserve"> разрешение получено</w:t>
      </w:r>
      <w:r w:rsidR="007D039F" w:rsidRPr="007D039F">
        <w:rPr>
          <w:rFonts w:ascii="Times New Roman" w:eastAsia="Calibri" w:hAnsi="Times New Roman" w:cs="Times New Roman"/>
          <w:sz w:val="27"/>
          <w:szCs w:val="27"/>
        </w:rPr>
        <w:t>.</w:t>
      </w:r>
      <w:proofErr w:type="gramEnd"/>
    </w:p>
    <w:p w:rsidR="00EB15AF" w:rsidRPr="007D039F" w:rsidRDefault="00EB15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B92748" w:rsidRPr="007D039F" w:rsidRDefault="002E2A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D03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Председательствующий </w:t>
      </w:r>
    </w:p>
    <w:p w:rsidR="00B92748" w:rsidRPr="007D039F" w:rsidRDefault="002E2A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D03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на публичных слушаниях:                                </w:t>
      </w:r>
      <w:r w:rsidR="00B5575A" w:rsidRPr="007D03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7D03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</w:t>
      </w:r>
      <w:r w:rsidR="00B5575A" w:rsidRPr="007D03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7D03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Шевцов Б.И. </w:t>
      </w:r>
    </w:p>
    <w:p w:rsidR="00B92748" w:rsidRPr="007D039F" w:rsidRDefault="00B9274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B92748" w:rsidRPr="007D039F" w:rsidRDefault="002E2A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D03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Члены комиссии:                                               </w:t>
      </w:r>
      <w:r w:rsidR="00B5575A" w:rsidRPr="007D03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</w:t>
      </w:r>
      <w:r w:rsidR="007D03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D03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Буглова</w:t>
      </w:r>
      <w:proofErr w:type="spellEnd"/>
      <w:r w:rsidRPr="007D03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А. Н.</w:t>
      </w:r>
    </w:p>
    <w:p w:rsidR="00B92748" w:rsidRPr="007D039F" w:rsidRDefault="00B9274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B92748" w:rsidRPr="007D039F" w:rsidRDefault="00A6231D" w:rsidP="00A6231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D03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            </w:t>
      </w:r>
      <w:r w:rsidR="007D03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                  </w:t>
      </w:r>
      <w:r w:rsidR="002E2A34" w:rsidRPr="007D03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Переверзев С. В.</w:t>
      </w:r>
    </w:p>
    <w:p w:rsidR="00B5575A" w:rsidRPr="007D039F" w:rsidRDefault="00B5575A" w:rsidP="00A6231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B5575A" w:rsidRPr="007D039F" w:rsidRDefault="00B5575A" w:rsidP="00A6231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D03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               </w:t>
      </w:r>
      <w:r w:rsidR="007D03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                 </w:t>
      </w:r>
      <w:proofErr w:type="spellStart"/>
      <w:r w:rsidRPr="007D03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Дробязьгина</w:t>
      </w:r>
      <w:proofErr w:type="spellEnd"/>
      <w:r w:rsidRPr="007D03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И. В.</w:t>
      </w:r>
    </w:p>
    <w:p w:rsidR="00B92748" w:rsidRPr="007D039F" w:rsidRDefault="00B9274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B92748" w:rsidRPr="007D039F" w:rsidRDefault="00A6231D" w:rsidP="00B5575A">
      <w:pPr>
        <w:tabs>
          <w:tab w:val="left" w:pos="5715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7D03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                                                                  </w:t>
      </w:r>
      <w:r w:rsidR="00446204" w:rsidRPr="007D03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</w:t>
      </w:r>
      <w:r w:rsidR="002E2A34" w:rsidRPr="007D03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Илькухин Ю.А.</w:t>
      </w:r>
    </w:p>
    <w:sectPr w:rsidR="00B92748" w:rsidRPr="007D039F" w:rsidSect="00EB15AF">
      <w:pgSz w:w="11906" w:h="16838"/>
      <w:pgMar w:top="426" w:right="566" w:bottom="284" w:left="1276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E06E52"/>
    <w:multiLevelType w:val="multilevel"/>
    <w:tmpl w:val="8E0007C0"/>
    <w:lvl w:ilvl="0">
      <w:start w:val="1"/>
      <w:numFmt w:val="decimal"/>
      <w:pStyle w:val="Heading1"/>
      <w:lvlText w:val="%1."/>
      <w:lvlJc w:val="left"/>
      <w:pPr>
        <w:ind w:left="607" w:hanging="607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69187CF8"/>
    <w:multiLevelType w:val="multilevel"/>
    <w:tmpl w:val="2F2AB2AC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2">
    <w:nsid w:val="7F5957F1"/>
    <w:multiLevelType w:val="multilevel"/>
    <w:tmpl w:val="E0DAC5CC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2748"/>
    <w:rsid w:val="00111C0D"/>
    <w:rsid w:val="001B66C8"/>
    <w:rsid w:val="002E2A34"/>
    <w:rsid w:val="004277AF"/>
    <w:rsid w:val="00446204"/>
    <w:rsid w:val="0045334F"/>
    <w:rsid w:val="004A58EE"/>
    <w:rsid w:val="007D039F"/>
    <w:rsid w:val="00933E33"/>
    <w:rsid w:val="009520AF"/>
    <w:rsid w:val="00A6231D"/>
    <w:rsid w:val="00AD043C"/>
    <w:rsid w:val="00B5575A"/>
    <w:rsid w:val="00B92748"/>
    <w:rsid w:val="00C11F6E"/>
    <w:rsid w:val="00CD7E87"/>
    <w:rsid w:val="00E06293"/>
    <w:rsid w:val="00E615A5"/>
    <w:rsid w:val="00EB15AF"/>
    <w:rsid w:val="00FC02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BCF"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link w:val="1"/>
    <w:qFormat/>
    <w:rsid w:val="00B43BCF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1">
    <w:name w:val="Заголовок 1 Знак"/>
    <w:basedOn w:val="a0"/>
    <w:link w:val="Heading1"/>
    <w:qFormat/>
    <w:rsid w:val="00B43BCF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customStyle="1" w:styleId="a3">
    <w:name w:val="Заголовок"/>
    <w:basedOn w:val="a"/>
    <w:next w:val="a4"/>
    <w:qFormat/>
    <w:rsid w:val="00B9274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rsid w:val="00B92748"/>
    <w:pPr>
      <w:spacing w:after="140" w:line="288" w:lineRule="auto"/>
    </w:pPr>
  </w:style>
  <w:style w:type="paragraph" w:styleId="a5">
    <w:name w:val="List"/>
    <w:basedOn w:val="a4"/>
    <w:rsid w:val="00B92748"/>
    <w:rPr>
      <w:rFonts w:cs="Mangal"/>
    </w:rPr>
  </w:style>
  <w:style w:type="paragraph" w:customStyle="1" w:styleId="Caption">
    <w:name w:val="Caption"/>
    <w:basedOn w:val="a"/>
    <w:qFormat/>
    <w:rsid w:val="00B92748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6">
    <w:name w:val="index heading"/>
    <w:basedOn w:val="a"/>
    <w:qFormat/>
    <w:rsid w:val="00B92748"/>
    <w:pPr>
      <w:suppressLineNumbers/>
    </w:pPr>
    <w:rPr>
      <w:rFonts w:cs="Mang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418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Опека</dc:creator>
  <cp:lastModifiedBy>ILKYHINYA</cp:lastModifiedBy>
  <cp:revision>9</cp:revision>
  <cp:lastPrinted>2019-03-18T07:57:00Z</cp:lastPrinted>
  <dcterms:created xsi:type="dcterms:W3CDTF">2018-12-03T10:04:00Z</dcterms:created>
  <dcterms:modified xsi:type="dcterms:W3CDTF">2019-03-18T07:57:00Z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