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15" w:rsidRPr="00272D0E" w:rsidRDefault="00E375A3" w:rsidP="00272D0E">
      <w:pPr>
        <w:pStyle w:val="caaieiaie2"/>
        <w:ind w:firstLine="709"/>
        <w:rPr>
          <w:rFonts w:cs="Arial"/>
          <w:sz w:val="24"/>
          <w:szCs w:val="24"/>
        </w:rPr>
      </w:pPr>
      <w:r w:rsidRPr="00272D0E">
        <w:rPr>
          <w:rFonts w:cs="Arial"/>
          <w:noProof/>
          <w:sz w:val="24"/>
          <w:szCs w:val="24"/>
          <w:lang w:eastAsia="ru-RU" w:bidi="ar-SA"/>
        </w:rPr>
        <w:pict>
          <v:rect id="AutoShape 3" o:spid="_x0000_s1026" style="position:absolute;left:0;text-align:left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<v:stroke joinstyle="round"/>
            <o:lock v:ext="edit" selection="t"/>
          </v:rect>
        </w:pict>
      </w:r>
      <w:r w:rsidR="005B22F5" w:rsidRPr="00272D0E">
        <w:rPr>
          <w:rFonts w:cs="Arial"/>
          <w:noProof/>
          <w:sz w:val="24"/>
          <w:szCs w:val="24"/>
          <w:lang w:eastAsia="ru-RU" w:bidi="ar-SA"/>
        </w:rPr>
        <w:drawing>
          <wp:inline distT="0" distB="0" distL="0" distR="0">
            <wp:extent cx="1047750" cy="1238250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B15" w:rsidRPr="00272D0E" w:rsidRDefault="00977A61" w:rsidP="00272D0E">
      <w:pPr>
        <w:pStyle w:val="caaieiaie2"/>
        <w:ind w:firstLine="709"/>
        <w:rPr>
          <w:rFonts w:cs="Arial"/>
          <w:sz w:val="32"/>
          <w:szCs w:val="32"/>
        </w:rPr>
      </w:pPr>
      <w:r w:rsidRPr="00272D0E">
        <w:rPr>
          <w:rFonts w:cs="Arial"/>
          <w:sz w:val="32"/>
          <w:szCs w:val="32"/>
        </w:rPr>
        <w:t>АДМИНИСТРАЦИЯ</w:t>
      </w:r>
    </w:p>
    <w:p w:rsidR="00272D0E" w:rsidRPr="00272D0E" w:rsidRDefault="00977A61" w:rsidP="00272D0E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72D0E">
        <w:rPr>
          <w:rFonts w:ascii="Arial" w:hAnsi="Arial" w:cs="Arial"/>
          <w:b/>
          <w:sz w:val="32"/>
          <w:szCs w:val="32"/>
        </w:rPr>
        <w:t>БЕЛОВСКОГО РАЙОНА</w:t>
      </w:r>
    </w:p>
    <w:p w:rsidR="00660B15" w:rsidRPr="00272D0E" w:rsidRDefault="00977A61" w:rsidP="00272D0E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72D0E">
        <w:rPr>
          <w:rFonts w:ascii="Arial" w:hAnsi="Arial" w:cs="Arial"/>
          <w:b/>
          <w:sz w:val="32"/>
          <w:szCs w:val="32"/>
        </w:rPr>
        <w:t>КУРСКОЙ ОБЛАСТИ</w:t>
      </w:r>
    </w:p>
    <w:p w:rsidR="00660B15" w:rsidRPr="00272D0E" w:rsidRDefault="00660B15" w:rsidP="00272D0E">
      <w:pPr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660B15" w:rsidRPr="00272D0E" w:rsidRDefault="00272D0E" w:rsidP="00272D0E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72D0E">
        <w:rPr>
          <w:rFonts w:ascii="Arial" w:hAnsi="Arial" w:cs="Arial"/>
          <w:b/>
          <w:sz w:val="32"/>
          <w:szCs w:val="32"/>
        </w:rPr>
        <w:t>П</w:t>
      </w:r>
      <w:r w:rsidR="00977A61" w:rsidRPr="00272D0E">
        <w:rPr>
          <w:rFonts w:ascii="Arial" w:hAnsi="Arial" w:cs="Arial"/>
          <w:b/>
          <w:sz w:val="32"/>
          <w:szCs w:val="32"/>
        </w:rPr>
        <w:t>ОСТАНОВЛЕНИЕ</w:t>
      </w:r>
    </w:p>
    <w:p w:rsidR="00660B15" w:rsidRPr="00272D0E" w:rsidRDefault="00977A61" w:rsidP="00272D0E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72D0E">
        <w:rPr>
          <w:rFonts w:ascii="Arial" w:hAnsi="Arial" w:cs="Arial"/>
          <w:b/>
          <w:sz w:val="32"/>
          <w:szCs w:val="32"/>
        </w:rPr>
        <w:t xml:space="preserve">от </w:t>
      </w:r>
      <w:r w:rsidR="002B0435" w:rsidRPr="00272D0E">
        <w:rPr>
          <w:rFonts w:ascii="Arial" w:hAnsi="Arial" w:cs="Arial"/>
          <w:b/>
          <w:sz w:val="32"/>
          <w:szCs w:val="32"/>
        </w:rPr>
        <w:t>2</w:t>
      </w:r>
      <w:r w:rsidR="006D1CD4" w:rsidRPr="00272D0E">
        <w:rPr>
          <w:rFonts w:ascii="Arial" w:hAnsi="Arial" w:cs="Arial"/>
          <w:b/>
          <w:sz w:val="32"/>
          <w:szCs w:val="32"/>
        </w:rPr>
        <w:t>7</w:t>
      </w:r>
      <w:r w:rsidR="00EA402C" w:rsidRPr="00272D0E">
        <w:rPr>
          <w:rFonts w:ascii="Arial" w:hAnsi="Arial" w:cs="Arial"/>
          <w:b/>
          <w:sz w:val="32"/>
          <w:szCs w:val="32"/>
        </w:rPr>
        <w:t xml:space="preserve">.04.2021 </w:t>
      </w:r>
      <w:r w:rsidRPr="00272D0E">
        <w:rPr>
          <w:rFonts w:ascii="Arial" w:hAnsi="Arial" w:cs="Arial"/>
          <w:b/>
          <w:sz w:val="32"/>
          <w:szCs w:val="32"/>
        </w:rPr>
        <w:t>№</w:t>
      </w:r>
      <w:r w:rsidR="006D1CD4" w:rsidRPr="00272D0E">
        <w:rPr>
          <w:rFonts w:ascii="Arial" w:hAnsi="Arial" w:cs="Arial"/>
          <w:b/>
          <w:sz w:val="32"/>
          <w:szCs w:val="32"/>
        </w:rPr>
        <w:t xml:space="preserve"> 344</w:t>
      </w:r>
    </w:p>
    <w:p w:rsidR="00F01EC8" w:rsidRPr="00272D0E" w:rsidRDefault="00F01EC8" w:rsidP="00272D0E">
      <w:pPr>
        <w:ind w:firstLine="709"/>
        <w:jc w:val="center"/>
        <w:rPr>
          <w:rFonts w:ascii="Arial" w:hAnsi="Arial" w:cs="Arial"/>
          <w:b/>
          <w:sz w:val="32"/>
          <w:szCs w:val="32"/>
          <w:lang w:eastAsia="ru-RU" w:bidi="ar-SA"/>
        </w:rPr>
      </w:pPr>
    </w:p>
    <w:p w:rsidR="002B0435" w:rsidRPr="00272D0E" w:rsidRDefault="00272D0E" w:rsidP="00272D0E">
      <w:pPr>
        <w:ind w:firstLine="709"/>
        <w:jc w:val="center"/>
        <w:rPr>
          <w:rFonts w:ascii="Arial" w:hAnsi="Arial" w:cs="Arial"/>
          <w:b/>
          <w:sz w:val="32"/>
          <w:szCs w:val="32"/>
          <w:lang w:eastAsia="ru-RU" w:bidi="ar-SA"/>
        </w:rPr>
      </w:pPr>
      <w:r w:rsidRPr="00272D0E">
        <w:rPr>
          <w:rFonts w:ascii="Arial" w:hAnsi="Arial" w:cs="Arial"/>
          <w:b/>
          <w:color w:val="000000"/>
          <w:kern w:val="1"/>
          <w:sz w:val="32"/>
          <w:szCs w:val="32"/>
          <w:lang w:bidi="hi-IN"/>
        </w:rPr>
        <w:t>Об утверждении Плана просветительских мероприятий, направленных на создание в обществе атмосферы нетерпимости к коррупционным проявлениям, в Администрации Беловского района Курской области на 2021-2023 годы</w:t>
      </w:r>
    </w:p>
    <w:p w:rsidR="002B0435" w:rsidRPr="00272D0E" w:rsidRDefault="002B0435" w:rsidP="00272D0E">
      <w:pP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6D1CD4" w:rsidRPr="00272D0E" w:rsidRDefault="006D1CD4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</w:pPr>
      <w:r w:rsidRPr="00272D0E"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  <w:t>В соответствии с Федеральным законом от 25 декабря 2008 года № 273-ФЗ «О противодействии коррупции», Национальной стратегией противодействия коррупции, утвержденной Указом Президента Российской Федерации от 13 апреля 2010 года № 460, руководствуясь Уставом муниципального района «</w:t>
      </w:r>
      <w:proofErr w:type="spellStart"/>
      <w:r w:rsidRPr="00272D0E"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  <w:t>Беловский</w:t>
      </w:r>
      <w:proofErr w:type="spellEnd"/>
      <w:r w:rsidRPr="00272D0E"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  <w:t xml:space="preserve"> район» Курской области, Администрация Беловского района Курской области ПОСТАНОВЛЯЕТ:</w:t>
      </w:r>
    </w:p>
    <w:p w:rsidR="006D1CD4" w:rsidRPr="00272D0E" w:rsidRDefault="006D1CD4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</w:pPr>
      <w:r w:rsidRPr="00272D0E"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  <w:t>1. Утвердить План просветительских мероприятий, направленных на создание в обществе атмосферы нетерпимости к коррупционным проявлениям, в Администрации Беловского района Курской области на 2021-2023 годы (далее - План) (Приложение).</w:t>
      </w:r>
    </w:p>
    <w:p w:rsidR="006D1CD4" w:rsidRPr="00272D0E" w:rsidRDefault="006D1CD4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</w:pPr>
      <w:r w:rsidRPr="00272D0E"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  <w:t>2. Постановление разместить на официальном сайте Администрации Беловского района Курской области в информационно-телекоммуникационной сети «Интернет».</w:t>
      </w:r>
    </w:p>
    <w:p w:rsidR="00F22499" w:rsidRPr="00272D0E" w:rsidRDefault="00CF496F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</w:pPr>
      <w:r w:rsidRPr="00272D0E">
        <w:rPr>
          <w:rFonts w:ascii="Arial" w:hAnsi="Arial" w:cs="Arial"/>
          <w:noProof/>
          <w:color w:val="000000"/>
          <w:kern w:val="1"/>
          <w:sz w:val="24"/>
          <w:szCs w:val="24"/>
          <w:lang w:eastAsia="ru-RU" w:bidi="ar-SA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5520690</wp:posOffset>
            </wp:positionV>
            <wp:extent cx="6864985" cy="1692275"/>
            <wp:effectExtent l="0" t="0" r="0" b="3175"/>
            <wp:wrapNone/>
            <wp:docPr id="3" name="Рисунок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985" cy="169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D1CD4" w:rsidRPr="00272D0E"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  <w:t>3.</w:t>
      </w:r>
      <w:proofErr w:type="gramStart"/>
      <w:r w:rsidR="006D1CD4" w:rsidRPr="00272D0E"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  <w:t>Контроль за</w:t>
      </w:r>
      <w:proofErr w:type="gramEnd"/>
      <w:r w:rsidR="006D1CD4" w:rsidRPr="00272D0E"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  <w:t xml:space="preserve"> исполнением постановления возложить на управляющего делами Администрации Беловского района Курской области А.В. </w:t>
      </w:r>
      <w:proofErr w:type="spellStart"/>
      <w:r w:rsidR="006D1CD4" w:rsidRPr="00272D0E"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  <w:t>Шепелева</w:t>
      </w:r>
      <w:proofErr w:type="spellEnd"/>
      <w:r w:rsidR="006D1CD4" w:rsidRPr="00272D0E"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  <w:t xml:space="preserve">. </w:t>
      </w:r>
    </w:p>
    <w:p w:rsidR="00F22499" w:rsidRPr="00272D0E" w:rsidRDefault="00F22499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</w:pPr>
    </w:p>
    <w:p w:rsidR="00F22499" w:rsidRPr="00272D0E" w:rsidRDefault="00F22499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</w:pPr>
      <w:r w:rsidRPr="00272D0E"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  <w:t xml:space="preserve">Глава Беловского района </w:t>
      </w:r>
    </w:p>
    <w:p w:rsidR="00F22499" w:rsidRPr="00272D0E" w:rsidRDefault="00272D0E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  <w:sectPr w:rsidR="00F22499" w:rsidRPr="00272D0E" w:rsidSect="00272D0E">
          <w:footerReference w:type="default" r:id="rId10"/>
          <w:type w:val="continuous"/>
          <w:pgSz w:w="11906" w:h="16838"/>
          <w:pgMar w:top="1134" w:right="1247" w:bottom="1134" w:left="1531" w:header="709" w:footer="709" w:gutter="0"/>
          <w:cols w:space="720"/>
          <w:docGrid w:linePitch="272"/>
        </w:sectPr>
      </w:pPr>
      <w:r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  <w:t xml:space="preserve">Курской области           </w:t>
      </w:r>
      <w:r w:rsidR="00F22499" w:rsidRPr="00272D0E"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  <w:t xml:space="preserve">                                                              Н.В. Волобуев</w:t>
      </w:r>
    </w:p>
    <w:p w:rsidR="00F22499" w:rsidRPr="00272D0E" w:rsidRDefault="00F22499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709"/>
        <w:jc w:val="right"/>
        <w:rPr>
          <w:rFonts w:ascii="Arial" w:hAnsi="Arial" w:cs="Arial"/>
          <w:spacing w:val="-4"/>
          <w:sz w:val="24"/>
          <w:szCs w:val="24"/>
          <w:lang w:eastAsia="ru-RU" w:bidi="ar-SA"/>
        </w:rPr>
      </w:pPr>
      <w:r w:rsidRPr="00272D0E"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  <w:lastRenderedPageBreak/>
        <w:t>П</w:t>
      </w:r>
      <w:r w:rsidR="006D1CD4" w:rsidRPr="00272D0E">
        <w:rPr>
          <w:rFonts w:ascii="Arial" w:hAnsi="Arial" w:cs="Arial"/>
          <w:spacing w:val="-4"/>
          <w:sz w:val="24"/>
          <w:szCs w:val="24"/>
          <w:lang w:eastAsia="ru-RU" w:bidi="ar-SA"/>
        </w:rPr>
        <w:t xml:space="preserve">риложение </w:t>
      </w:r>
    </w:p>
    <w:p w:rsidR="00F22499" w:rsidRPr="00272D0E" w:rsidRDefault="006D1CD4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709"/>
        <w:jc w:val="right"/>
        <w:rPr>
          <w:rFonts w:ascii="Arial" w:hAnsi="Arial" w:cs="Arial"/>
          <w:spacing w:val="-4"/>
          <w:sz w:val="24"/>
          <w:szCs w:val="24"/>
          <w:lang w:eastAsia="ru-RU" w:bidi="ar-SA"/>
        </w:rPr>
      </w:pPr>
      <w:r w:rsidRPr="00272D0E">
        <w:rPr>
          <w:rFonts w:ascii="Arial" w:hAnsi="Arial" w:cs="Arial"/>
          <w:spacing w:val="-4"/>
          <w:sz w:val="24"/>
          <w:szCs w:val="24"/>
          <w:lang w:eastAsia="ru-RU" w:bidi="ar-SA"/>
        </w:rPr>
        <w:t xml:space="preserve">к постановлению Администрации </w:t>
      </w:r>
    </w:p>
    <w:p w:rsidR="006D1CD4" w:rsidRPr="00272D0E" w:rsidRDefault="006D1CD4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709"/>
        <w:jc w:val="right"/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</w:pPr>
      <w:bookmarkStart w:id="0" w:name="_GoBack"/>
      <w:bookmarkEnd w:id="0"/>
      <w:r w:rsidRPr="00272D0E">
        <w:rPr>
          <w:rFonts w:ascii="Arial" w:hAnsi="Arial" w:cs="Arial"/>
          <w:spacing w:val="-4"/>
          <w:sz w:val="24"/>
          <w:szCs w:val="24"/>
          <w:lang w:eastAsia="ru-RU" w:bidi="ar-SA"/>
        </w:rPr>
        <w:t>Беловского района Курской области</w:t>
      </w:r>
    </w:p>
    <w:p w:rsidR="006D1CD4" w:rsidRPr="00272D0E" w:rsidRDefault="006D1CD4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right"/>
        <w:rPr>
          <w:rFonts w:ascii="Arial" w:hAnsi="Arial" w:cs="Arial"/>
          <w:spacing w:val="-4"/>
          <w:sz w:val="24"/>
          <w:szCs w:val="24"/>
          <w:lang w:eastAsia="ru-RU" w:bidi="ar-SA"/>
        </w:rPr>
      </w:pPr>
      <w:r w:rsidRPr="00272D0E">
        <w:rPr>
          <w:rFonts w:ascii="Arial" w:hAnsi="Arial" w:cs="Arial"/>
          <w:spacing w:val="-4"/>
          <w:sz w:val="24"/>
          <w:szCs w:val="24"/>
          <w:lang w:eastAsia="ru-RU" w:bidi="ar-SA"/>
        </w:rPr>
        <w:t>от 27.04.2021 № 344</w:t>
      </w:r>
    </w:p>
    <w:p w:rsidR="006D1CD4" w:rsidRPr="00272D0E" w:rsidRDefault="006D1CD4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center"/>
        <w:rPr>
          <w:rFonts w:ascii="Arial" w:hAnsi="Arial" w:cs="Arial"/>
          <w:b/>
          <w:sz w:val="24"/>
          <w:szCs w:val="24"/>
          <w:lang w:eastAsia="ru-RU" w:bidi="ar-SA"/>
        </w:rPr>
      </w:pPr>
    </w:p>
    <w:p w:rsidR="006D1CD4" w:rsidRPr="00272D0E" w:rsidRDefault="006D1CD4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center"/>
        <w:rPr>
          <w:rFonts w:ascii="Arial" w:hAnsi="Arial" w:cs="Arial"/>
          <w:b/>
          <w:sz w:val="32"/>
          <w:szCs w:val="32"/>
          <w:lang w:eastAsia="ru-RU" w:bidi="ar-SA"/>
        </w:rPr>
      </w:pPr>
      <w:r w:rsidRPr="00272D0E">
        <w:rPr>
          <w:rFonts w:ascii="Arial" w:hAnsi="Arial" w:cs="Arial"/>
          <w:b/>
          <w:sz w:val="32"/>
          <w:szCs w:val="32"/>
          <w:lang w:eastAsia="ru-RU" w:bidi="ar-SA"/>
        </w:rPr>
        <w:t>План просветительских мероприятий, направленных на создание в обществе атмосферы нетерпимости к коррупционным проявлениям, в Администрации Беловского района Курской области на 2021-2023 годы</w:t>
      </w:r>
    </w:p>
    <w:p w:rsidR="006D1CD4" w:rsidRPr="00272D0E" w:rsidRDefault="006D1CD4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tbl>
      <w:tblPr>
        <w:tblW w:w="14663" w:type="dxa"/>
        <w:jc w:val="center"/>
        <w:tblLayout w:type="fixed"/>
        <w:tblCellMar>
          <w:left w:w="62" w:type="dxa"/>
          <w:right w:w="62" w:type="dxa"/>
        </w:tblCellMar>
        <w:tblLook w:val="0000"/>
      </w:tblPr>
      <w:tblGrid>
        <w:gridCol w:w="851"/>
        <w:gridCol w:w="6015"/>
        <w:gridCol w:w="426"/>
        <w:gridCol w:w="4394"/>
        <w:gridCol w:w="2977"/>
      </w:tblGrid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center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№</w:t>
            </w:r>
          </w:p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center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proofErr w:type="gramStart"/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п</w:t>
            </w:r>
            <w:proofErr w:type="gramEnd"/>
            <w:r w:rsidRPr="00272D0E">
              <w:rPr>
                <w:rFonts w:ascii="Arial" w:eastAsia="Calibri" w:hAnsi="Arial" w:cs="Arial"/>
                <w:sz w:val="24"/>
                <w:szCs w:val="24"/>
                <w:lang w:val="en-US" w:eastAsia="ru-RU" w:bidi="ar-SA"/>
              </w:rPr>
              <w:t>/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п</w:t>
            </w: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Наименование мероприятия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center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Ответственный исполнитель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Срок исполнения</w:t>
            </w:r>
          </w:p>
        </w:tc>
      </w:tr>
      <w:tr w:rsidR="006D1CD4" w:rsidRPr="00272D0E" w:rsidTr="00272D0E">
        <w:trPr>
          <w:jc w:val="center"/>
        </w:trPr>
        <w:tc>
          <w:tcPr>
            <w:tcW w:w="146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1. Антикоррупционное просвещение граждан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proofErr w:type="gramStart"/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Информирование граждан о нормативном правовом обеспечении работы по противодействию коррупции и ответственности за совершение коррупционных правонарушений путем размещения нормативных правовых актов Российской Федерации, Курской области, муниципальных нормативных правовых актов, регулирующих вопросы противодействия коррупции, в том числе ответственности за совершение коррупционных правонарушений, в разделе «Противодействие коррупции» официального сайта Администрации Беловского района Курской области в информационно-телекоммуникационной сети «Интернет» (далее – сеть «Интернет»)</w:t>
            </w:r>
            <w:proofErr w:type="gramEnd"/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отдел организационной и кадровой работы  Администрации Беловского района Курской области, органы местного самоуправления Беловского района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по мере принятия нормативных правовых актов Российской Федерации, Курской  области, муниципальных нормативных правовых актов, регулирующих вопросы противодействия коррупции, в том числе ответственности за совершение коррупционных правонарушений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Информирование граждан о принимаемых мерах по совершенствованию управления кадровым составом и повышению качества его формирования, совершенствования системы профессионального развития муниципальных служащих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отдел организационной и кадровой работы  Администрации Беловского района Курской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272D0E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Е</w:t>
            </w:r>
            <w:r w:rsidR="006D1CD4"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жегодно</w:t>
            </w:r>
            <w:r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 </w:t>
            </w:r>
            <w:r w:rsidR="006D1CD4"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до 31 декабря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Информирование граждан о применяемых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lastRenderedPageBreak/>
              <w:t>информационных сервисах (цифровых технологиях), исключающих коррупционное поведение муниципальных служащих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lastRenderedPageBreak/>
              <w:t xml:space="preserve">консультант Администрации Беловского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lastRenderedPageBreak/>
              <w:t>района Курской области (по компьютерному обеспечению)</w:t>
            </w:r>
            <w:r w:rsid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,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272D0E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lastRenderedPageBreak/>
              <w:t>Е</w:t>
            </w:r>
            <w:r w:rsidR="006D1CD4"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жегодно</w:t>
            </w:r>
            <w:r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 </w:t>
            </w:r>
            <w:r w:rsidR="006D1CD4"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до 31 декабря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Тематические выступления в средствах массовой информации по вопросам принимаемых мер по противодействию коррупции и их результативности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Управляющий делами Администрации Беловского района Курской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ежеквартально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Размещение отчетов на официальном сайте Администрации Беловского района Курской области в сети «Интернет»:</w:t>
            </w:r>
          </w:p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- о результатах антикоррупционного мониторинга,</w:t>
            </w:r>
          </w:p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</w:p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-о реализации мероприятий в сфере противодействия коррупции, предусмотренных планом по противодействию коррупции в Артемовском городском округе на 2021-2023 годы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отдел организационной и кадровой работы  Администрации Беловского района Курской области</w:t>
            </w:r>
          </w:p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</w:p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</w:p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отдел организационной и кадровой работы  Администрации Беловского района Курской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ежеквартально до 20 числа месяца, следующего за отчетным периодом;</w:t>
            </w:r>
          </w:p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</w:p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</w:p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ежегодно до 20 января,</w:t>
            </w:r>
          </w:p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до 20 июля</w:t>
            </w:r>
          </w:p>
        </w:tc>
      </w:tr>
      <w:tr w:rsidR="006D1CD4" w:rsidRPr="00272D0E" w:rsidTr="00272D0E">
        <w:trPr>
          <w:jc w:val="center"/>
        </w:trPr>
        <w:tc>
          <w:tcPr>
            <w:tcW w:w="146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2. Мероприятия, направленные на создание в обществе атмосферы нетерпимости к коррупционным проявлениям, в том числе на повышение эффективности антикоррупционного просвещения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Разработка, принятие планов, направленных на реализацию создания в обществе атмосферы нетерпимости к коррупционным проявлениям, в том числе на повышение эффективности антикоррупционного просвещения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органы местного самоуправления Беловского района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highlight w:val="yellow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до 25 декабря</w:t>
            </w:r>
            <w:r w:rsid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2022 года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Совершенствование действующих или разработка новых информационных и разъяснительных материалов об антикоррупционных стандартах поведения для лиц, замещающих муниципальные должности в органах местного самоуправления, муниципальных служащих, а также работников муниципальных учреждений и предприятий на территории Беловского района Курской области, на которых распространяются антикоррупционные стандарты поведения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отдел организационной и кадровой работы  Администрации Беловского района Курской области</w:t>
            </w:r>
            <w:r w:rsid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,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органы местного самоуправления Беловского района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ежегодно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Организация проведения приема (консультирования) 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lastRenderedPageBreak/>
              <w:t>граждан по вопросам законодательства Российской Федерации, регулирующего вопросы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lastRenderedPageBreak/>
              <w:t xml:space="preserve">Управляющий делами 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lastRenderedPageBreak/>
              <w:t>Администрации Беловского района Курской области,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руководители органов местного самоуправления Беловского района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lastRenderedPageBreak/>
              <w:t>ежегодно,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до 9 декабря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Проведение  «прямой линии» с гражданами по вопросам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Управляющий делами Администрации Беловского района Курской области,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отдел организационной и кадровой работы  Администрации Беловского района Курской области</w:t>
            </w:r>
            <w:r w:rsid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,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руководители органов местного самоуправления Беловского района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ежеквартально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Размещение просветительских материалов, направленных на борьбу с проявлениями коррупции, в разделе «Противодействие коррупции» на официальном сайте Администрации Беловского района Курской области, органов местного самоуправления Беловского района в сети «Интернет»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отдел организационной и кадровой работы  Администрации Беловского района Курской области</w:t>
            </w:r>
            <w:r w:rsid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,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руководители органов местного самоуправления Беловского района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в течение</w:t>
            </w:r>
            <w:r w:rsid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2021 – 2023 годов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Популяризация разделов, посвященных вопросам противодействия коррупции, на официальных сайтах органов местного самоуправления Беловского района в сети «Интернет»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отдел организационной и кадровой работы  Администрации Беловского района Курской области</w:t>
            </w:r>
            <w:r w:rsid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,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руководители органов местного самоуправления Беловского района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в течение</w:t>
            </w:r>
            <w:r w:rsid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2021 – 2023 годов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Выпуск тематической рубрики, посвященной вопросам противодействия коррупции, в периодическом издании  «</w:t>
            </w:r>
            <w:proofErr w:type="spellStart"/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Беловские</w:t>
            </w:r>
            <w:proofErr w:type="spellEnd"/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зори»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отдел организационной и кадровой работы  Администрации Беловского района Курской области</w:t>
            </w:r>
            <w:r w:rsid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,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газета «</w:t>
            </w:r>
            <w:proofErr w:type="spellStart"/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Беловские</w:t>
            </w:r>
            <w:proofErr w:type="spellEnd"/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 зори»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ежеквартально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Проведение с руководителями и работниками подведомственных муниципальных учреждений, муниципальных унитарных предприятий мероприятий (семинаров-практикумов) на тему «Меры дисциплинарной ответственности за невыполнение требований законодательства о противодействии коррупции. Персональная ответственность за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lastRenderedPageBreak/>
              <w:t>несоблюдение обязательных требований, ограничений и запретов»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lastRenderedPageBreak/>
              <w:t>управление образования Администрации Беловского района,</w:t>
            </w:r>
            <w:r w:rsid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отдел по вопросам культуры, молодежной политики, физкультуры и спорта,</w:t>
            </w:r>
            <w:r w:rsid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отдел социальной защиты населения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один раз в полугодие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Проведение ежегодного Всероссийского дня правовой помощи детям (в том числе различных мероприятий, направленных на антикоррупционное просвещение детей)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Управление образования Беловского района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272D0E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Е</w:t>
            </w:r>
            <w:r w:rsidR="006D1CD4"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жегодно</w:t>
            </w:r>
            <w:r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 </w:t>
            </w:r>
            <w:r w:rsidR="006D1CD4"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20 ноября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Проведение в муниципальных образовательных организациях просветительских и воспитательных мероприятий, направленных на создание в обществе атмосферы нетерпимости к коррупционным проявлениям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Управление образования Беловского района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один раз в полугодие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Содействие некоммерческим организациям и религиозным объединениям, участвующим в правовом и антикоррупционном просвещении граждан, в том числе оказание консультативной помощи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заместитель главы Администрации Беловского района Курской области (по социальным вопросам)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в течение</w:t>
            </w:r>
            <w:r w:rsid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2021 – 2023 годов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Проведение «круглого стола» с индивидуальными предпринимателями по вопросам соблюдения антикоррупционного законодательства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отдел экономики. Прогнозирования и трудовых отношений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ежегодно,</w:t>
            </w:r>
            <w:r w:rsid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III квартал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bCs/>
                <w:sz w:val="24"/>
                <w:szCs w:val="24"/>
                <w:lang w:eastAsia="ru-RU" w:bidi="ar-SA"/>
              </w:rPr>
              <w:t xml:space="preserve">Анализ выполнения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управляющий делами Администрации Беловского района Курской области,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отдел организационной и кадровой работы  Администрации Беловского района Курской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один раз в полугодие,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до 10 июля отчетного года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hAnsi="Arial" w:cs="Arial"/>
                <w:sz w:val="24"/>
                <w:szCs w:val="24"/>
                <w:lang w:bidi="ar-SA"/>
              </w:rPr>
              <w:t>и до 20 января года, следующего за отчетным годом</w:t>
            </w:r>
          </w:p>
        </w:tc>
      </w:tr>
      <w:tr w:rsidR="006D1CD4" w:rsidRPr="00272D0E" w:rsidTr="00272D0E">
        <w:trPr>
          <w:jc w:val="center"/>
        </w:trPr>
        <w:tc>
          <w:tcPr>
            <w:tcW w:w="146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3. Мероприятия, направленные на привлечение специалистов в области средств массовой информации</w:t>
            </w:r>
            <w:r w:rsid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для повышения эффективности  воздействия на население в целях формирования негативного отношения к данному явлению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ru-RU"/>
              </w:rPr>
              <w:t>Анализ и применение лучших практик государственных органов Курской области и органов местного самоуправления в области социальной рекламы, направленной на формирование в обществе неприятия всех форм коррупции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редактор газеты «</w:t>
            </w:r>
            <w:proofErr w:type="spellStart"/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Беловские</w:t>
            </w:r>
            <w:proofErr w:type="spellEnd"/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 зори»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ежегодно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ru-RU"/>
              </w:rPr>
              <w:t xml:space="preserve">Организация и проведение мероприятий с участием средств массовой информации по созданию и распространению информации, направленной на 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ru-RU"/>
              </w:rPr>
              <w:lastRenderedPageBreak/>
              <w:t>формирование в обществе неприятия всех форм коррупции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lastRenderedPageBreak/>
              <w:t>управляющий делами Администрации Беловского района Курской области,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отдел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lastRenderedPageBreak/>
              <w:t>организационной и кадровой работы  Администрации Беловского района Курской области</w:t>
            </w:r>
            <w:r w:rsid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,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редактор газеты «</w:t>
            </w:r>
            <w:proofErr w:type="spellStart"/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Беловские</w:t>
            </w:r>
            <w:proofErr w:type="spellEnd"/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 зори»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lastRenderedPageBreak/>
              <w:t>ежегодно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ru-RU"/>
              </w:rPr>
              <w:t>Проведение культурно-просветительских мероприятий, способствующих формированию в обществе неприятия всех форм коррупции, с привлечением средств массовой информации и общественных связей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заместитель главы Администрации Беловского района Курской области (по социальным вопросам)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ежегодно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Анализ реализации мероприятий, направленных на привлечение специалистов в области средств массовой информации для повышения эффективности  воздействия на население в целях формирования негативного отношения к данному явлению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управляющий делами Администрации Беловского района Курской области,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отдел организационной и кадровой работы  Администрации Беловского района Курской области</w:t>
            </w:r>
            <w:r w:rsid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, </w:t>
            </w: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редактор газеты «</w:t>
            </w:r>
            <w:proofErr w:type="spellStart"/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Беловские</w:t>
            </w:r>
            <w:proofErr w:type="spellEnd"/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 зори»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один раз в полугодие,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до 10 июля отчетного года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hAnsi="Arial" w:cs="Arial"/>
                <w:sz w:val="24"/>
                <w:szCs w:val="24"/>
                <w:lang w:bidi="ar-SA"/>
              </w:rPr>
              <w:t>и до 20 января года, следующего за отчетным годом</w:t>
            </w:r>
          </w:p>
        </w:tc>
      </w:tr>
      <w:tr w:rsidR="006D1CD4" w:rsidRPr="00272D0E" w:rsidTr="00272D0E">
        <w:trPr>
          <w:trHeight w:val="417"/>
          <w:jc w:val="center"/>
        </w:trPr>
        <w:tc>
          <w:tcPr>
            <w:tcW w:w="146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 xml:space="preserve">4. </w:t>
            </w:r>
            <w:proofErr w:type="gramStart"/>
            <w:r w:rsidRPr="00272D0E">
              <w:rPr>
                <w:rFonts w:ascii="Arial" w:hAnsi="Arial" w:cs="Arial"/>
                <w:sz w:val="24"/>
                <w:szCs w:val="24"/>
                <w:lang w:eastAsia="ru-RU" w:bidi="ar-SA"/>
              </w:rPr>
              <w:t>Мероприятия по антикоррупционному просвещению обучающихся в образовательных организациях</w:t>
            </w:r>
            <w:proofErr w:type="gramEnd"/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Проведение открытых уроков и классных часов с участием сотрудников правоохранительных органов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в течение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2021 – 2023 годов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Проведение общественных акций в целях антикоррупционного просвещения и противодействия коррупции, в том числе приуроченных к Международному дню борьбы с коррупцией 9 декабря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272D0E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Е</w:t>
            </w:r>
            <w:r w:rsidR="006D1CD4"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жегодно</w:t>
            </w:r>
            <w:r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="006D1CD4"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до 9 декабря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Организация семинаров, публичных лекций, круглых столов антикоррупционной направленности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в течение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2021 – 2023 годов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Поощрение обучающихся, принявших участие в семинарах, публичных лекциях, круглых столах антикоррупционной направленности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в течение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2021 – 2023 годов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Обеспечение информационной открытости образовательной деятельности образовательных организаций в части антикоррупционного просвещения обучающихся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в течение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2021 – 2023 годов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Проведение мероприятий разъяснительного и 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lastRenderedPageBreak/>
              <w:t xml:space="preserve">просветительского характера (лекции, семинары, </w:t>
            </w:r>
            <w:proofErr w:type="spellStart"/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квест-игры</w:t>
            </w:r>
            <w:proofErr w:type="spellEnd"/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и др.) в образовательных организациях с </w:t>
            </w:r>
            <w:proofErr w:type="gramStart"/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использованием</w:t>
            </w:r>
            <w:proofErr w:type="gramEnd"/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в том числе интернет-пространства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lastRenderedPageBreak/>
              <w:t xml:space="preserve">Управление образования 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lastRenderedPageBreak/>
              <w:t>Администрации Беловского района Курской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lastRenderedPageBreak/>
              <w:t>в течение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2021 – 2023 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lastRenderedPageBreak/>
              <w:t>годов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Организация проведения конкурса социальной рекламы на антикоррупционную тематику среди обучающихся организаций, осуществляющих образовательную деятельность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ежегодно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Организация и проведение конкурсов профессионального мастерства («Самый классный </w:t>
            </w:r>
            <w:proofErr w:type="spellStart"/>
            <w:proofErr w:type="gramStart"/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классный</w:t>
            </w:r>
            <w:proofErr w:type="spellEnd"/>
            <w:proofErr w:type="gramEnd"/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», «Классный руководитель года», «Я - классный руководитель!») со специальной номинацией по антикоррупционному просвещению обучающихся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ежегодно</w:t>
            </w:r>
          </w:p>
        </w:tc>
      </w:tr>
      <w:tr w:rsidR="006D1CD4" w:rsidRPr="00272D0E" w:rsidTr="00272D0E">
        <w:trPr>
          <w:jc w:val="center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6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Анализ реализации мероприятий по антикоррупционному просвещению обучающихся в образовательных организациях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D4" w:rsidRPr="00272D0E" w:rsidRDefault="006D1CD4" w:rsidP="00272D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sz w:val="24"/>
                <w:szCs w:val="24"/>
                <w:lang w:bidi="ar-SA"/>
              </w:rPr>
            </w:pP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один раз в полугодие,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>до 10 июля отчетного года</w:t>
            </w:r>
            <w:r w:rsidR="00272D0E">
              <w:rPr>
                <w:rFonts w:ascii="Arial" w:eastAsia="Calibri" w:hAnsi="Arial" w:cs="Arial"/>
                <w:sz w:val="24"/>
                <w:szCs w:val="24"/>
                <w:lang w:eastAsia="ru-RU" w:bidi="ar-SA"/>
              </w:rPr>
              <w:t xml:space="preserve"> </w:t>
            </w:r>
            <w:r w:rsidRPr="00272D0E">
              <w:rPr>
                <w:rFonts w:ascii="Arial" w:hAnsi="Arial" w:cs="Arial"/>
                <w:sz w:val="24"/>
                <w:szCs w:val="24"/>
                <w:lang w:bidi="ar-SA"/>
              </w:rPr>
              <w:t>и до 20 января года, следующего за отчетным годом</w:t>
            </w:r>
          </w:p>
        </w:tc>
      </w:tr>
    </w:tbl>
    <w:p w:rsidR="006D1CD4" w:rsidRPr="00272D0E" w:rsidRDefault="006D1CD4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color w:val="FF0000"/>
          <w:sz w:val="24"/>
          <w:szCs w:val="24"/>
          <w:lang w:eastAsia="ru-RU" w:bidi="ar-SA"/>
        </w:rPr>
      </w:pPr>
    </w:p>
    <w:p w:rsidR="006D1CD4" w:rsidRPr="00272D0E" w:rsidRDefault="006D1CD4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kern w:val="1"/>
          <w:sz w:val="24"/>
          <w:szCs w:val="24"/>
          <w:lang w:eastAsia="ru-RU" w:bidi="hi-IN"/>
        </w:rPr>
      </w:pPr>
    </w:p>
    <w:p w:rsidR="002B0435" w:rsidRPr="00272D0E" w:rsidRDefault="002B0435" w:rsidP="00272D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ru-RU" w:bidi="ar-SA"/>
        </w:rPr>
      </w:pPr>
    </w:p>
    <w:sectPr w:rsidR="002B0435" w:rsidRPr="00272D0E" w:rsidSect="00272D0E">
      <w:type w:val="continuous"/>
      <w:pgSz w:w="16838" w:h="11906" w:orient="landscape"/>
      <w:pgMar w:top="1134" w:right="1247" w:bottom="1134" w:left="1531" w:header="709" w:footer="70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9B3" w:rsidRDefault="003D39B3" w:rsidP="00660B15">
      <w:r>
        <w:separator/>
      </w:r>
    </w:p>
  </w:endnote>
  <w:endnote w:type="continuationSeparator" w:id="1">
    <w:p w:rsidR="003D39B3" w:rsidRDefault="003D39B3" w:rsidP="00660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201" w:usb1="500078FF" w:usb2="00000021" w:usb3="00000000" w:csb0="000001B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CD4" w:rsidRDefault="006D1CD4" w:rsidP="006D1CD4">
    <w:pPr>
      <w:pStyle w:val="ConsPlusNormal"/>
      <w:ind w:firstLine="0"/>
      <w:rPr>
        <w:sz w:val="2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9B3" w:rsidRDefault="003D39B3">
      <w:r>
        <w:separator/>
      </w:r>
    </w:p>
  </w:footnote>
  <w:footnote w:type="continuationSeparator" w:id="1">
    <w:p w:rsidR="003D39B3" w:rsidRDefault="003D39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">
    <w:nsid w:val="178A3C01"/>
    <w:multiLevelType w:val="hybridMultilevel"/>
    <w:tmpl w:val="8640BAC8"/>
    <w:lvl w:ilvl="0" w:tplc="17161B9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C28D4B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2130B09E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2956333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1DAA7E1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648E0E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8E18B65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704236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AF8E7D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2">
    <w:nsid w:val="1CA360DC"/>
    <w:multiLevelType w:val="hybridMultilevel"/>
    <w:tmpl w:val="2D160EE0"/>
    <w:lvl w:ilvl="0" w:tplc="F34EA82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004D1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3C4322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912ED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F210056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B84070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0C2E97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102F1A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8BE7E2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>
    <w:nsid w:val="1F5708B6"/>
    <w:multiLevelType w:val="hybridMultilevel"/>
    <w:tmpl w:val="D15A0548"/>
    <w:lvl w:ilvl="0" w:tplc="FD7E5C0E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FC7CAEC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FFEA5DC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CA3C02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3432F0E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82A5E1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5E44E72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C8421D9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6D0859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4">
    <w:nsid w:val="2021537B"/>
    <w:multiLevelType w:val="hybridMultilevel"/>
    <w:tmpl w:val="A2A4207C"/>
    <w:lvl w:ilvl="0" w:tplc="78C0F62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ADAB3D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6458FAC4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4B67D6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050AAE6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580E936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61D82C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E4D2C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1020F36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5">
    <w:nsid w:val="36AF0E52"/>
    <w:multiLevelType w:val="hybridMultilevel"/>
    <w:tmpl w:val="44AE4C3E"/>
    <w:lvl w:ilvl="0" w:tplc="5224AC6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D2C6DA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E85A70D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655CFA3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BAA537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F58634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106CBF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561A74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30071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6">
    <w:nsid w:val="39DC73AE"/>
    <w:multiLevelType w:val="hybridMultilevel"/>
    <w:tmpl w:val="3C9C7DFA"/>
    <w:lvl w:ilvl="0" w:tplc="7CF4163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BE8918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5E4E519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F96878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F003A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B5CDC7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85824A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F86CF6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25A843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7">
    <w:nsid w:val="4CC74249"/>
    <w:multiLevelType w:val="multilevel"/>
    <w:tmpl w:val="4A40D4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4E2C3DD8"/>
    <w:multiLevelType w:val="hybridMultilevel"/>
    <w:tmpl w:val="B5F401E0"/>
    <w:lvl w:ilvl="0" w:tplc="6BD4023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2CD0AAD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715C5E1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ED3802B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5494171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304AD07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D023A3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1E842B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F624D68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9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5DC17EB5"/>
    <w:multiLevelType w:val="hybridMultilevel"/>
    <w:tmpl w:val="8974C2B6"/>
    <w:lvl w:ilvl="0" w:tplc="5DBA096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F4201E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ECC0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F3671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C8945DB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A1C3FF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320A9C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6632280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08CC6D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1">
    <w:nsid w:val="712316C1"/>
    <w:multiLevelType w:val="hybridMultilevel"/>
    <w:tmpl w:val="28F00788"/>
    <w:lvl w:ilvl="0" w:tplc="60E2303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10E31D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BA44AE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BB24E3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07A693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66861B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7B4D0D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204F61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A68EC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3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4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5">
    <w:nsid w:val="76F32ACE"/>
    <w:multiLevelType w:val="hybridMultilevel"/>
    <w:tmpl w:val="D8E6A574"/>
    <w:lvl w:ilvl="0" w:tplc="E28CB63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CC0B62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E82D20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CD8645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BD5E468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B90D0C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252EB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C4C603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94F4D43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6">
    <w:nsid w:val="77CA4F92"/>
    <w:multiLevelType w:val="hybridMultilevel"/>
    <w:tmpl w:val="CD9ED8E2"/>
    <w:lvl w:ilvl="0" w:tplc="0FF8E2B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D98088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B374D8F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0C2419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A10EFD7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D63C7D2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B0E4A1D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B57CE65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1EE170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7">
    <w:nsid w:val="7CC271E1"/>
    <w:multiLevelType w:val="hybridMultilevel"/>
    <w:tmpl w:val="79FAE41C"/>
    <w:lvl w:ilvl="0" w:tplc="C8D05BA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424E0F2A">
      <w:start w:val="1"/>
      <w:numFmt w:val="decimal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plc="0C90578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B8B68E9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DB6C81E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D8863C6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EECEEA9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D540829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6D3C190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8">
    <w:nsid w:val="7CEA67CD"/>
    <w:multiLevelType w:val="hybridMultilevel"/>
    <w:tmpl w:val="75A4984A"/>
    <w:lvl w:ilvl="0" w:tplc="A66E340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14"/>
  </w:num>
  <w:num w:numId="3">
    <w:abstractNumId w:val="8"/>
  </w:num>
  <w:num w:numId="4">
    <w:abstractNumId w:val="16"/>
  </w:num>
  <w:num w:numId="5">
    <w:abstractNumId w:val="1"/>
  </w:num>
  <w:num w:numId="6">
    <w:abstractNumId w:val="4"/>
  </w:num>
  <w:num w:numId="7">
    <w:abstractNumId w:val="3"/>
  </w:num>
  <w:num w:numId="8">
    <w:abstractNumId w:val="13"/>
  </w:num>
  <w:num w:numId="9">
    <w:abstractNumId w:val="0"/>
  </w:num>
  <w:num w:numId="10">
    <w:abstractNumId w:val="9"/>
  </w:num>
  <w:num w:numId="11">
    <w:abstractNumId w:val="12"/>
  </w:num>
  <w:num w:numId="12">
    <w:abstractNumId w:val="2"/>
  </w:num>
  <w:num w:numId="13">
    <w:abstractNumId w:val="6"/>
  </w:num>
  <w:num w:numId="14">
    <w:abstractNumId w:val="11"/>
  </w:num>
  <w:num w:numId="15">
    <w:abstractNumId w:val="15"/>
  </w:num>
  <w:num w:numId="16">
    <w:abstractNumId w:val="5"/>
  </w:num>
  <w:num w:numId="17">
    <w:abstractNumId w:val="10"/>
  </w:num>
  <w:num w:numId="18">
    <w:abstractNumId w:val="18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B15"/>
    <w:rsid w:val="000A0E6C"/>
    <w:rsid w:val="000A1E31"/>
    <w:rsid w:val="000C32BA"/>
    <w:rsid w:val="000C524C"/>
    <w:rsid w:val="00101329"/>
    <w:rsid w:val="0015393F"/>
    <w:rsid w:val="001571E0"/>
    <w:rsid w:val="001764E9"/>
    <w:rsid w:val="001F318F"/>
    <w:rsid w:val="00247B9D"/>
    <w:rsid w:val="00272D0E"/>
    <w:rsid w:val="00275C6E"/>
    <w:rsid w:val="002B0435"/>
    <w:rsid w:val="002C6696"/>
    <w:rsid w:val="002D4E82"/>
    <w:rsid w:val="002E46E4"/>
    <w:rsid w:val="002F7CD9"/>
    <w:rsid w:val="00302D60"/>
    <w:rsid w:val="00304F31"/>
    <w:rsid w:val="003158F1"/>
    <w:rsid w:val="003709E7"/>
    <w:rsid w:val="00397A06"/>
    <w:rsid w:val="003D3064"/>
    <w:rsid w:val="003D39B3"/>
    <w:rsid w:val="003D64A1"/>
    <w:rsid w:val="004354BA"/>
    <w:rsid w:val="004A7CD2"/>
    <w:rsid w:val="004C503D"/>
    <w:rsid w:val="00501AF4"/>
    <w:rsid w:val="00553810"/>
    <w:rsid w:val="00576E9A"/>
    <w:rsid w:val="00584AF3"/>
    <w:rsid w:val="005B22F5"/>
    <w:rsid w:val="0064418A"/>
    <w:rsid w:val="0064668E"/>
    <w:rsid w:val="00660B15"/>
    <w:rsid w:val="006654A7"/>
    <w:rsid w:val="006A4256"/>
    <w:rsid w:val="006C28A6"/>
    <w:rsid w:val="006D1CD4"/>
    <w:rsid w:val="00707896"/>
    <w:rsid w:val="00707D42"/>
    <w:rsid w:val="007213FA"/>
    <w:rsid w:val="00773574"/>
    <w:rsid w:val="00792C60"/>
    <w:rsid w:val="007C3030"/>
    <w:rsid w:val="008111C2"/>
    <w:rsid w:val="00814E5E"/>
    <w:rsid w:val="00843F16"/>
    <w:rsid w:val="00850105"/>
    <w:rsid w:val="00850B6F"/>
    <w:rsid w:val="0089630D"/>
    <w:rsid w:val="008968C3"/>
    <w:rsid w:val="00910E69"/>
    <w:rsid w:val="00937DFB"/>
    <w:rsid w:val="0095444E"/>
    <w:rsid w:val="00977A61"/>
    <w:rsid w:val="00980A55"/>
    <w:rsid w:val="00994978"/>
    <w:rsid w:val="009B25C5"/>
    <w:rsid w:val="00A44814"/>
    <w:rsid w:val="00A6236D"/>
    <w:rsid w:val="00A868BE"/>
    <w:rsid w:val="00B54F46"/>
    <w:rsid w:val="00B61121"/>
    <w:rsid w:val="00B76625"/>
    <w:rsid w:val="00B7669C"/>
    <w:rsid w:val="00B97A02"/>
    <w:rsid w:val="00C03EA0"/>
    <w:rsid w:val="00C04AB7"/>
    <w:rsid w:val="00C41D77"/>
    <w:rsid w:val="00CA2685"/>
    <w:rsid w:val="00CA5C2E"/>
    <w:rsid w:val="00CB1D72"/>
    <w:rsid w:val="00CF496F"/>
    <w:rsid w:val="00D16383"/>
    <w:rsid w:val="00D335E3"/>
    <w:rsid w:val="00D34ACB"/>
    <w:rsid w:val="00D77134"/>
    <w:rsid w:val="00DB67C9"/>
    <w:rsid w:val="00DE3060"/>
    <w:rsid w:val="00E31AB8"/>
    <w:rsid w:val="00E375A3"/>
    <w:rsid w:val="00EA402C"/>
    <w:rsid w:val="00EB2EF7"/>
    <w:rsid w:val="00EE441A"/>
    <w:rsid w:val="00EF52B1"/>
    <w:rsid w:val="00F01EC8"/>
    <w:rsid w:val="00F22499"/>
    <w:rsid w:val="00F31406"/>
    <w:rsid w:val="00F43492"/>
    <w:rsid w:val="00F76C28"/>
    <w:rsid w:val="00FE523C"/>
    <w:rsid w:val="00FE7952"/>
    <w:rsid w:val="00FF33B6"/>
    <w:rsid w:val="00FF6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15"/>
  </w:style>
  <w:style w:type="paragraph" w:styleId="1">
    <w:name w:val="heading 1"/>
    <w:basedOn w:val="a"/>
    <w:next w:val="a"/>
    <w:link w:val="10"/>
    <w:uiPriority w:val="9"/>
    <w:qFormat/>
    <w:rsid w:val="00EB2E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2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3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4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660B15"/>
  </w:style>
  <w:style w:type="paragraph" w:customStyle="1" w:styleId="15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5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6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7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8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9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a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  <w:style w:type="paragraph" w:styleId="af8">
    <w:name w:val="Body Text Indent"/>
    <w:basedOn w:val="a"/>
    <w:link w:val="af9"/>
    <w:uiPriority w:val="99"/>
    <w:semiHidden/>
    <w:unhideWhenUsed/>
    <w:rsid w:val="00CA5C2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A5C2E"/>
  </w:style>
  <w:style w:type="paragraph" w:customStyle="1" w:styleId="ConsPlusNormal">
    <w:name w:val="ConsPlusNormal"/>
    <w:uiPriority w:val="99"/>
    <w:rsid w:val="00EF52B1"/>
    <w:pPr>
      <w:widowControl w:val="0"/>
      <w:ind w:firstLine="720"/>
    </w:pPr>
    <w:rPr>
      <w:rFonts w:ascii="Arial" w:hAnsi="Arial"/>
      <w:lang w:eastAsia="zh-CN" w:bidi="ar-SA"/>
    </w:rPr>
  </w:style>
  <w:style w:type="paragraph" w:styleId="36">
    <w:name w:val="Body Text Indent 3"/>
    <w:basedOn w:val="a"/>
    <w:link w:val="37"/>
    <w:uiPriority w:val="99"/>
    <w:semiHidden/>
    <w:unhideWhenUsed/>
    <w:rsid w:val="000A0E6C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0A0E6C"/>
    <w:rPr>
      <w:sz w:val="16"/>
      <w:szCs w:val="16"/>
    </w:rPr>
  </w:style>
  <w:style w:type="paragraph" w:customStyle="1" w:styleId="afa">
    <w:name w:val="Знак"/>
    <w:basedOn w:val="a"/>
    <w:rsid w:val="000A0E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1b">
    <w:name w:val="Сетка таблицы1"/>
    <w:basedOn w:val="a1"/>
    <w:next w:val="ab"/>
    <w:rsid w:val="00FF66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E30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ru-RU" w:bidi="ar-SA"/>
    </w:rPr>
  </w:style>
  <w:style w:type="paragraph" w:customStyle="1" w:styleId="Textbody">
    <w:name w:val="Text body"/>
    <w:basedOn w:val="Standard"/>
    <w:rsid w:val="00DE3060"/>
    <w:pPr>
      <w:spacing w:after="120"/>
    </w:pPr>
  </w:style>
  <w:style w:type="paragraph" w:customStyle="1" w:styleId="1c">
    <w:name w:val="Знак1"/>
    <w:basedOn w:val="a"/>
    <w:rsid w:val="001764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character" w:customStyle="1" w:styleId="10">
    <w:name w:val="Заголовок 1 Знак"/>
    <w:basedOn w:val="a0"/>
    <w:link w:val="1"/>
    <w:uiPriority w:val="9"/>
    <w:rsid w:val="00EB2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6">
    <w:name w:val="Сетка таблицы2"/>
    <w:basedOn w:val="a1"/>
    <w:next w:val="ab"/>
    <w:uiPriority w:val="59"/>
    <w:rsid w:val="006D1C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hAnsi="Calibri"/>
      <w:sz w:val="22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"/>
    <w:link w:val="afc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6D1CD4"/>
  </w:style>
  <w:style w:type="paragraph" w:styleId="afd">
    <w:name w:val="footer"/>
    <w:basedOn w:val="a"/>
    <w:link w:val="afe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6D1C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15"/>
  </w:style>
  <w:style w:type="paragraph" w:styleId="1">
    <w:name w:val="heading 1"/>
    <w:basedOn w:val="a"/>
    <w:next w:val="a"/>
    <w:link w:val="10"/>
    <w:uiPriority w:val="9"/>
    <w:qFormat/>
    <w:rsid w:val="00EB2E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2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3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4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660B15"/>
  </w:style>
  <w:style w:type="paragraph" w:customStyle="1" w:styleId="15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5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6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7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8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9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a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  <w:style w:type="paragraph" w:styleId="af8">
    <w:name w:val="Body Text Indent"/>
    <w:basedOn w:val="a"/>
    <w:link w:val="af9"/>
    <w:uiPriority w:val="99"/>
    <w:semiHidden/>
    <w:unhideWhenUsed/>
    <w:rsid w:val="00CA5C2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A5C2E"/>
  </w:style>
  <w:style w:type="paragraph" w:customStyle="1" w:styleId="ConsPlusNormal">
    <w:name w:val="ConsPlusNormal"/>
    <w:uiPriority w:val="99"/>
    <w:rsid w:val="00EF52B1"/>
    <w:pPr>
      <w:widowControl w:val="0"/>
      <w:ind w:firstLine="720"/>
    </w:pPr>
    <w:rPr>
      <w:rFonts w:ascii="Arial" w:hAnsi="Arial"/>
      <w:lang w:eastAsia="zh-CN" w:bidi="ar-SA"/>
    </w:rPr>
  </w:style>
  <w:style w:type="paragraph" w:styleId="36">
    <w:name w:val="Body Text Indent 3"/>
    <w:basedOn w:val="a"/>
    <w:link w:val="37"/>
    <w:uiPriority w:val="99"/>
    <w:semiHidden/>
    <w:unhideWhenUsed/>
    <w:rsid w:val="000A0E6C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0A0E6C"/>
    <w:rPr>
      <w:sz w:val="16"/>
      <w:szCs w:val="16"/>
    </w:rPr>
  </w:style>
  <w:style w:type="paragraph" w:customStyle="1" w:styleId="afa">
    <w:name w:val="Знак"/>
    <w:basedOn w:val="a"/>
    <w:rsid w:val="000A0E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1b">
    <w:name w:val="Сетка таблицы1"/>
    <w:basedOn w:val="a1"/>
    <w:next w:val="ab"/>
    <w:rsid w:val="00FF66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E30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ru-RU" w:bidi="ar-SA"/>
    </w:rPr>
  </w:style>
  <w:style w:type="paragraph" w:customStyle="1" w:styleId="Textbody">
    <w:name w:val="Text body"/>
    <w:basedOn w:val="Standard"/>
    <w:rsid w:val="00DE3060"/>
    <w:pPr>
      <w:spacing w:after="120"/>
    </w:pPr>
  </w:style>
  <w:style w:type="paragraph" w:customStyle="1" w:styleId="1c">
    <w:name w:val="Знак1"/>
    <w:basedOn w:val="a"/>
    <w:rsid w:val="001764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character" w:customStyle="1" w:styleId="10">
    <w:name w:val="Заголовок 1 Знак"/>
    <w:basedOn w:val="a0"/>
    <w:link w:val="1"/>
    <w:uiPriority w:val="9"/>
    <w:rsid w:val="00EB2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6">
    <w:name w:val="Сетка таблицы2"/>
    <w:basedOn w:val="a1"/>
    <w:next w:val="ab"/>
    <w:uiPriority w:val="59"/>
    <w:rsid w:val="006D1C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hAnsi="Calibri"/>
      <w:sz w:val="22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"/>
    <w:link w:val="afc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6D1CD4"/>
  </w:style>
  <w:style w:type="paragraph" w:styleId="afd">
    <w:name w:val="footer"/>
    <w:basedOn w:val="a"/>
    <w:link w:val="afe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6D1C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5A049-20D1-4A00-9448-0FC44145D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7</Pages>
  <Words>1911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Андрей</cp:lastModifiedBy>
  <cp:revision>29</cp:revision>
  <cp:lastPrinted>2021-04-27T12:56:00Z</cp:lastPrinted>
  <dcterms:created xsi:type="dcterms:W3CDTF">2021-04-14T11:04:00Z</dcterms:created>
  <dcterms:modified xsi:type="dcterms:W3CDTF">2021-05-08T15:37:00Z</dcterms:modified>
</cp:coreProperties>
</file>