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A9" w:rsidRPr="00925BA9" w:rsidRDefault="00925BA9" w:rsidP="00925BA9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925BA9">
        <w:rPr>
          <w:rFonts w:ascii="Arial" w:hAnsi="Arial" w:cs="Arial"/>
          <w:b/>
          <w:sz w:val="32"/>
          <w:szCs w:val="32"/>
        </w:rPr>
        <w:t xml:space="preserve">ПРЕДСТАВИТЕЛЬНОЕ СОБРАНИЕ </w:t>
      </w:r>
    </w:p>
    <w:p w:rsidR="00925BA9" w:rsidRPr="00925BA9" w:rsidRDefault="00925BA9" w:rsidP="00925BA9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925BA9">
        <w:rPr>
          <w:rFonts w:ascii="Arial" w:hAnsi="Arial" w:cs="Arial"/>
          <w:b/>
          <w:sz w:val="32"/>
          <w:szCs w:val="32"/>
        </w:rPr>
        <w:t>БЕЛОВСКОГО РАЙОНА</w:t>
      </w:r>
    </w:p>
    <w:p w:rsidR="00925BA9" w:rsidRPr="00925BA9" w:rsidRDefault="00925BA9" w:rsidP="00925BA9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925BA9">
        <w:rPr>
          <w:rFonts w:ascii="Arial" w:hAnsi="Arial" w:cs="Arial"/>
          <w:b/>
          <w:sz w:val="32"/>
          <w:szCs w:val="32"/>
        </w:rPr>
        <w:t>КУРСКОЙ ОБЛАСТИ</w:t>
      </w:r>
    </w:p>
    <w:p w:rsidR="00925BA9" w:rsidRPr="00925BA9" w:rsidRDefault="00925BA9" w:rsidP="00925BA9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925BA9" w:rsidRPr="00925BA9" w:rsidRDefault="00925BA9" w:rsidP="00925BA9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925BA9">
        <w:rPr>
          <w:sz w:val="32"/>
          <w:szCs w:val="32"/>
        </w:rPr>
        <w:t>РЕШЕНИЕ</w:t>
      </w:r>
    </w:p>
    <w:p w:rsidR="00925BA9" w:rsidRPr="00925BA9" w:rsidRDefault="00925BA9" w:rsidP="00925BA9">
      <w:pPr>
        <w:pStyle w:val="ConsPlusTitle"/>
        <w:widowControl/>
        <w:ind w:firstLine="709"/>
        <w:jc w:val="center"/>
        <w:rPr>
          <w:sz w:val="32"/>
          <w:szCs w:val="32"/>
        </w:rPr>
      </w:pPr>
      <w:r w:rsidRPr="00925BA9">
        <w:rPr>
          <w:sz w:val="32"/>
          <w:szCs w:val="32"/>
        </w:rPr>
        <w:t xml:space="preserve">ОТ «16» ДЕКАБРЯ 2021 ГОДА № </w:t>
      </w:r>
      <w:r w:rsidRPr="00925BA9">
        <w:rPr>
          <w:sz w:val="32"/>
          <w:szCs w:val="32"/>
          <w:lang w:val="en-US"/>
        </w:rPr>
        <w:t>IV</w:t>
      </w:r>
      <w:r w:rsidRPr="00925BA9">
        <w:rPr>
          <w:sz w:val="32"/>
          <w:szCs w:val="32"/>
        </w:rPr>
        <w:t>-20/4</w:t>
      </w:r>
    </w:p>
    <w:p w:rsidR="00925BA9" w:rsidRPr="00925BA9" w:rsidRDefault="00925BA9" w:rsidP="00925BA9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25BA9" w:rsidRPr="00925BA9" w:rsidRDefault="00925BA9" w:rsidP="00925BA9">
      <w:pPr>
        <w:spacing w:after="0" w:line="240" w:lineRule="auto"/>
        <w:ind w:firstLine="709"/>
        <w:jc w:val="center"/>
        <w:rPr>
          <w:rStyle w:val="FontStyle22"/>
          <w:rFonts w:ascii="Arial" w:hAnsi="Arial" w:cs="Arial"/>
          <w:b w:val="0"/>
          <w:i w:val="0"/>
          <w:sz w:val="24"/>
          <w:szCs w:val="24"/>
        </w:rPr>
      </w:pPr>
      <w:r w:rsidRPr="00925BA9">
        <w:rPr>
          <w:rFonts w:ascii="Arial" w:hAnsi="Arial" w:cs="Arial"/>
          <w:b/>
          <w:sz w:val="32"/>
          <w:szCs w:val="32"/>
        </w:rPr>
        <w:t xml:space="preserve">О внесении изменений в решение Представительного Собрания Беловского района Курской области от «16» ноября 2021 года № </w:t>
      </w:r>
      <w:r w:rsidRPr="00925BA9">
        <w:rPr>
          <w:rFonts w:ascii="Arial" w:hAnsi="Arial" w:cs="Arial"/>
          <w:b/>
          <w:sz w:val="32"/>
          <w:szCs w:val="32"/>
          <w:lang w:val="en-US"/>
        </w:rPr>
        <w:t>IV</w:t>
      </w:r>
      <w:r w:rsidRPr="00925BA9">
        <w:rPr>
          <w:rFonts w:ascii="Arial" w:hAnsi="Arial" w:cs="Arial"/>
          <w:b/>
          <w:sz w:val="32"/>
          <w:szCs w:val="32"/>
        </w:rPr>
        <w:t>-19/3 «Об утверждении Положения о муниципальном контроле на автомобильном транспорте и в дорожном хозяйстве, ключевых показателей и перечня индикаторов риска»</w:t>
      </w: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Style w:val="FontStyle22"/>
          <w:rFonts w:ascii="Arial" w:hAnsi="Arial" w:cs="Arial"/>
          <w:b w:val="0"/>
          <w:i w:val="0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BA9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В соответствии с п.4 ст.39 </w:t>
      </w:r>
      <w:r w:rsidRPr="00925BA9">
        <w:rPr>
          <w:rFonts w:ascii="Arial" w:hAnsi="Arial" w:cs="Arial"/>
          <w:sz w:val="24"/>
          <w:szCs w:val="24"/>
        </w:rPr>
        <w:t>Федерального закона от 31.07.2020 N 248-ФЗ  «О государственном контроле (надзоре) и муниципальном контроле в Российской Федерации»,</w:t>
      </w:r>
      <w:r w:rsidRPr="00925BA9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925BA9">
        <w:rPr>
          <w:rFonts w:ascii="Arial" w:hAnsi="Arial" w:cs="Arial"/>
          <w:sz w:val="24"/>
          <w:szCs w:val="24"/>
        </w:rPr>
        <w:t xml:space="preserve"> </w:t>
      </w:r>
      <w:r w:rsidRPr="00925BA9">
        <w:rPr>
          <w:rStyle w:val="FontStyle22"/>
          <w:rFonts w:ascii="Arial" w:hAnsi="Arial" w:cs="Arial"/>
          <w:b w:val="0"/>
          <w:i w:val="0"/>
          <w:sz w:val="24"/>
          <w:szCs w:val="24"/>
        </w:rPr>
        <w:t xml:space="preserve"> </w:t>
      </w:r>
      <w:r w:rsidRPr="00925BA9">
        <w:rPr>
          <w:rFonts w:ascii="Arial" w:hAnsi="Arial" w:cs="Arial"/>
          <w:sz w:val="24"/>
          <w:szCs w:val="24"/>
        </w:rPr>
        <w:t>Представительное Собрание Беловского района Курской области РЕШИЛО:</w:t>
      </w: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proofErr w:type="gramStart"/>
      <w:r w:rsidRPr="00925BA9">
        <w:rPr>
          <w:rFonts w:ascii="Arial" w:hAnsi="Arial" w:cs="Arial"/>
          <w:sz w:val="24"/>
          <w:szCs w:val="24"/>
        </w:rPr>
        <w:t xml:space="preserve">1. гл. 5 «Досудебное обжалование» Положения о муниципальном контроле на автомобильном транспорте и в дорожном хозяйстве, ключевых показателей и перечне индикаторов риска, утвержденного решением Представительного Собрания Беловского района Курской области ОТ «16» НОЯБРЯ 2021 ГОДА № </w:t>
      </w:r>
      <w:r w:rsidRPr="00925BA9">
        <w:rPr>
          <w:rFonts w:ascii="Arial" w:hAnsi="Arial" w:cs="Arial"/>
          <w:sz w:val="24"/>
          <w:szCs w:val="24"/>
          <w:lang w:val="en-US"/>
        </w:rPr>
        <w:t>IV</w:t>
      </w:r>
      <w:r w:rsidRPr="00925BA9">
        <w:rPr>
          <w:rFonts w:ascii="Arial" w:hAnsi="Arial" w:cs="Arial"/>
          <w:sz w:val="24"/>
          <w:szCs w:val="24"/>
        </w:rPr>
        <w:t>-19/3 «Об утверждении Положения о муниципальном контроле на автомобильном транспорте и в дорожном хозяйстве, ключевых показателей и перечня индикаторов риска» исключить.</w:t>
      </w:r>
      <w:proofErr w:type="gramEnd"/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BA9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925BA9">
        <w:rPr>
          <w:rFonts w:ascii="Arial" w:hAnsi="Arial" w:cs="Arial"/>
          <w:sz w:val="24"/>
          <w:szCs w:val="24"/>
        </w:rPr>
        <w:t>Контроль за</w:t>
      </w:r>
      <w:proofErr w:type="gramEnd"/>
      <w:r w:rsidRPr="00925BA9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заместителя главы Администрации Беловского района Курской области - начальника управления Шевцова Б.И.        </w:t>
      </w: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BA9">
        <w:rPr>
          <w:rFonts w:ascii="Arial" w:hAnsi="Arial" w:cs="Arial"/>
          <w:sz w:val="24"/>
          <w:szCs w:val="24"/>
        </w:rPr>
        <w:t>3. Настоящее Решение вступает в силу после официального опубликования.</w:t>
      </w: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BA9">
        <w:rPr>
          <w:rFonts w:ascii="Arial" w:hAnsi="Arial" w:cs="Arial"/>
          <w:sz w:val="24"/>
          <w:szCs w:val="24"/>
        </w:rPr>
        <w:t xml:space="preserve">И.о. Председателя Представительного Собрания </w:t>
      </w: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BA9">
        <w:rPr>
          <w:rFonts w:ascii="Arial" w:hAnsi="Arial" w:cs="Arial"/>
          <w:sz w:val="24"/>
          <w:szCs w:val="24"/>
        </w:rPr>
        <w:t xml:space="preserve">Беловского района                                                                        С.П. </w:t>
      </w:r>
      <w:proofErr w:type="spellStart"/>
      <w:r w:rsidRPr="00925BA9">
        <w:rPr>
          <w:rFonts w:ascii="Arial" w:hAnsi="Arial" w:cs="Arial"/>
          <w:sz w:val="24"/>
          <w:szCs w:val="24"/>
        </w:rPr>
        <w:t>Пигарев</w:t>
      </w:r>
      <w:proofErr w:type="spellEnd"/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BA9">
        <w:rPr>
          <w:rFonts w:ascii="Arial" w:hAnsi="Arial" w:cs="Arial"/>
          <w:sz w:val="24"/>
          <w:szCs w:val="24"/>
        </w:rPr>
        <w:t xml:space="preserve">Глава Беловского района                                       </w:t>
      </w:r>
    </w:p>
    <w:p w:rsidR="00925BA9" w:rsidRPr="00925BA9" w:rsidRDefault="00925BA9" w:rsidP="00925B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BA9">
        <w:rPr>
          <w:rFonts w:ascii="Arial" w:hAnsi="Arial" w:cs="Arial"/>
          <w:sz w:val="24"/>
          <w:szCs w:val="24"/>
        </w:rPr>
        <w:t xml:space="preserve">Курской области      </w:t>
      </w:r>
      <w:r>
        <w:rPr>
          <w:rFonts w:ascii="Arial" w:hAnsi="Arial" w:cs="Arial"/>
          <w:sz w:val="24"/>
          <w:szCs w:val="24"/>
        </w:rPr>
        <w:t xml:space="preserve"> </w:t>
      </w:r>
      <w:r w:rsidRPr="00925BA9">
        <w:rPr>
          <w:rFonts w:ascii="Arial" w:hAnsi="Arial" w:cs="Arial"/>
          <w:sz w:val="24"/>
          <w:szCs w:val="24"/>
        </w:rPr>
        <w:t xml:space="preserve">                                                                  Н.В. Волобуев</w:t>
      </w:r>
    </w:p>
    <w:p w:rsidR="00C74DC7" w:rsidRPr="00925BA9" w:rsidRDefault="00C74DC7" w:rsidP="00925BA9">
      <w:pPr>
        <w:spacing w:after="0" w:line="240" w:lineRule="auto"/>
        <w:ind w:firstLine="709"/>
        <w:rPr>
          <w:sz w:val="24"/>
          <w:szCs w:val="24"/>
        </w:rPr>
      </w:pPr>
    </w:p>
    <w:sectPr w:rsidR="00C74DC7" w:rsidRPr="00925BA9" w:rsidSect="00925BA9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5BA9"/>
    <w:rsid w:val="00925BA9"/>
    <w:rsid w:val="00C74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925B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2">
    <w:name w:val="Font Style22"/>
    <w:rsid w:val="00925BA9"/>
    <w:rPr>
      <w:rFonts w:ascii="Century Gothic" w:hAnsi="Century Gothic"/>
      <w:b/>
      <w:i/>
      <w:sz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BorodenkoAA</dc:creator>
  <cp:keywords/>
  <dc:description/>
  <cp:lastModifiedBy>BorodenkoAA</cp:lastModifiedBy>
  <cp:revision>2</cp:revision>
  <dcterms:created xsi:type="dcterms:W3CDTF">2022-01-11T11:20:00Z</dcterms:created>
  <dcterms:modified xsi:type="dcterms:W3CDTF">2022-01-11T11:22:00Z</dcterms:modified>
</cp:coreProperties>
</file>