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A5156B" w:rsidRDefault="003B44DD" w:rsidP="001320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7D0A5666" wp14:editId="10A179EC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1DCF17BF" wp14:editId="2CCEB907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A5156B" w:rsidRDefault="003B44DD" w:rsidP="001320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132028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13202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13202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13202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132028" w:rsidRPr="00132028" w:rsidRDefault="00132028" w:rsidP="0013202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132028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22</w:t>
      </w:r>
      <w:r w:rsidRPr="0013202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.06.2020 г. № 458</w:t>
      </w:r>
    </w:p>
    <w:p w:rsidR="003B44DD" w:rsidRPr="00132028" w:rsidRDefault="003B44DD" w:rsidP="00132028">
      <w:pPr>
        <w:suppressAutoHyphens/>
        <w:spacing w:after="0" w:line="240" w:lineRule="auto"/>
        <w:jc w:val="center"/>
        <w:rPr>
          <w:rFonts w:ascii="Liberation Serif" w:eastAsia="SimSun" w:hAnsi="Liberation Serif" w:cs="Mangal"/>
          <w:kern w:val="2"/>
          <w:sz w:val="40"/>
          <w:szCs w:val="40"/>
          <w:lang w:eastAsia="zh-CN" w:bidi="hi-IN"/>
        </w:rPr>
      </w:pPr>
    </w:p>
    <w:p w:rsidR="00132028" w:rsidRPr="00132028" w:rsidRDefault="00132028" w:rsidP="0013202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32028">
        <w:rPr>
          <w:rFonts w:ascii="Arial" w:eastAsia="Times New Roman" w:hAnsi="Arial" w:cs="Arial"/>
          <w:b/>
          <w:sz w:val="32"/>
          <w:szCs w:val="32"/>
          <w:lang w:eastAsia="ru-RU"/>
        </w:rPr>
        <w:t>О проведении государственной итоговой аттестации обучающихся общеобразовательных организаций Беловского района Курской области, освоивших образовательные программы среднего общего образования в 2019-2020 учебном году в форме ЕГЭ</w:t>
      </w:r>
    </w:p>
    <w:p w:rsidR="00132028" w:rsidRP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E48F8" w:rsidRP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29 декабря 2012 г. №273-ФЗ «Об образовании в Российской Федерации»,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образования и науки РФ от 07.11.2018 г. №189/1513,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от 07.</w:t>
      </w:r>
      <w:r w:rsidR="00132028"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11. 2018 г №189/1512, Приказом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Министерства просвещения Российской Федераци</w:t>
      </w:r>
      <w:r w:rsidR="00132028"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и от 15.06.2020 г.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№298/656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2020 г»,  и в целях  организации проведения государственной итоговой аттестации обучающихся, освоивших образовательные программы среднего общего образования, ведения открытой и объективной процедуры оценивания учебных достижений выпускников в условиях формирования независимой системы оценки качества образования, Администрация Беловского района Курской области  ПОСТАНОВЛЯЕТ</w:t>
      </w:r>
      <w:r w:rsidR="00132028" w:rsidRPr="0013202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Организовать в образовательных организациях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Бел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овского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обязательную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государственную  итоговую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аттестацию выпускников 11 классов 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в форме ЕГЭ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в  ППЭ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- № 053 на базе </w:t>
      </w:r>
      <w:proofErr w:type="spellStart"/>
      <w:r w:rsidR="00132028">
        <w:rPr>
          <w:rFonts w:ascii="Arial" w:eastAsia="Times New Roman" w:hAnsi="Arial" w:cs="Arial"/>
          <w:sz w:val="24"/>
          <w:szCs w:val="24"/>
          <w:lang w:eastAsia="ru-RU"/>
        </w:rPr>
        <w:t>Беловской</w:t>
      </w:r>
      <w:proofErr w:type="spellEnd"/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СОШ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по русско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му языку и предметам по выбору.</w:t>
      </w:r>
    </w:p>
    <w:p w:rsidR="007E48F8" w:rsidRP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2.Начальнику Управления образования </w:t>
      </w:r>
      <w:proofErr w:type="spell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>Шаповалову</w:t>
      </w:r>
      <w:proofErr w:type="spell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Андрею Валентино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вичу обеспечить организованное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пров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едение государственной итоговой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аттестации выпускников общеобразовательных организаций Беловского района Курской области, освоивших образ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овательные программы среднего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общего о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бразования в Беловском районе,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в назначенном пункте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проведения экзамена и в строгом соответствии с федеральными и региональными нормативными правовыми документами, документами Министерства просвещения РФ, Федеральной службы по надзору в сфере образования и науки, комитета образования</w:t>
      </w:r>
      <w:proofErr w:type="gram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и науки Курской области.</w:t>
      </w:r>
    </w:p>
    <w:p w:rsidR="007E48F8" w:rsidRP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3.Для организованной доставки выпускников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в пункты проведения экзаменов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утвердить график движения школьных автобусов согласно расписанию (Приложение № 1).</w:t>
      </w:r>
    </w:p>
    <w:p w:rsidR="007E48F8" w:rsidRP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4.Для оперативного взаимодействия, согласованности действий создать рабочую группу по подготовке и организации проведения государственной итоговой аттестации в ОУ Беловского района в следующем составе:</w:t>
      </w:r>
    </w:p>
    <w:p w:rsidR="007E48F8" w:rsidRPr="00132028" w:rsidRDefault="007E48F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Ярыгин А.М. – заместитель главы Администрации Беловского района Курской области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Шаповалов А.В. –начальник </w:t>
      </w:r>
      <w:proofErr w:type="gram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>Управления образования Администрации Беловского района курской области</w:t>
      </w:r>
      <w:proofErr w:type="gram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Воробьев П.П. – директор ИМЦ;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Титова С.В. -  ответственная за проведение ЕГЭ в Беловском районе;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Курбатова О.А. – директор </w:t>
      </w:r>
      <w:proofErr w:type="spell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>Беловской</w:t>
      </w:r>
      <w:proofErr w:type="spell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СОШ;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5.Руководителям  ОО  при организации перевозки детей на школьных автобусах к пункту проведения экзаменов и обратно обеспечить соблюдение требований по использованию средств индивидуальной защиты, сохранению социальной дистанции и проведению дезинфицирующих мероприятий перед началом маршрута и по прибытию в пункт проведения экзаменов.</w:t>
      </w:r>
    </w:p>
    <w:p w:rsidR="007E48F8" w:rsidRPr="00132028" w:rsidRDefault="007E48F8" w:rsidP="001320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6. </w:t>
      </w:r>
      <w:proofErr w:type="gram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данно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го постановления возложить на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заместителя главы Администрации Беловского 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А.М.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Ярыгина.</w:t>
      </w:r>
    </w:p>
    <w:p w:rsidR="007E48F8" w:rsidRPr="00132028" w:rsidRDefault="007E48F8" w:rsidP="001320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7. Постановление вступает в силу со дня его подписания.</w:t>
      </w:r>
    </w:p>
    <w:p w:rsid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7E48F8"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Бе</w:t>
      </w:r>
      <w:r>
        <w:rPr>
          <w:rFonts w:ascii="Arial" w:eastAsia="Times New Roman" w:hAnsi="Arial" w:cs="Arial"/>
          <w:sz w:val="24"/>
          <w:szCs w:val="24"/>
          <w:lang w:eastAsia="ru-RU"/>
        </w:rPr>
        <w:t>ловского района</w:t>
      </w:r>
    </w:p>
    <w:p w:rsidR="007E48F8" w:rsidRDefault="007E48F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Курской области                                        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Н.В.</w:t>
      </w:r>
      <w:r w:rsidR="001320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32028">
        <w:rPr>
          <w:rFonts w:ascii="Arial" w:eastAsia="Times New Roman" w:hAnsi="Arial" w:cs="Arial"/>
          <w:sz w:val="24"/>
          <w:szCs w:val="24"/>
          <w:lang w:eastAsia="ru-RU"/>
        </w:rPr>
        <w:t>Волобуев</w:t>
      </w:r>
    </w:p>
    <w:p w:rsid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28" w:rsidRPr="00132028" w:rsidRDefault="0013202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48F8" w:rsidRPr="00132028" w:rsidRDefault="007E48F8" w:rsidP="001320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3202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E48F8" w:rsidRPr="00132028" w:rsidRDefault="007E48F8" w:rsidP="001320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32028">
        <w:rPr>
          <w:rFonts w:ascii="Arial" w:hAnsi="Arial" w:cs="Arial"/>
          <w:sz w:val="24"/>
          <w:szCs w:val="24"/>
        </w:rPr>
        <w:t xml:space="preserve"> к постановлению Администрации</w:t>
      </w:r>
    </w:p>
    <w:p w:rsidR="007E48F8" w:rsidRPr="00132028" w:rsidRDefault="007E48F8" w:rsidP="001320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32028">
        <w:rPr>
          <w:rFonts w:ascii="Arial" w:hAnsi="Arial" w:cs="Arial"/>
          <w:sz w:val="24"/>
          <w:szCs w:val="24"/>
        </w:rPr>
        <w:t xml:space="preserve"> Беловского района</w:t>
      </w:r>
      <w:r w:rsidR="00132028">
        <w:rPr>
          <w:rFonts w:ascii="Arial" w:hAnsi="Arial" w:cs="Arial"/>
          <w:sz w:val="24"/>
          <w:szCs w:val="24"/>
        </w:rPr>
        <w:t xml:space="preserve"> Курской области</w:t>
      </w:r>
    </w:p>
    <w:p w:rsidR="007E48F8" w:rsidRDefault="007E48F8" w:rsidP="001320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32028">
        <w:rPr>
          <w:rFonts w:ascii="Arial" w:hAnsi="Arial" w:cs="Arial"/>
          <w:sz w:val="24"/>
          <w:szCs w:val="24"/>
        </w:rPr>
        <w:t>от 22.06.2020 г</w:t>
      </w:r>
      <w:r w:rsidR="00132028">
        <w:rPr>
          <w:rFonts w:ascii="Arial" w:hAnsi="Arial" w:cs="Arial"/>
          <w:sz w:val="24"/>
          <w:szCs w:val="24"/>
        </w:rPr>
        <w:t xml:space="preserve"> № 458</w:t>
      </w:r>
    </w:p>
    <w:p w:rsidR="00132028" w:rsidRDefault="00132028" w:rsidP="0013202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О проведении государственной итоговой аттестации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обучающихся</w:t>
      </w:r>
      <w:proofErr w:type="gramEnd"/>
    </w:p>
    <w:p w:rsidR="00132028" w:rsidRDefault="00132028" w:rsidP="0013202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общеобразовательных организаций Беловского района Курской области,</w:t>
      </w:r>
    </w:p>
    <w:p w:rsidR="00132028" w:rsidRDefault="00132028" w:rsidP="0013202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32028">
        <w:rPr>
          <w:rFonts w:ascii="Arial" w:eastAsia="Times New Roman" w:hAnsi="Arial" w:cs="Arial"/>
          <w:sz w:val="24"/>
          <w:szCs w:val="24"/>
          <w:lang w:eastAsia="ru-RU"/>
        </w:rPr>
        <w:t>освоивших</w:t>
      </w:r>
      <w:proofErr w:type="gramEnd"/>
      <w:r w:rsidRPr="00132028">
        <w:rPr>
          <w:rFonts w:ascii="Arial" w:eastAsia="Times New Roman" w:hAnsi="Arial" w:cs="Arial"/>
          <w:sz w:val="24"/>
          <w:szCs w:val="24"/>
          <w:lang w:eastAsia="ru-RU"/>
        </w:rPr>
        <w:t xml:space="preserve"> образовательные программы среднего общего образов</w:t>
      </w:r>
      <w:r>
        <w:rPr>
          <w:rFonts w:ascii="Arial" w:eastAsia="Times New Roman" w:hAnsi="Arial" w:cs="Arial"/>
          <w:sz w:val="24"/>
          <w:szCs w:val="24"/>
          <w:lang w:eastAsia="ru-RU"/>
        </w:rPr>
        <w:t>ания в 2019</w:t>
      </w:r>
    </w:p>
    <w:p w:rsidR="00132028" w:rsidRPr="00132028" w:rsidRDefault="00132028" w:rsidP="0013202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32028">
        <w:rPr>
          <w:rFonts w:ascii="Arial" w:eastAsia="Times New Roman" w:hAnsi="Arial" w:cs="Arial"/>
          <w:sz w:val="24"/>
          <w:szCs w:val="24"/>
          <w:lang w:eastAsia="ru-RU"/>
        </w:rPr>
        <w:t>2020 учебном году в форме ЕГЭ</w:t>
      </w:r>
    </w:p>
    <w:p w:rsidR="007E48F8" w:rsidRPr="00132028" w:rsidRDefault="007E48F8" w:rsidP="001320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48F8" w:rsidRDefault="007E48F8" w:rsidP="00132028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132028">
        <w:rPr>
          <w:rFonts w:ascii="Arial" w:hAnsi="Arial" w:cs="Arial"/>
          <w:b/>
          <w:sz w:val="28"/>
          <w:szCs w:val="24"/>
        </w:rPr>
        <w:t>График (расписание) движ</w:t>
      </w:r>
      <w:r w:rsidR="00132028">
        <w:rPr>
          <w:rFonts w:ascii="Arial" w:hAnsi="Arial" w:cs="Arial"/>
          <w:b/>
          <w:sz w:val="28"/>
          <w:szCs w:val="24"/>
        </w:rPr>
        <w:t xml:space="preserve">ения школьных автобусов с целью </w:t>
      </w:r>
      <w:r w:rsidRPr="00132028">
        <w:rPr>
          <w:rFonts w:ascii="Arial" w:hAnsi="Arial" w:cs="Arial"/>
          <w:b/>
          <w:sz w:val="28"/>
          <w:szCs w:val="24"/>
        </w:rPr>
        <w:t xml:space="preserve">доставки обучающихся в </w:t>
      </w:r>
      <w:proofErr w:type="spellStart"/>
      <w:r w:rsidRPr="00132028">
        <w:rPr>
          <w:rFonts w:ascii="Arial" w:hAnsi="Arial" w:cs="Arial"/>
          <w:b/>
          <w:sz w:val="28"/>
          <w:szCs w:val="24"/>
        </w:rPr>
        <w:t>Беловскую</w:t>
      </w:r>
      <w:proofErr w:type="spellEnd"/>
      <w:r w:rsidRPr="00132028">
        <w:rPr>
          <w:rFonts w:ascii="Arial" w:hAnsi="Arial" w:cs="Arial"/>
          <w:b/>
          <w:sz w:val="28"/>
          <w:szCs w:val="24"/>
        </w:rPr>
        <w:t xml:space="preserve"> СОШ</w:t>
      </w:r>
      <w:r w:rsidR="00132028">
        <w:rPr>
          <w:rFonts w:ascii="Arial" w:hAnsi="Arial" w:cs="Arial"/>
          <w:b/>
          <w:sz w:val="28"/>
          <w:szCs w:val="24"/>
        </w:rPr>
        <w:t xml:space="preserve"> </w:t>
      </w:r>
      <w:r w:rsidRPr="00132028">
        <w:rPr>
          <w:rFonts w:ascii="Arial" w:hAnsi="Arial" w:cs="Arial"/>
          <w:b/>
          <w:sz w:val="28"/>
          <w:szCs w:val="24"/>
        </w:rPr>
        <w:t>06 июля 2020 года</w:t>
      </w:r>
    </w:p>
    <w:p w:rsidR="00132028" w:rsidRPr="00132028" w:rsidRDefault="00132028" w:rsidP="00132028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tbl>
      <w:tblPr>
        <w:tblStyle w:val="2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126"/>
        <w:gridCol w:w="1603"/>
        <w:gridCol w:w="1276"/>
        <w:gridCol w:w="1232"/>
      </w:tblGrid>
      <w:tr w:rsidR="007E48F8" w:rsidRPr="00132028" w:rsidTr="00EC718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13202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3202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Автобус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Маршрут автобусов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Школа, выпускники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Кол-во пассажиров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Отправление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Прибытие</w:t>
            </w:r>
          </w:p>
        </w:tc>
      </w:tr>
      <w:tr w:rsidR="007E48F8" w:rsidRPr="00132028" w:rsidTr="00EC718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Гирьянская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СОШ</w:t>
            </w:r>
            <w:r w:rsidR="007E48F8"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Гирьи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Белая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Белая - </w:t>
            </w: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Гирьи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EC718A" w:rsidP="00132028">
            <w:pPr>
              <w:tabs>
                <w:tab w:val="left" w:pos="17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Гирьянская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+ 1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7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8.00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trHeight w:val="8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Ильковская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Илек -</w:t>
            </w:r>
            <w:r w:rsidR="00132028">
              <w:rPr>
                <w:rFonts w:ascii="Arial" w:hAnsi="Arial" w:cs="Arial"/>
                <w:sz w:val="24"/>
                <w:szCs w:val="24"/>
              </w:rPr>
              <w:t xml:space="preserve"> Мокрушино  - Вишнево - Белая, 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Белая – Вишнево -  Мокрушино - Илек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Ильковская</w:t>
            </w:r>
            <w:proofErr w:type="spellEnd"/>
            <w:r w:rsidR="00132028">
              <w:rPr>
                <w:rFonts w:ascii="Arial" w:hAnsi="Arial" w:cs="Arial"/>
                <w:sz w:val="24"/>
                <w:szCs w:val="24"/>
              </w:rPr>
              <w:t xml:space="preserve"> СОШ, </w:t>
            </w:r>
            <w:proofErr w:type="spellStart"/>
            <w:r w:rsidR="00132028">
              <w:rPr>
                <w:rFonts w:ascii="Arial" w:hAnsi="Arial" w:cs="Arial"/>
                <w:sz w:val="24"/>
                <w:szCs w:val="24"/>
              </w:rPr>
              <w:t>Мокрушанская</w:t>
            </w:r>
            <w:proofErr w:type="spellEnd"/>
            <w:r w:rsid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7E48F8" w:rsidRP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Вишневская СОШ</w:t>
            </w:r>
            <w:r w:rsidR="007E48F8"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+ 1</w:t>
            </w:r>
          </w:p>
          <w:p w:rsid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+ 1</w:t>
            </w:r>
          </w:p>
          <w:p w:rsid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+ 1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16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trHeight w:val="4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Коммунаровская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Коммунар – Белая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Белая – Коммунар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Коммунаровская СОШ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15+ 1</w:t>
            </w:r>
          </w:p>
          <w:p w:rsidR="007E48F8" w:rsidRPr="00132028" w:rsidRDefault="00132028" w:rsidP="001320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всего: 16 чел</w:t>
            </w:r>
            <w:r w:rsidR="007E48F8"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8.30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Долгобудская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Долгие-Буды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– Белая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Белая - </w:t>
            </w:r>
            <w:proofErr w:type="gramStart"/>
            <w:r w:rsidRPr="00132028">
              <w:rPr>
                <w:rFonts w:ascii="Arial" w:hAnsi="Arial" w:cs="Arial"/>
                <w:sz w:val="24"/>
                <w:szCs w:val="24"/>
              </w:rPr>
              <w:t>Долгие-Буды</w:t>
            </w:r>
            <w:proofErr w:type="gramEnd"/>
            <w:r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EC718A" w:rsidP="00132028">
            <w:pPr>
              <w:tabs>
                <w:tab w:val="left" w:pos="15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Долгобудская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СОШ,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2 + 1 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3чел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8.30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trHeight w:val="7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Пенская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Пены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Бобрава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-Белая, 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Белая – </w:t>
            </w: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Бобрава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>-Пены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8" w:rsidRPr="00132028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Пенская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СОШ, </w:t>
            </w:r>
            <w:proofErr w:type="spellStart"/>
            <w:r w:rsidR="007E48F8" w:rsidRPr="00132028">
              <w:rPr>
                <w:rFonts w:ascii="Arial" w:hAnsi="Arial" w:cs="Arial"/>
                <w:sz w:val="24"/>
                <w:szCs w:val="24"/>
              </w:rPr>
              <w:t>Бобравская</w:t>
            </w:r>
            <w:proofErr w:type="spellEnd"/>
            <w:r w:rsidR="007E48F8"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3 + 1 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3 + 1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8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Беличанская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Белица-Белая, </w:t>
            </w:r>
            <w:r w:rsidR="007E48F8" w:rsidRPr="00132028">
              <w:rPr>
                <w:rFonts w:ascii="Arial" w:hAnsi="Arial" w:cs="Arial"/>
                <w:sz w:val="24"/>
                <w:szCs w:val="24"/>
              </w:rPr>
              <w:t>Белая-Белица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Беличанская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EC718A">
              <w:rPr>
                <w:rFonts w:ascii="Arial" w:hAnsi="Arial" w:cs="Arial"/>
                <w:sz w:val="24"/>
                <w:szCs w:val="24"/>
              </w:rPr>
              <w:t>+ 1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4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8.30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7E48F8" w:rsidRPr="00132028" w:rsidTr="00EC718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Кондратовская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Кондратовка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-Песчаное – Белая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Белая – </w:t>
            </w:r>
            <w:proofErr w:type="gramStart"/>
            <w:r w:rsidRPr="00132028">
              <w:rPr>
                <w:rFonts w:ascii="Arial" w:hAnsi="Arial" w:cs="Arial"/>
                <w:sz w:val="24"/>
                <w:szCs w:val="24"/>
              </w:rPr>
              <w:t>Песчаное</w:t>
            </w:r>
            <w:proofErr w:type="gramEnd"/>
            <w:r w:rsidRPr="00132028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Кондратовка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Кондратовская СОШ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32028">
              <w:rPr>
                <w:rFonts w:ascii="Arial" w:hAnsi="Arial" w:cs="Arial"/>
                <w:sz w:val="24"/>
                <w:szCs w:val="24"/>
              </w:rPr>
              <w:t>Песчанская</w:t>
            </w:r>
            <w:proofErr w:type="spellEnd"/>
            <w:r w:rsidRPr="00132028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2 + 1</w:t>
            </w:r>
          </w:p>
          <w:p w:rsidR="00EC718A" w:rsidRDefault="00EC718A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+ 1</w:t>
            </w:r>
          </w:p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9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1320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</w:tbl>
    <w:p w:rsidR="007E48F8" w:rsidRPr="00132028" w:rsidRDefault="007E48F8" w:rsidP="00EC718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48F8" w:rsidRDefault="007E48F8" w:rsidP="00132028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C718A">
        <w:rPr>
          <w:rFonts w:ascii="Arial" w:hAnsi="Arial" w:cs="Arial"/>
          <w:b/>
          <w:sz w:val="28"/>
          <w:szCs w:val="24"/>
        </w:rPr>
        <w:t>10 июля 2020 года</w:t>
      </w:r>
    </w:p>
    <w:p w:rsidR="00EC718A" w:rsidRPr="00EC718A" w:rsidRDefault="00EC718A" w:rsidP="00132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2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126"/>
        <w:gridCol w:w="1418"/>
        <w:gridCol w:w="1417"/>
        <w:gridCol w:w="1276"/>
      </w:tblGrid>
      <w:tr w:rsidR="007E48F8" w:rsidRPr="00EC718A" w:rsidTr="007E48F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C718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C718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Автобус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Маршрут автобусов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Школа, выпускники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Кол-во пассажиров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Отправление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Прибытие</w:t>
            </w:r>
          </w:p>
        </w:tc>
      </w:tr>
      <w:tr w:rsidR="007E48F8" w:rsidRPr="00EC718A" w:rsidTr="007E48F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 xml:space="preserve">Коммунаровская СОШ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Pr="00EC718A" w:rsidRDefault="00EC718A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Коммунар – Белая</w:t>
            </w:r>
          </w:p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Белая - Коммунар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EC718A" w:rsidP="00EC718A">
            <w:pPr>
              <w:tabs>
                <w:tab w:val="left" w:pos="17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Коммунаровская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Pr="00EC718A" w:rsidRDefault="00EC718A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12 + 1</w:t>
            </w:r>
          </w:p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всего: 13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8.00</w:t>
            </w:r>
          </w:p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EC718A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718A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</w:tbl>
    <w:p w:rsidR="007E48F8" w:rsidRDefault="007E48F8" w:rsidP="001320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C718A" w:rsidRPr="00132028" w:rsidRDefault="00EC718A" w:rsidP="001320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48F8" w:rsidRDefault="007E48F8" w:rsidP="00132028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C718A">
        <w:rPr>
          <w:rFonts w:ascii="Arial" w:hAnsi="Arial" w:cs="Arial"/>
          <w:b/>
          <w:sz w:val="28"/>
          <w:szCs w:val="24"/>
        </w:rPr>
        <w:lastRenderedPageBreak/>
        <w:t>16 июля 2020 года</w:t>
      </w:r>
    </w:p>
    <w:p w:rsidR="00EC718A" w:rsidRPr="00EC718A" w:rsidRDefault="00EC718A" w:rsidP="00132028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tbl>
      <w:tblPr>
        <w:tblStyle w:val="2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126"/>
        <w:gridCol w:w="1418"/>
        <w:gridCol w:w="1417"/>
        <w:gridCol w:w="1276"/>
      </w:tblGrid>
      <w:tr w:rsidR="007E48F8" w:rsidRPr="00132028" w:rsidTr="007E48F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13202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3202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Автобус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Маршрут автобусов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Школа, выпускники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Кол-во пассажиров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Отправление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Прибытие</w:t>
            </w:r>
          </w:p>
        </w:tc>
      </w:tr>
      <w:tr w:rsidR="007E48F8" w:rsidRPr="00132028" w:rsidTr="007E48F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EC718A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Коммунаровская СОШ 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Коммунар - Белая</w:t>
            </w:r>
            <w:r w:rsidRPr="00132028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132028">
              <w:rPr>
                <w:rFonts w:ascii="Arial" w:hAnsi="Arial" w:cs="Arial"/>
                <w:sz w:val="24"/>
                <w:szCs w:val="24"/>
              </w:rPr>
              <w:t>Белая</w:t>
            </w:r>
            <w:proofErr w:type="spellEnd"/>
            <w:proofErr w:type="gramEnd"/>
            <w:r w:rsidRPr="00132028">
              <w:rPr>
                <w:rFonts w:ascii="Arial" w:hAnsi="Arial" w:cs="Arial"/>
                <w:sz w:val="24"/>
                <w:szCs w:val="24"/>
              </w:rPr>
              <w:t xml:space="preserve"> - Коммунар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EC718A" w:rsidP="00EC718A">
            <w:pPr>
              <w:tabs>
                <w:tab w:val="left" w:pos="17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Коммунаровская СОШ </w:t>
            </w:r>
            <w:r w:rsidR="007E48F8" w:rsidRPr="001320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8A" w:rsidRDefault="00EC718A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 + 1</w:t>
            </w:r>
          </w:p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всего: 14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8.00</w:t>
            </w:r>
          </w:p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F8" w:rsidRPr="00132028" w:rsidRDefault="007E48F8" w:rsidP="00EC7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028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</w:tbl>
    <w:p w:rsidR="007E48F8" w:rsidRPr="00132028" w:rsidRDefault="007E48F8" w:rsidP="00132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7E48F8" w:rsidRPr="00132028" w:rsidSect="00024134">
      <w:headerReference w:type="even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2F6" w:rsidRDefault="004A62F6" w:rsidP="005452A6">
      <w:pPr>
        <w:spacing w:after="0" w:line="240" w:lineRule="auto"/>
      </w:pPr>
      <w:r>
        <w:separator/>
      </w:r>
    </w:p>
  </w:endnote>
  <w:endnote w:type="continuationSeparator" w:id="0">
    <w:p w:rsidR="004A62F6" w:rsidRDefault="004A62F6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2F6" w:rsidRDefault="004A62F6" w:rsidP="005452A6">
      <w:pPr>
        <w:spacing w:after="0" w:line="240" w:lineRule="auto"/>
      </w:pPr>
      <w:r>
        <w:separator/>
      </w:r>
    </w:p>
  </w:footnote>
  <w:footnote w:type="continuationSeparator" w:id="0">
    <w:p w:rsidR="004A62F6" w:rsidRDefault="004A62F6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9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635F03F7"/>
    <w:multiLevelType w:val="hybridMultilevel"/>
    <w:tmpl w:val="8A2C1A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9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5"/>
  </w:num>
  <w:num w:numId="5">
    <w:abstractNumId w:val="12"/>
  </w:num>
  <w:num w:numId="6">
    <w:abstractNumId w:val="16"/>
  </w:num>
  <w:num w:numId="7">
    <w:abstractNumId w:val="9"/>
  </w:num>
  <w:num w:numId="8">
    <w:abstractNumId w:val="4"/>
  </w:num>
  <w:num w:numId="9">
    <w:abstractNumId w:val="6"/>
  </w:num>
  <w:num w:numId="10">
    <w:abstractNumId w:val="14"/>
  </w:num>
  <w:num w:numId="11">
    <w:abstractNumId w:val="10"/>
  </w:num>
  <w:num w:numId="12">
    <w:abstractNumId w:val="1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1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4134"/>
    <w:rsid w:val="000257DA"/>
    <w:rsid w:val="00030FBB"/>
    <w:rsid w:val="00040753"/>
    <w:rsid w:val="00074F1F"/>
    <w:rsid w:val="00081CB6"/>
    <w:rsid w:val="00114006"/>
    <w:rsid w:val="00123316"/>
    <w:rsid w:val="00132028"/>
    <w:rsid w:val="00134328"/>
    <w:rsid w:val="00136D98"/>
    <w:rsid w:val="00160A8C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A31D4"/>
    <w:rsid w:val="002F5FC6"/>
    <w:rsid w:val="003079B6"/>
    <w:rsid w:val="00336B04"/>
    <w:rsid w:val="00336F10"/>
    <w:rsid w:val="003458CF"/>
    <w:rsid w:val="00346E6F"/>
    <w:rsid w:val="00357EEB"/>
    <w:rsid w:val="003617E0"/>
    <w:rsid w:val="0037081C"/>
    <w:rsid w:val="0037353B"/>
    <w:rsid w:val="00373924"/>
    <w:rsid w:val="00387EE4"/>
    <w:rsid w:val="003B44DD"/>
    <w:rsid w:val="003E37D7"/>
    <w:rsid w:val="003E4589"/>
    <w:rsid w:val="003E5CA7"/>
    <w:rsid w:val="00407B80"/>
    <w:rsid w:val="00427F02"/>
    <w:rsid w:val="0044573D"/>
    <w:rsid w:val="00451E4B"/>
    <w:rsid w:val="00455184"/>
    <w:rsid w:val="0046492D"/>
    <w:rsid w:val="00483399"/>
    <w:rsid w:val="00487004"/>
    <w:rsid w:val="004A62F6"/>
    <w:rsid w:val="004B5E70"/>
    <w:rsid w:val="004C1222"/>
    <w:rsid w:val="004F04D2"/>
    <w:rsid w:val="0051039E"/>
    <w:rsid w:val="005216C3"/>
    <w:rsid w:val="005452A6"/>
    <w:rsid w:val="00551EFE"/>
    <w:rsid w:val="00567E64"/>
    <w:rsid w:val="0058309C"/>
    <w:rsid w:val="00585A75"/>
    <w:rsid w:val="00587EB4"/>
    <w:rsid w:val="005916D9"/>
    <w:rsid w:val="005A10CB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2F1C"/>
    <w:rsid w:val="007339AB"/>
    <w:rsid w:val="00756EB3"/>
    <w:rsid w:val="007806EC"/>
    <w:rsid w:val="007E48F8"/>
    <w:rsid w:val="007E5BF9"/>
    <w:rsid w:val="00812EC1"/>
    <w:rsid w:val="008235AC"/>
    <w:rsid w:val="0087321E"/>
    <w:rsid w:val="008773EA"/>
    <w:rsid w:val="00886102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A3B3C"/>
    <w:rsid w:val="009B001D"/>
    <w:rsid w:val="009E17AE"/>
    <w:rsid w:val="009E67AB"/>
    <w:rsid w:val="009F41AE"/>
    <w:rsid w:val="00A17D78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41A4"/>
    <w:rsid w:val="00C339E4"/>
    <w:rsid w:val="00C3651F"/>
    <w:rsid w:val="00C60E7C"/>
    <w:rsid w:val="00C751D4"/>
    <w:rsid w:val="00CA01F2"/>
    <w:rsid w:val="00CD256C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B7E50"/>
    <w:rsid w:val="00DD48C5"/>
    <w:rsid w:val="00E35697"/>
    <w:rsid w:val="00E5688A"/>
    <w:rsid w:val="00E60781"/>
    <w:rsid w:val="00E73A35"/>
    <w:rsid w:val="00E81B1A"/>
    <w:rsid w:val="00EA2C04"/>
    <w:rsid w:val="00EC718A"/>
    <w:rsid w:val="00ED2BE2"/>
    <w:rsid w:val="00F05B96"/>
    <w:rsid w:val="00F90986"/>
    <w:rsid w:val="00FC1866"/>
    <w:rsid w:val="00FE1511"/>
    <w:rsid w:val="00F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"/>
    <w:basedOn w:val="a"/>
    <w:rsid w:val="003E45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2">
    <w:name w:val="Сетка таблицы2"/>
    <w:basedOn w:val="a1"/>
    <w:next w:val="ad"/>
    <w:uiPriority w:val="59"/>
    <w:rsid w:val="007E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"/>
    <w:basedOn w:val="a"/>
    <w:rsid w:val="003E45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2">
    <w:name w:val="Сетка таблицы2"/>
    <w:basedOn w:val="a1"/>
    <w:next w:val="ad"/>
    <w:uiPriority w:val="59"/>
    <w:rsid w:val="007E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A63AB-BF22-451B-9AD0-EF5A7C5A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ПК</cp:lastModifiedBy>
  <cp:revision>35</cp:revision>
  <cp:lastPrinted>2020-06-22T08:58:00Z</cp:lastPrinted>
  <dcterms:created xsi:type="dcterms:W3CDTF">2020-05-08T12:42:00Z</dcterms:created>
  <dcterms:modified xsi:type="dcterms:W3CDTF">2020-07-14T16:36:00Z</dcterms:modified>
</cp:coreProperties>
</file>