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EF" w:rsidRPr="007E75B7" w:rsidRDefault="00CB38EF" w:rsidP="00CB38EF">
      <w:pPr>
        <w:pStyle w:val="a5"/>
        <w:rPr>
          <w:rFonts w:ascii="Arial" w:hAnsi="Arial" w:cs="Arial"/>
          <w:sz w:val="32"/>
          <w:szCs w:val="24"/>
        </w:rPr>
      </w:pPr>
      <w:r w:rsidRPr="007E75B7">
        <w:rPr>
          <w:rFonts w:ascii="Arial" w:hAnsi="Arial" w:cs="Arial"/>
          <w:noProof/>
          <w:sz w:val="32"/>
          <w:szCs w:val="24"/>
        </w:rPr>
        <w:drawing>
          <wp:inline distT="0" distB="0" distL="0" distR="0">
            <wp:extent cx="1057275" cy="1232535"/>
            <wp:effectExtent l="0" t="0" r="9525" b="5715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8EF" w:rsidRPr="007E75B7" w:rsidRDefault="00CB38EF" w:rsidP="00CB38EF">
      <w:pPr>
        <w:pStyle w:val="a5"/>
        <w:rPr>
          <w:rFonts w:ascii="Arial" w:hAnsi="Arial" w:cs="Arial"/>
          <w:sz w:val="32"/>
          <w:szCs w:val="24"/>
        </w:rPr>
      </w:pPr>
    </w:p>
    <w:p w:rsidR="00CB38EF" w:rsidRPr="007E75B7" w:rsidRDefault="00CB38EF" w:rsidP="00CB38EF">
      <w:pPr>
        <w:pStyle w:val="a5"/>
        <w:rPr>
          <w:rFonts w:ascii="Arial" w:hAnsi="Arial" w:cs="Arial"/>
          <w:sz w:val="32"/>
          <w:szCs w:val="24"/>
        </w:rPr>
      </w:pPr>
      <w:r w:rsidRPr="007E75B7">
        <w:rPr>
          <w:rFonts w:ascii="Arial" w:hAnsi="Arial" w:cs="Arial"/>
          <w:sz w:val="32"/>
          <w:szCs w:val="24"/>
        </w:rPr>
        <w:t>АДМИНИСТРАЦИЯ</w:t>
      </w:r>
    </w:p>
    <w:p w:rsidR="00CB38EF" w:rsidRPr="007E75B7" w:rsidRDefault="00CB38EF" w:rsidP="00CB38EF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7E75B7">
        <w:rPr>
          <w:rFonts w:ascii="Arial" w:hAnsi="Arial" w:cs="Arial"/>
          <w:color w:val="auto"/>
          <w:sz w:val="32"/>
          <w:szCs w:val="24"/>
        </w:rPr>
        <w:t>БЕЛОВСКОГО РАЙОНА</w:t>
      </w:r>
    </w:p>
    <w:p w:rsidR="00CB38EF" w:rsidRPr="007E75B7" w:rsidRDefault="00CB38EF" w:rsidP="00CB38EF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7E75B7">
        <w:rPr>
          <w:rFonts w:ascii="Arial" w:hAnsi="Arial" w:cs="Arial"/>
          <w:color w:val="auto"/>
          <w:sz w:val="32"/>
          <w:szCs w:val="24"/>
        </w:rPr>
        <w:t>КУРСКОЙ ОБЛАСТИ</w:t>
      </w:r>
    </w:p>
    <w:p w:rsidR="00CB38EF" w:rsidRPr="007E75B7" w:rsidRDefault="00CB38EF" w:rsidP="00CB38EF">
      <w:pPr>
        <w:jc w:val="center"/>
        <w:rPr>
          <w:rFonts w:ascii="Arial" w:hAnsi="Arial" w:cs="Arial"/>
          <w:b/>
          <w:bCs/>
          <w:sz w:val="32"/>
          <w:szCs w:val="24"/>
        </w:rPr>
      </w:pPr>
    </w:p>
    <w:p w:rsidR="00CB38EF" w:rsidRPr="007E75B7" w:rsidRDefault="00CB38EF" w:rsidP="00CB38EF">
      <w:pPr>
        <w:jc w:val="center"/>
        <w:rPr>
          <w:rFonts w:ascii="Arial" w:hAnsi="Arial" w:cs="Arial"/>
          <w:b/>
          <w:sz w:val="32"/>
          <w:szCs w:val="24"/>
        </w:rPr>
      </w:pPr>
      <w:r w:rsidRPr="007E75B7">
        <w:rPr>
          <w:rFonts w:ascii="Arial" w:hAnsi="Arial" w:cs="Arial"/>
          <w:b/>
          <w:sz w:val="32"/>
          <w:szCs w:val="24"/>
        </w:rPr>
        <w:t>ПОСТАНОВЛЕНИЕ</w:t>
      </w:r>
    </w:p>
    <w:p w:rsidR="008F38A6" w:rsidRDefault="00805366" w:rsidP="00CB38EF">
      <w:pPr>
        <w:contextualSpacing/>
        <w:jc w:val="center"/>
        <w:rPr>
          <w:rFonts w:ascii="Arial" w:hAnsi="Arial" w:cs="Arial"/>
          <w:b/>
          <w:sz w:val="32"/>
          <w:szCs w:val="28"/>
        </w:rPr>
      </w:pPr>
      <w:r w:rsidRPr="00CB38EF">
        <w:rPr>
          <w:rFonts w:ascii="Arial" w:hAnsi="Arial" w:cs="Arial"/>
          <w:b/>
          <w:sz w:val="32"/>
          <w:szCs w:val="28"/>
        </w:rPr>
        <w:t xml:space="preserve">от </w:t>
      </w:r>
      <w:r w:rsidR="000A39DF" w:rsidRPr="00CB38EF">
        <w:rPr>
          <w:rFonts w:ascii="Arial" w:hAnsi="Arial" w:cs="Arial"/>
          <w:b/>
          <w:sz w:val="32"/>
          <w:szCs w:val="28"/>
        </w:rPr>
        <w:t>2</w:t>
      </w:r>
      <w:r w:rsidR="00F35124" w:rsidRPr="00CB38EF">
        <w:rPr>
          <w:rFonts w:ascii="Arial" w:hAnsi="Arial" w:cs="Arial"/>
          <w:b/>
          <w:sz w:val="32"/>
          <w:szCs w:val="28"/>
        </w:rPr>
        <w:t>8</w:t>
      </w:r>
      <w:r w:rsidR="00725F84" w:rsidRPr="00CB38EF">
        <w:rPr>
          <w:rFonts w:ascii="Arial" w:hAnsi="Arial" w:cs="Arial"/>
          <w:b/>
          <w:sz w:val="32"/>
          <w:szCs w:val="28"/>
        </w:rPr>
        <w:t>.</w:t>
      </w:r>
      <w:r w:rsidR="00DB10ED" w:rsidRPr="00CB38EF">
        <w:rPr>
          <w:rFonts w:ascii="Arial" w:hAnsi="Arial" w:cs="Arial"/>
          <w:b/>
          <w:sz w:val="32"/>
          <w:szCs w:val="28"/>
        </w:rPr>
        <w:t>0</w:t>
      </w:r>
      <w:r w:rsidR="00A44CE0" w:rsidRPr="00CB38EF">
        <w:rPr>
          <w:rFonts w:ascii="Arial" w:hAnsi="Arial" w:cs="Arial"/>
          <w:b/>
          <w:sz w:val="32"/>
          <w:szCs w:val="28"/>
        </w:rPr>
        <w:t>5</w:t>
      </w:r>
      <w:r w:rsidR="00725F84" w:rsidRPr="00CB38EF">
        <w:rPr>
          <w:rFonts w:ascii="Arial" w:hAnsi="Arial" w:cs="Arial"/>
          <w:b/>
          <w:sz w:val="32"/>
          <w:szCs w:val="28"/>
        </w:rPr>
        <w:t>.</w:t>
      </w:r>
      <w:r w:rsidRPr="00CB38EF">
        <w:rPr>
          <w:rFonts w:ascii="Arial" w:hAnsi="Arial" w:cs="Arial"/>
          <w:b/>
          <w:sz w:val="32"/>
          <w:szCs w:val="28"/>
        </w:rPr>
        <w:t>202</w:t>
      </w:r>
      <w:r w:rsidR="00DB10ED" w:rsidRPr="00CB38EF">
        <w:rPr>
          <w:rFonts w:ascii="Arial" w:hAnsi="Arial" w:cs="Arial"/>
          <w:b/>
          <w:sz w:val="32"/>
          <w:szCs w:val="28"/>
        </w:rPr>
        <w:t>4</w:t>
      </w:r>
      <w:r w:rsidR="00D11BA4" w:rsidRPr="00CB38EF">
        <w:rPr>
          <w:rFonts w:ascii="Arial" w:hAnsi="Arial" w:cs="Arial"/>
          <w:b/>
          <w:sz w:val="32"/>
          <w:szCs w:val="28"/>
        </w:rPr>
        <w:t xml:space="preserve"> г.</w:t>
      </w:r>
      <w:r w:rsidRPr="00CB38EF">
        <w:rPr>
          <w:rFonts w:ascii="Arial" w:hAnsi="Arial" w:cs="Arial"/>
          <w:b/>
          <w:sz w:val="32"/>
          <w:szCs w:val="28"/>
        </w:rPr>
        <w:t xml:space="preserve"> №</w:t>
      </w:r>
      <w:r w:rsidR="000F1C5F" w:rsidRPr="00CB38EF">
        <w:rPr>
          <w:rFonts w:ascii="Arial" w:hAnsi="Arial" w:cs="Arial"/>
          <w:b/>
          <w:sz w:val="32"/>
          <w:szCs w:val="28"/>
        </w:rPr>
        <w:t>53</w:t>
      </w:r>
      <w:r w:rsidR="00F35124" w:rsidRPr="00CB38EF">
        <w:rPr>
          <w:rFonts w:ascii="Arial" w:hAnsi="Arial" w:cs="Arial"/>
          <w:b/>
          <w:sz w:val="32"/>
          <w:szCs w:val="28"/>
        </w:rPr>
        <w:t>5</w:t>
      </w:r>
    </w:p>
    <w:p w:rsidR="00CB38EF" w:rsidRDefault="00CB38EF" w:rsidP="00CB38EF">
      <w:pPr>
        <w:contextualSpacing/>
        <w:jc w:val="center"/>
        <w:rPr>
          <w:rFonts w:ascii="Arial" w:hAnsi="Arial" w:cs="Arial"/>
          <w:b/>
          <w:sz w:val="32"/>
          <w:szCs w:val="28"/>
        </w:rPr>
      </w:pPr>
    </w:p>
    <w:p w:rsidR="00CB38EF" w:rsidRDefault="00CB38EF" w:rsidP="00CB38EF">
      <w:pPr>
        <w:contextualSpacing/>
        <w:jc w:val="center"/>
        <w:rPr>
          <w:rFonts w:ascii="Arial" w:eastAsia="Times New Roman" w:hAnsi="Arial" w:cs="Arial"/>
          <w:b/>
          <w:sz w:val="32"/>
          <w:szCs w:val="28"/>
        </w:rPr>
      </w:pPr>
      <w:r w:rsidRPr="00CB38EF">
        <w:rPr>
          <w:rFonts w:ascii="Arial" w:eastAsia="Times New Roman" w:hAnsi="Arial" w:cs="Arial"/>
          <w:b/>
          <w:sz w:val="32"/>
          <w:szCs w:val="28"/>
        </w:rPr>
        <w:t>О подготовке жилищно -коммунального хозяйства, организаций энергетики и объектов социально-культурной сферы Беловского района Курской области к работе в осеннее - зимний период 2024 — 2025 годов</w:t>
      </w:r>
    </w:p>
    <w:p w:rsidR="00CB38EF" w:rsidRPr="00CB38EF" w:rsidRDefault="00CB38EF" w:rsidP="00CB38EF">
      <w:pPr>
        <w:contextualSpacing/>
        <w:jc w:val="center"/>
        <w:rPr>
          <w:rFonts w:ascii="Arial" w:hAnsi="Arial" w:cs="Arial"/>
          <w:b/>
          <w:sz w:val="36"/>
          <w:szCs w:val="28"/>
        </w:rPr>
      </w:pPr>
    </w:p>
    <w:p w:rsidR="00F35124" w:rsidRPr="00CB38EF" w:rsidRDefault="00F35124" w:rsidP="00F35124">
      <w:pPr>
        <w:shd w:val="clear" w:color="auto" w:fill="FFFFFF"/>
        <w:suppressAutoHyphens/>
        <w:spacing w:line="307" w:lineRule="exact"/>
        <w:ind w:left="20" w:right="20" w:hanging="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B38EF">
        <w:rPr>
          <w:rFonts w:ascii="Arial" w:eastAsia="Times New Roman" w:hAnsi="Arial" w:cs="Arial"/>
          <w:sz w:val="24"/>
          <w:szCs w:val="24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Распоряжения администрации Курской области от 02.05.2024 № 312-рп "О подготовке жилищно — коммунального хозяйства, организаций энергетики и объектов социально-культурной сферы Курской области к работе в осеннее - зимний период 2024 — 2025 годов", </w:t>
      </w:r>
      <w:r w:rsidRPr="00CB38EF">
        <w:rPr>
          <w:rFonts w:ascii="Arial" w:eastAsia="Times New Roman" w:hAnsi="Arial" w:cs="Arial"/>
          <w:sz w:val="24"/>
          <w:szCs w:val="24"/>
          <w:lang w:eastAsia="zh-CN"/>
        </w:rPr>
        <w:t>Решения</w:t>
      </w:r>
      <w:r w:rsidRPr="00CB38EF">
        <w:rPr>
          <w:rFonts w:ascii="Arial" w:eastAsia="Times New Roman" w:hAnsi="Arial" w:cs="Arial"/>
          <w:color w:val="000000"/>
          <w:spacing w:val="4"/>
          <w:sz w:val="24"/>
          <w:szCs w:val="24"/>
          <w:lang w:eastAsia="zh-CN"/>
        </w:rPr>
        <w:t xml:space="preserve"> Представительного Собрания Беловского района Курской области от 18.12.2023 г. № </w:t>
      </w:r>
      <w:r w:rsidRPr="00CB38EF">
        <w:rPr>
          <w:rFonts w:ascii="Arial" w:eastAsia="Times New Roman" w:hAnsi="Arial" w:cs="Arial"/>
          <w:color w:val="000000"/>
          <w:spacing w:val="4"/>
          <w:sz w:val="24"/>
          <w:szCs w:val="24"/>
          <w:lang w:val="en-US" w:eastAsia="zh-CN"/>
        </w:rPr>
        <w:t>IV</w:t>
      </w:r>
      <w:r w:rsidRPr="00CB38EF">
        <w:rPr>
          <w:rFonts w:ascii="Arial" w:eastAsia="Times New Roman" w:hAnsi="Arial" w:cs="Arial"/>
          <w:color w:val="000000"/>
          <w:spacing w:val="4"/>
          <w:sz w:val="24"/>
          <w:szCs w:val="24"/>
          <w:lang w:eastAsia="zh-CN"/>
        </w:rPr>
        <w:t xml:space="preserve"> - 38/1 "Обюджете муниципального района «Беловский район» на 2024 год и на плановый период 2025 и 2026 годов (в ред. Решений от 16.02.2024 г. № </w:t>
      </w:r>
      <w:r w:rsidRPr="00CB38EF">
        <w:rPr>
          <w:rFonts w:ascii="Arial" w:eastAsia="Times New Roman" w:hAnsi="Arial" w:cs="Arial"/>
          <w:color w:val="000000"/>
          <w:spacing w:val="4"/>
          <w:sz w:val="24"/>
          <w:szCs w:val="24"/>
          <w:lang w:val="en-US" w:eastAsia="zh-CN"/>
        </w:rPr>
        <w:t>IV</w:t>
      </w:r>
      <w:r w:rsidRPr="00CB38EF">
        <w:rPr>
          <w:rFonts w:ascii="Arial" w:eastAsia="Times New Roman" w:hAnsi="Arial" w:cs="Arial"/>
          <w:color w:val="000000"/>
          <w:spacing w:val="4"/>
          <w:sz w:val="24"/>
          <w:szCs w:val="24"/>
          <w:lang w:eastAsia="zh-CN"/>
        </w:rPr>
        <w:t>-39/1)"</w:t>
      </w:r>
      <w:r w:rsidRPr="00CB38EF">
        <w:rPr>
          <w:rFonts w:ascii="Arial" w:eastAsia="Times New Roman" w:hAnsi="Arial" w:cs="Arial"/>
          <w:sz w:val="24"/>
          <w:szCs w:val="24"/>
          <w:lang w:eastAsia="zh-CN"/>
        </w:rPr>
        <w:t>,</w:t>
      </w:r>
      <w:r w:rsidRPr="00CB38EF">
        <w:rPr>
          <w:rFonts w:ascii="Arial" w:eastAsia="Times New Roman" w:hAnsi="Arial" w:cs="Arial"/>
          <w:sz w:val="24"/>
          <w:szCs w:val="24"/>
        </w:rPr>
        <w:t xml:space="preserve"> а также в целях подготовки и обеспечения бесперебойного функционирования объектов жилищно - коммунального назначения, организаций энергетики и объектов социально-культурной сферы в осеннее - зимний период 2024 — 2025 годов на территории Беловского района Курской области, руководствуясь Уставом муниципального района "Беловский район" Курской области, Администрация Беловского района Курской области ПОСТАНОВЛЯЕТ: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 xml:space="preserve">1.Создать районный штаб по подготовке и обеспечению бесперебойного функционирования объектов жилищно - коммунального назначения, организаций энергетики и объектов социально-культурной сферы в осеннее - зимний период 2024-2025 годов на территории Беловского района Курской области (далее - районный штаб) и утвердить его прилагаемый состав. 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 xml:space="preserve">          Установить, что:</w:t>
      </w:r>
    </w:p>
    <w:p w:rsidR="00F35124" w:rsidRPr="00CB38EF" w:rsidRDefault="00F35124" w:rsidP="00F35124">
      <w:pPr>
        <w:shd w:val="clear" w:color="auto" w:fill="FFFFFF"/>
        <w:tabs>
          <w:tab w:val="left" w:pos="908"/>
        </w:tabs>
        <w:suppressAutoHyphens/>
        <w:spacing w:line="317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 xml:space="preserve">          -заседания районного штаба проводятся по мере необходимости, но не реже 1 раза в месяц;</w:t>
      </w:r>
    </w:p>
    <w:p w:rsidR="00F35124" w:rsidRPr="00CB38EF" w:rsidRDefault="00F35124" w:rsidP="00F35124">
      <w:pPr>
        <w:shd w:val="clear" w:color="auto" w:fill="FFFFFF"/>
        <w:tabs>
          <w:tab w:val="left" w:pos="1076"/>
        </w:tabs>
        <w:suppressAutoHyphens/>
        <w:spacing w:line="331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lastRenderedPageBreak/>
        <w:t xml:space="preserve">          -план работы районного штаба утверждается председателем районного штаба;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>-организационно-техническое обеспечение деятельности районного штаба осуществляет управление строительства, архитектуры, земельных отношений, муниципального имущества, ТЭК, ЖКХ, связи и транспорта администрации Беловского района Курской области.</w:t>
      </w:r>
    </w:p>
    <w:p w:rsidR="00F35124" w:rsidRPr="00CB38EF" w:rsidRDefault="00F35124" w:rsidP="00F35124">
      <w:pPr>
        <w:shd w:val="clear" w:color="auto" w:fill="FFFFFF"/>
        <w:tabs>
          <w:tab w:val="left" w:pos="942"/>
        </w:tabs>
        <w:suppressAutoHyphens/>
        <w:spacing w:line="317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ab/>
        <w:t>2.Утвердить</w:t>
      </w:r>
      <w:r w:rsidRPr="00CB38EF">
        <w:rPr>
          <w:rFonts w:ascii="Arial" w:eastAsia="Times New Roman" w:hAnsi="Arial" w:cs="Arial"/>
          <w:sz w:val="24"/>
          <w:szCs w:val="24"/>
        </w:rPr>
        <w:tab/>
        <w:t>разработанный сводный план организационно-технических мероприятий, направленных на обеспечение бесперебойного функционирования объектов жилищно - коммунального назначения, организаций энергетики и объектов социально-культурной сферы в осеннее - зимний период 2024 — 2025  годов на территории Беловского района Курской области (приложение № 1).</w:t>
      </w:r>
    </w:p>
    <w:p w:rsidR="00F35124" w:rsidRPr="00CB38EF" w:rsidRDefault="00F35124" w:rsidP="00F35124">
      <w:pPr>
        <w:shd w:val="clear" w:color="auto" w:fill="FFFFFF"/>
        <w:tabs>
          <w:tab w:val="left" w:pos="942"/>
        </w:tabs>
        <w:suppressAutoHyphens/>
        <w:spacing w:line="317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ab/>
        <w:t>3.Управлению</w:t>
      </w:r>
      <w:r w:rsidRPr="00CB38EF">
        <w:rPr>
          <w:rFonts w:ascii="Arial" w:eastAsia="Times New Roman" w:hAnsi="Arial" w:cs="Arial"/>
          <w:sz w:val="24"/>
          <w:szCs w:val="24"/>
        </w:rPr>
        <w:tab/>
        <w:t>строительства, архитектуры, земельных отношений, муниципального имущества, ТЭК, ЖКХ, связи и транспорта администрации Беловского района обеспечить своевременную подготовку предприятий и учреждений к работе в осенне-зимний период 2024 — 2025  годов, осуществлять координацию работ и контроль за ходом подготовки объектов жилищно-коммунального хозяйства, организаций топливно- энергетического комплекса и социально-культурной сферы района к работе в осенне-зимний период 2024 — 2025 годов.</w:t>
      </w:r>
    </w:p>
    <w:p w:rsidR="00F35124" w:rsidRPr="00CB38EF" w:rsidRDefault="00F35124" w:rsidP="00F35124">
      <w:pPr>
        <w:shd w:val="clear" w:color="auto" w:fill="FFFFFF"/>
        <w:tabs>
          <w:tab w:val="left" w:pos="942"/>
        </w:tabs>
        <w:suppressAutoHyphens/>
        <w:spacing w:line="317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ab/>
        <w:t>4.Управлению образования администрации Беловского района, отделу по вопросам культуры, молодежной политики, физкультуры и спорта администрации Беловского района с участием заинтересованных органов исполнительной власти района и органов местного самоуправления муниципальных образований обеспечить своевременную подготовку учреждений социально-культурной сферы к работе в осенне - зимний период 2024 — 2025 годов в закрепленных сферах деятельности.</w:t>
      </w:r>
    </w:p>
    <w:p w:rsidR="00F35124" w:rsidRPr="00CB38EF" w:rsidRDefault="00F35124" w:rsidP="00F35124">
      <w:pPr>
        <w:shd w:val="clear" w:color="auto" w:fill="FFFFFF"/>
        <w:tabs>
          <w:tab w:val="left" w:pos="942"/>
        </w:tabs>
        <w:suppressAutoHyphens/>
        <w:spacing w:line="317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ab/>
        <w:t>5.Муниципальным заказчикам до 15 октября 2024 года обеспечить с соблюдением положений Федерального закона «О контрактной системе в сфере закупок товаров, работ, услуг для обеспечения государственных и муниципальных нужд» создание запасов твердого топлива в объеме не менее 70 процентов от годовой потребности.</w:t>
      </w:r>
    </w:p>
    <w:p w:rsidR="00F35124" w:rsidRPr="00CB38EF" w:rsidRDefault="00F35124" w:rsidP="00F35124">
      <w:pPr>
        <w:shd w:val="clear" w:color="auto" w:fill="FFFFFF"/>
        <w:tabs>
          <w:tab w:val="left" w:pos="942"/>
        </w:tabs>
        <w:suppressAutoHyphens/>
        <w:spacing w:line="317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ab/>
        <w:t>6Предложить организациям, осуществляющим поставки твердого топлива, обеспечить до срока, указанного в настоящем пункте, создание запасов твердого топлива для населения в объеме не менее 70 процентов от годовой потребности.</w:t>
      </w:r>
    </w:p>
    <w:p w:rsidR="00F35124" w:rsidRPr="00CB38EF" w:rsidRDefault="00F35124" w:rsidP="00F35124">
      <w:pPr>
        <w:shd w:val="clear" w:color="auto" w:fill="FFFFFF"/>
        <w:tabs>
          <w:tab w:val="left" w:pos="942"/>
        </w:tabs>
        <w:suppressAutoHyphens/>
        <w:spacing w:line="317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ab/>
        <w:t>7.Управлению строительства, архитектуры, земельных отношений, муниципального имущества, ТЭК, ЖКХ, связи и транспорта администрации Беловского района с участием органов местного самоуправления и соответствующих государственных надзорных органов:</w:t>
      </w:r>
    </w:p>
    <w:p w:rsidR="00F35124" w:rsidRPr="00CB38EF" w:rsidRDefault="00F35124" w:rsidP="00F35124">
      <w:pPr>
        <w:shd w:val="clear" w:color="auto" w:fill="FFFFFF"/>
        <w:tabs>
          <w:tab w:val="left" w:pos="922"/>
        </w:tabs>
        <w:suppressAutoHyphens/>
        <w:spacing w:line="317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ab/>
        <w:t>-до 15 октября 2024 г. провести проверку готовности жилищного фонда к работе в осенне-зимний период 2024 — 2025 годов;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ind w:left="720" w:firstLine="273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>-осуществить проверку заключения организациями, занятыми в сфере эксплуатации жилищного фонда, договоров с ОАО «Курскгаз» на техническое обслуживание внутридомового газового оборудования.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lastRenderedPageBreak/>
        <w:t>8.Предложить органам местного самоуправления: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ind w:left="20" w:right="20" w:firstLine="700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>а) провести анализ итогов работы по обеспечению потребителей топливом и энергией в осенне-зимний период 2023 — 2024 годов, разработать и утвердить организационно-технические мероприятия, направленные на обеспечение бесперебойного функционирования и подготовку объектов социально-культурной сферы, жилищно-коммунального хозяйства и организаций энергетики к работе в осенне-зимний период 2024 — 2025 годов;</w:t>
      </w:r>
    </w:p>
    <w:p w:rsidR="00F35124" w:rsidRPr="00CB38EF" w:rsidRDefault="00F35124" w:rsidP="00F35124">
      <w:pPr>
        <w:shd w:val="clear" w:color="auto" w:fill="FFFFFF"/>
        <w:tabs>
          <w:tab w:val="left" w:pos="709"/>
        </w:tabs>
        <w:suppressAutoHyphens/>
        <w:spacing w:line="317" w:lineRule="exact"/>
        <w:ind w:left="20" w:right="40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ab/>
        <w:t>б)</w:t>
      </w:r>
      <w:r w:rsidRPr="00CB38EF">
        <w:rPr>
          <w:rFonts w:ascii="Arial" w:eastAsia="Times New Roman" w:hAnsi="Arial" w:cs="Arial"/>
          <w:sz w:val="24"/>
          <w:szCs w:val="24"/>
        </w:rPr>
        <w:tab/>
        <w:t>обеспечить проведение до 1 октября 2024 г. промывки внутренних систем отопления потребителей жилищно-социальной сферы и выполнение мероприятий по регулировке и устранению несанкционированных отборов воды из систем отопления;</w:t>
      </w:r>
    </w:p>
    <w:p w:rsidR="00F35124" w:rsidRPr="00CB38EF" w:rsidRDefault="00F35124" w:rsidP="00F35124">
      <w:pPr>
        <w:shd w:val="clear" w:color="auto" w:fill="FFFFFF"/>
        <w:tabs>
          <w:tab w:val="left" w:pos="709"/>
        </w:tabs>
        <w:suppressAutoHyphens/>
        <w:spacing w:line="317" w:lineRule="exact"/>
        <w:ind w:left="20" w:right="40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ab/>
        <w:t>в)</w:t>
      </w:r>
      <w:r w:rsidRPr="00CB38EF">
        <w:rPr>
          <w:rFonts w:ascii="Arial" w:eastAsia="Times New Roman" w:hAnsi="Arial" w:cs="Arial"/>
          <w:sz w:val="24"/>
          <w:szCs w:val="24"/>
        </w:rPr>
        <w:tab/>
        <w:t>принять меры по улучшению расчетов за потребляемые подведомственными и иными организациями топливно-энергетические ресурсы и коммунальные услуги, а также по повышению собираемости платежей населения за потребляемые коммунальные услуги;</w:t>
      </w:r>
    </w:p>
    <w:p w:rsidR="00F35124" w:rsidRPr="00CB38EF" w:rsidRDefault="00F35124" w:rsidP="00F35124">
      <w:pPr>
        <w:shd w:val="clear" w:color="auto" w:fill="FFFFFF"/>
        <w:tabs>
          <w:tab w:val="left" w:pos="709"/>
        </w:tabs>
        <w:suppressAutoHyphens/>
        <w:spacing w:line="317" w:lineRule="exact"/>
        <w:ind w:left="20" w:right="40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ab/>
        <w:t>г)</w:t>
      </w:r>
      <w:r w:rsidRPr="00CB38EF">
        <w:rPr>
          <w:rFonts w:ascii="Arial" w:eastAsia="Times New Roman" w:hAnsi="Arial" w:cs="Arial"/>
          <w:sz w:val="24"/>
          <w:szCs w:val="24"/>
        </w:rPr>
        <w:tab/>
        <w:t>при уточнении бюджетов муниципальных образований на 2024 год и формировании проектов местных бюджетов на 2025 год предусмотреть расходы на содержание муниципальных учреждений в объеме, обеспечивающем полную и своевременную оплату текущего потребления топливно-энергетических ресурсов и коммунальных услуг и погашение задолженности.</w:t>
      </w:r>
    </w:p>
    <w:p w:rsidR="00F35124" w:rsidRPr="00CB38EF" w:rsidRDefault="00F35124" w:rsidP="00F35124">
      <w:pPr>
        <w:shd w:val="clear" w:color="auto" w:fill="FFFFFF"/>
        <w:tabs>
          <w:tab w:val="left" w:pos="709"/>
        </w:tabs>
        <w:suppressAutoHyphens/>
        <w:spacing w:line="317" w:lineRule="exact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ab/>
        <w:t>9.Предложить органам местного самоуправления муниципальных образований, входящих в состав муниципального района, принять необходимые меры по обеспечению требуемой категории надежности электроснабжения социально значимых объектов жизнеобеспечения.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ind w:left="20" w:right="40" w:firstLine="700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>10. Органам местного самоуправления района, ежеквартально до 10 числа месяца, следующего за отчётным кварталом, информировать администрацию Беловского района Курской области о ходе выполнения мероприятий настоящего пункта.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ind w:left="20" w:right="40" w:firstLine="700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>11. Установить, что руководители соответствующих отраслевых органов исполнительной власти района несут персональную ответственность за не обеспечение своевременной заготовки запасов твердого и жидкого топлива в расчетных объемах, а также за выполнение мероприятий по реконструкции, ремонту и подготовке объектов социальной сферы, жилищно-коммунального хозяйства и ТЭК к работе в осенне-зимний период 2024 — 2025  годов.</w:t>
      </w:r>
    </w:p>
    <w:p w:rsidR="00F35124" w:rsidRPr="00CB38EF" w:rsidRDefault="00F35124" w:rsidP="00F35124">
      <w:pPr>
        <w:shd w:val="clear" w:color="auto" w:fill="FFFFFF"/>
        <w:tabs>
          <w:tab w:val="left" w:pos="709"/>
          <w:tab w:val="left" w:pos="3198"/>
        </w:tabs>
        <w:suppressAutoHyphens/>
        <w:spacing w:line="317" w:lineRule="exact"/>
        <w:ind w:left="20" w:right="40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ab/>
        <w:t>12. Органам местного самоуправления района, ежемесячно до 10 числа месяца, следующего за отчётным месяцем, информировать администрацию Беловского района Курской области о ходе подготовки объектов энергетики и жилищно-коммунального хозяйства района к работе в осенне-зимний период 2024 — 2025  годов.</w:t>
      </w:r>
    </w:p>
    <w:p w:rsidR="00F35124" w:rsidRPr="00CB38EF" w:rsidRDefault="00F35124" w:rsidP="00F35124">
      <w:pPr>
        <w:shd w:val="clear" w:color="auto" w:fill="FFFFFF"/>
        <w:suppressAutoHyphens/>
        <w:spacing w:line="322" w:lineRule="exact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B38EF">
        <w:rPr>
          <w:rFonts w:ascii="Arial" w:eastAsia="Times New Roman" w:hAnsi="Arial" w:cs="Arial"/>
          <w:sz w:val="24"/>
          <w:szCs w:val="24"/>
        </w:rPr>
        <w:t>13. Контроль за исполнением настоящего постановления возложить на     первого заместителя главы администрации Беловского района Квачева В</w:t>
      </w:r>
      <w:r w:rsidRPr="00CB38EF">
        <w:rPr>
          <w:rFonts w:ascii="Arial" w:eastAsia="Times New Roman" w:hAnsi="Arial" w:cs="Arial"/>
          <w:sz w:val="24"/>
          <w:szCs w:val="24"/>
          <w:lang w:eastAsia="en-US"/>
        </w:rPr>
        <w:t>. В</w:t>
      </w:r>
      <w:r w:rsidRPr="00CB38EF">
        <w:rPr>
          <w:rFonts w:ascii="Arial" w:eastAsia="Times New Roman" w:hAnsi="Arial" w:cs="Arial"/>
          <w:sz w:val="24"/>
          <w:szCs w:val="24"/>
        </w:rPr>
        <w:t>.</w:t>
      </w:r>
    </w:p>
    <w:p w:rsidR="00F35124" w:rsidRPr="00CB38EF" w:rsidRDefault="00F35124" w:rsidP="00F35124">
      <w:pPr>
        <w:shd w:val="clear" w:color="auto" w:fill="FFFFFF"/>
        <w:suppressAutoHyphens/>
        <w:spacing w:line="322" w:lineRule="exact"/>
        <w:ind w:firstLine="7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B38EF">
        <w:rPr>
          <w:rFonts w:ascii="Arial" w:eastAsia="Times New Roman" w:hAnsi="Arial" w:cs="Arial"/>
          <w:sz w:val="24"/>
          <w:szCs w:val="24"/>
        </w:rPr>
        <w:t>14.</w:t>
      </w:r>
      <w:r w:rsidRPr="00CB38EF">
        <w:rPr>
          <w:rFonts w:ascii="Arial" w:eastAsia="Times New Roman" w:hAnsi="Arial" w:cs="Arial"/>
          <w:sz w:val="24"/>
          <w:szCs w:val="24"/>
          <w:lang w:eastAsia="zh-CN"/>
        </w:rPr>
        <w:t xml:space="preserve">Опубликовать данное постановление в сети Интернет на официальном сайте муниципального района «Беловский район» Курской области и в периодическом печатном издании-бюллетене «Белая»; </w:t>
      </w:r>
    </w:p>
    <w:p w:rsidR="00F35124" w:rsidRPr="00CB38EF" w:rsidRDefault="00F35124" w:rsidP="00F35124">
      <w:pPr>
        <w:shd w:val="clear" w:color="auto" w:fill="FFFFFF"/>
        <w:suppressAutoHyphens/>
        <w:spacing w:line="322" w:lineRule="exact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CB38EF">
        <w:rPr>
          <w:rFonts w:ascii="Arial" w:eastAsia="Times New Roman" w:hAnsi="Arial" w:cs="Arial"/>
          <w:sz w:val="24"/>
          <w:szCs w:val="24"/>
          <w:lang w:eastAsia="zh-CN"/>
        </w:rPr>
        <w:lastRenderedPageBreak/>
        <w:t>15.Настоящее постановление вступает в силу после его официального опубликования в установленном порядке.</w:t>
      </w:r>
    </w:p>
    <w:p w:rsidR="00F35124" w:rsidRPr="00CB38EF" w:rsidRDefault="00F35124" w:rsidP="00F35124">
      <w:pPr>
        <w:shd w:val="clear" w:color="auto" w:fill="FFFFFF"/>
        <w:suppressAutoHyphens/>
        <w:spacing w:line="322" w:lineRule="exact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hd w:val="clear" w:color="auto" w:fill="FFFFFF"/>
        <w:suppressAutoHyphens/>
        <w:spacing w:line="322" w:lineRule="exact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hd w:val="clear" w:color="auto" w:fill="FFFFFF"/>
        <w:suppressAutoHyphens/>
        <w:spacing w:line="322" w:lineRule="exact"/>
        <w:rPr>
          <w:rFonts w:ascii="Arial" w:eastAsia="Times New Roman" w:hAnsi="Arial" w:cs="Arial"/>
          <w:sz w:val="24"/>
          <w:szCs w:val="24"/>
          <w:lang w:eastAsia="zh-CN"/>
        </w:rPr>
      </w:pPr>
      <w:r w:rsidRPr="00CB38EF">
        <w:rPr>
          <w:rFonts w:ascii="Arial" w:eastAsia="Times New Roman" w:hAnsi="Arial" w:cs="Arial"/>
          <w:sz w:val="24"/>
          <w:szCs w:val="24"/>
          <w:lang w:eastAsia="zh-CN"/>
        </w:rPr>
        <w:t>Глава Беловского района                                                                                                Курской области                                                                               Н. В.  Волобуев</w:t>
      </w:r>
    </w:p>
    <w:p w:rsidR="00F35124" w:rsidRPr="00CB38EF" w:rsidRDefault="00F35124" w:rsidP="00F35124">
      <w:pPr>
        <w:spacing w:before="280"/>
        <w:rPr>
          <w:rFonts w:ascii="Arial" w:eastAsia="Times New Roman" w:hAnsi="Arial" w:cs="Arial"/>
          <w:sz w:val="16"/>
          <w:szCs w:val="16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color w:val="000000"/>
          <w:sz w:val="16"/>
          <w:szCs w:val="16"/>
        </w:rPr>
      </w:pPr>
    </w:p>
    <w:p w:rsidR="00CB38EF" w:rsidRDefault="00CB38EF">
      <w:pPr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br w:type="page"/>
      </w:r>
    </w:p>
    <w:p w:rsidR="00F35124" w:rsidRPr="00CB38EF" w:rsidRDefault="00F35124" w:rsidP="00F35124">
      <w:pPr>
        <w:suppressAutoHyphens/>
        <w:jc w:val="right"/>
        <w:rPr>
          <w:rFonts w:ascii="Arial" w:eastAsia="Times New Roman" w:hAnsi="Arial" w:cs="Arial"/>
          <w:sz w:val="24"/>
          <w:szCs w:val="28"/>
        </w:rPr>
      </w:pPr>
      <w:r w:rsidRPr="00CB38EF">
        <w:rPr>
          <w:rFonts w:ascii="Arial" w:eastAsia="Times New Roman" w:hAnsi="Arial" w:cs="Arial"/>
          <w:sz w:val="24"/>
          <w:szCs w:val="28"/>
        </w:rPr>
        <w:lastRenderedPageBreak/>
        <w:t xml:space="preserve">Утвержден </w:t>
      </w:r>
    </w:p>
    <w:p w:rsidR="00F35124" w:rsidRPr="00CB38EF" w:rsidRDefault="00F35124" w:rsidP="00F35124">
      <w:pPr>
        <w:suppressAutoHyphens/>
        <w:jc w:val="right"/>
        <w:rPr>
          <w:rFonts w:ascii="Arial" w:eastAsia="Times New Roman" w:hAnsi="Arial" w:cs="Arial"/>
          <w:sz w:val="24"/>
          <w:szCs w:val="28"/>
        </w:rPr>
      </w:pPr>
      <w:r w:rsidRPr="00CB38EF">
        <w:rPr>
          <w:rFonts w:ascii="Arial" w:eastAsia="Times New Roman" w:hAnsi="Arial" w:cs="Arial"/>
          <w:sz w:val="24"/>
          <w:szCs w:val="28"/>
        </w:rPr>
        <w:t xml:space="preserve">Постановлением   администрации </w:t>
      </w:r>
    </w:p>
    <w:p w:rsidR="00F35124" w:rsidRPr="00CB38EF" w:rsidRDefault="00F35124" w:rsidP="00F35124">
      <w:pPr>
        <w:suppressAutoHyphens/>
        <w:jc w:val="right"/>
        <w:rPr>
          <w:rFonts w:ascii="Arial" w:eastAsia="Times New Roman" w:hAnsi="Arial" w:cs="Arial"/>
          <w:sz w:val="24"/>
          <w:szCs w:val="28"/>
        </w:rPr>
      </w:pPr>
      <w:r w:rsidRPr="00CB38EF">
        <w:rPr>
          <w:rFonts w:ascii="Arial" w:eastAsia="Times New Roman" w:hAnsi="Arial" w:cs="Arial"/>
          <w:sz w:val="24"/>
          <w:szCs w:val="28"/>
        </w:rPr>
        <w:t>Беловского района Курской области</w:t>
      </w:r>
    </w:p>
    <w:p w:rsidR="00F35124" w:rsidRPr="00CB38EF" w:rsidRDefault="00F35124" w:rsidP="00F35124">
      <w:pPr>
        <w:suppressAutoHyphens/>
        <w:jc w:val="right"/>
        <w:rPr>
          <w:rFonts w:ascii="Arial" w:eastAsia="Times New Roman" w:hAnsi="Arial" w:cs="Arial"/>
          <w:sz w:val="24"/>
          <w:szCs w:val="28"/>
        </w:rPr>
      </w:pPr>
      <w:r w:rsidRPr="00CB38EF">
        <w:rPr>
          <w:rFonts w:ascii="Arial" w:eastAsia="Times New Roman" w:hAnsi="Arial" w:cs="Arial"/>
          <w:sz w:val="24"/>
          <w:szCs w:val="28"/>
        </w:rPr>
        <w:t xml:space="preserve"> от 28.05.2024 г. № 535 .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B38EF">
        <w:rPr>
          <w:rFonts w:ascii="Arial" w:eastAsia="Times New Roman" w:hAnsi="Arial" w:cs="Arial"/>
          <w:b/>
          <w:sz w:val="32"/>
          <w:szCs w:val="32"/>
        </w:rPr>
        <w:t>Состав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B38EF">
        <w:rPr>
          <w:rFonts w:ascii="Arial" w:eastAsia="Times New Roman" w:hAnsi="Arial" w:cs="Arial"/>
          <w:b/>
          <w:sz w:val="32"/>
          <w:szCs w:val="32"/>
        </w:rPr>
        <w:t xml:space="preserve">районного штаба по подготовке жилищно-коммунального 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B38EF">
        <w:rPr>
          <w:rFonts w:ascii="Arial" w:eastAsia="Times New Roman" w:hAnsi="Arial" w:cs="Arial"/>
          <w:b/>
          <w:sz w:val="32"/>
          <w:szCs w:val="32"/>
        </w:rPr>
        <w:t>хозяйства, организаций энергетики и объектов социально-культурной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B38EF">
        <w:rPr>
          <w:rFonts w:ascii="Arial" w:eastAsia="Times New Roman" w:hAnsi="Arial" w:cs="Arial"/>
          <w:b/>
          <w:sz w:val="32"/>
          <w:szCs w:val="32"/>
        </w:rPr>
        <w:t xml:space="preserve"> сферы Беловского района Курской области к работе 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  <w:r w:rsidRPr="00CB38EF">
        <w:rPr>
          <w:rFonts w:ascii="Arial" w:eastAsia="Times New Roman" w:hAnsi="Arial" w:cs="Arial"/>
          <w:b/>
          <w:sz w:val="32"/>
          <w:szCs w:val="32"/>
        </w:rPr>
        <w:t>в осенне-зимний период 2024 — 2025 годов.</w:t>
      </w:r>
    </w:p>
    <w:p w:rsidR="00F35124" w:rsidRPr="00CB38EF" w:rsidRDefault="00F35124" w:rsidP="00F35124">
      <w:pPr>
        <w:shd w:val="clear" w:color="auto" w:fill="FFFFFF"/>
        <w:suppressAutoHyphens/>
        <w:spacing w:line="317" w:lineRule="exact"/>
        <w:jc w:val="center"/>
        <w:rPr>
          <w:rFonts w:ascii="Arial" w:eastAsia="Times New Roman" w:hAnsi="Arial" w:cs="Arial"/>
          <w:sz w:val="26"/>
          <w:szCs w:val="24"/>
          <w:lang w:eastAsia="zh-CN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70"/>
        <w:gridCol w:w="2534"/>
        <w:gridCol w:w="6894"/>
      </w:tblGrid>
      <w:tr w:rsidR="00F35124" w:rsidRPr="00CB38EF" w:rsidTr="00F35124">
        <w:trPr>
          <w:trHeight w:val="1296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200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1.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139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Квачев В. В.</w:t>
            </w:r>
          </w:p>
        </w:tc>
        <w:tc>
          <w:tcPr>
            <w:tcW w:w="6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spacing w:line="317" w:lineRule="exact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- первый заместитель главы Беловского района Курской области (председатель штаба);</w:t>
            </w:r>
          </w:p>
        </w:tc>
      </w:tr>
      <w:tr w:rsidR="00F35124" w:rsidRPr="00CB38EF" w:rsidTr="00F35124">
        <w:trPr>
          <w:trHeight w:val="1291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200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2.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139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Илькухин Ю. А.</w:t>
            </w:r>
          </w:p>
        </w:tc>
        <w:tc>
          <w:tcPr>
            <w:tcW w:w="6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widowControl w:val="0"/>
              <w:suppressAutoHyphens/>
              <w:autoSpaceDE w:val="0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 xml:space="preserve">- </w:t>
            </w:r>
            <w:r w:rsidRPr="00CB38EF">
              <w:rPr>
                <w:rFonts w:ascii="Arial" w:eastAsia="Times New Roman" w:hAnsi="Arial" w:cs="Arial"/>
                <w:sz w:val="24"/>
                <w:szCs w:val="28"/>
                <w:lang w:eastAsia="zh-CN"/>
              </w:rPr>
              <w:t>заместитель главы администрации Беловского района, начальник управления (архитектор района)</w:t>
            </w:r>
          </w:p>
          <w:p w:rsidR="00F35124" w:rsidRPr="00CB38EF" w:rsidRDefault="00F35124" w:rsidP="00F35124">
            <w:pPr>
              <w:shd w:val="clear" w:color="auto" w:fill="FFFFFF"/>
              <w:suppressAutoHyphens/>
              <w:spacing w:line="322" w:lineRule="exact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(заместитель председателя штаба);</w:t>
            </w:r>
          </w:p>
        </w:tc>
      </w:tr>
      <w:tr w:rsidR="00F35124" w:rsidRPr="00CB38EF" w:rsidTr="00F35124">
        <w:trPr>
          <w:trHeight w:val="1282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200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3.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139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Переверзев С. В.</w:t>
            </w:r>
          </w:p>
        </w:tc>
        <w:tc>
          <w:tcPr>
            <w:tcW w:w="6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spacing w:line="317" w:lineRule="exact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-заместитель начальника управления администрации Беловского района (секретарь штаба);</w:t>
            </w:r>
          </w:p>
        </w:tc>
      </w:tr>
      <w:tr w:rsidR="00F35124" w:rsidRPr="00CB38EF" w:rsidTr="00F35124">
        <w:trPr>
          <w:trHeight w:val="653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200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4.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139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Шаповалов А. В.</w:t>
            </w:r>
          </w:p>
        </w:tc>
        <w:tc>
          <w:tcPr>
            <w:tcW w:w="6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spacing w:line="326" w:lineRule="exact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- начальник управления образования администрации Беловского района;</w:t>
            </w:r>
          </w:p>
        </w:tc>
      </w:tr>
      <w:tr w:rsidR="00F35124" w:rsidRPr="00CB38EF" w:rsidTr="00F35124">
        <w:trPr>
          <w:trHeight w:val="686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200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5.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139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Болгов Д. В.</w:t>
            </w:r>
          </w:p>
        </w:tc>
        <w:tc>
          <w:tcPr>
            <w:tcW w:w="6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spacing w:line="322" w:lineRule="exact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-  начальник отдела администрации Беловского района Курской области (по вопросам гражданской обороны, чрезвычайных ситуаций);</w:t>
            </w:r>
          </w:p>
        </w:tc>
      </w:tr>
      <w:tr w:rsidR="00F35124" w:rsidRPr="00CB38EF" w:rsidTr="00F35124">
        <w:trPr>
          <w:trHeight w:val="974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200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6.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3C456B">
            <w:pPr>
              <w:shd w:val="clear" w:color="auto" w:fill="FFFFFF"/>
              <w:suppressAutoHyphens/>
              <w:ind w:left="139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Лозовская Е. П.</w:t>
            </w:r>
          </w:p>
        </w:tc>
        <w:tc>
          <w:tcPr>
            <w:tcW w:w="6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spacing w:line="322" w:lineRule="exact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- начальник отдела администрации Беловского района;</w:t>
            </w:r>
          </w:p>
        </w:tc>
      </w:tr>
      <w:tr w:rsidR="00F35124" w:rsidRPr="00CB38EF" w:rsidTr="00F35124">
        <w:trPr>
          <w:trHeight w:val="648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200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7.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3C456B">
            <w:pPr>
              <w:shd w:val="clear" w:color="auto" w:fill="FFFFFF"/>
              <w:suppressAutoHyphens/>
              <w:ind w:left="139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Ивашов А. А.</w:t>
            </w:r>
          </w:p>
        </w:tc>
        <w:tc>
          <w:tcPr>
            <w:tcW w:w="6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spacing w:line="317" w:lineRule="exact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- начальник Беловских РЭС, филиала ПАО «МРСК Центра-Курскэнерго» (по согласованию);</w:t>
            </w:r>
          </w:p>
        </w:tc>
      </w:tr>
      <w:tr w:rsidR="00F35124" w:rsidRPr="00CB38EF" w:rsidTr="00F35124">
        <w:trPr>
          <w:trHeight w:val="979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200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8.</w:t>
            </w:r>
          </w:p>
        </w:tc>
        <w:tc>
          <w:tcPr>
            <w:tcW w:w="2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3C456B">
            <w:pPr>
              <w:shd w:val="clear" w:color="auto" w:fill="FFFFFF"/>
              <w:suppressAutoHyphens/>
              <w:ind w:left="139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Подлужный О. Н.</w:t>
            </w:r>
          </w:p>
        </w:tc>
        <w:tc>
          <w:tcPr>
            <w:tcW w:w="6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spacing w:line="322" w:lineRule="exact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- начальник Беловского газового участка ОАО «Газпром газораспределение Курск» филиала в г. Суджа (по согласованию);</w:t>
            </w:r>
          </w:p>
        </w:tc>
      </w:tr>
      <w:tr w:rsidR="00F35124" w:rsidRPr="00CB38EF" w:rsidTr="00F35124">
        <w:trPr>
          <w:trHeight w:val="979"/>
        </w:trPr>
        <w:tc>
          <w:tcPr>
            <w:tcW w:w="57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ind w:left="200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9.</w:t>
            </w:r>
          </w:p>
        </w:tc>
        <w:tc>
          <w:tcPr>
            <w:tcW w:w="253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F35124" w:rsidRPr="00CB38EF" w:rsidRDefault="00F35124" w:rsidP="00F35124">
            <w:pPr>
              <w:shd w:val="clear" w:color="auto" w:fill="FFFFFF"/>
              <w:suppressAutoHyphens/>
              <w:snapToGrid w:val="0"/>
              <w:ind w:left="500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</w:p>
          <w:p w:rsidR="00F35124" w:rsidRPr="00CB38EF" w:rsidRDefault="00F35124" w:rsidP="00F35124">
            <w:pPr>
              <w:shd w:val="clear" w:color="auto" w:fill="FFFFFF"/>
              <w:suppressAutoHyphens/>
              <w:ind w:left="500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______________</w:t>
            </w:r>
          </w:p>
        </w:tc>
        <w:tc>
          <w:tcPr>
            <w:tcW w:w="689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spacing w:line="322" w:lineRule="exact"/>
              <w:jc w:val="both"/>
              <w:rPr>
                <w:rFonts w:ascii="Arial" w:eastAsia="Times New Roman" w:hAnsi="Arial" w:cs="Arial"/>
                <w:sz w:val="24"/>
                <w:szCs w:val="28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8"/>
              </w:rPr>
              <w:t>- представитель ВДУ Ростехнадзора по Курской области (по согласованию).</w:t>
            </w:r>
          </w:p>
        </w:tc>
      </w:tr>
    </w:tbl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35124" w:rsidRPr="00CB38EF" w:rsidRDefault="00F35124" w:rsidP="00F35124">
      <w:pPr>
        <w:suppressAutoHyphens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35124" w:rsidRPr="00CB38EF" w:rsidRDefault="00F35124" w:rsidP="003C456B">
      <w:pPr>
        <w:suppressAutoHyphens/>
        <w:jc w:val="right"/>
        <w:rPr>
          <w:rFonts w:ascii="Arial" w:eastAsia="Times New Roman" w:hAnsi="Arial" w:cs="Arial"/>
          <w:color w:val="000000"/>
          <w:sz w:val="24"/>
          <w:szCs w:val="28"/>
        </w:rPr>
      </w:pPr>
      <w:r w:rsidRPr="00CB38EF">
        <w:rPr>
          <w:rFonts w:ascii="Arial" w:eastAsia="Times New Roman" w:hAnsi="Arial" w:cs="Arial"/>
          <w:color w:val="000000"/>
          <w:sz w:val="24"/>
          <w:szCs w:val="28"/>
        </w:rPr>
        <w:lastRenderedPageBreak/>
        <w:t xml:space="preserve">Приложение № 1  </w:t>
      </w:r>
    </w:p>
    <w:p w:rsidR="003C456B" w:rsidRPr="00CB38EF" w:rsidRDefault="003C456B" w:rsidP="003C456B">
      <w:pPr>
        <w:suppressAutoHyphens/>
        <w:jc w:val="right"/>
        <w:rPr>
          <w:rFonts w:ascii="Arial" w:eastAsia="Times New Roman" w:hAnsi="Arial" w:cs="Arial"/>
          <w:sz w:val="24"/>
          <w:szCs w:val="28"/>
        </w:rPr>
      </w:pPr>
      <w:r w:rsidRPr="00CB38EF">
        <w:rPr>
          <w:rFonts w:ascii="Arial" w:eastAsia="Times New Roman" w:hAnsi="Arial" w:cs="Arial"/>
          <w:color w:val="000000"/>
          <w:szCs w:val="24"/>
        </w:rPr>
        <w:t xml:space="preserve">                   К </w:t>
      </w:r>
      <w:r w:rsidRPr="00CB38EF">
        <w:rPr>
          <w:rFonts w:ascii="Arial" w:eastAsia="Times New Roman" w:hAnsi="Arial" w:cs="Arial"/>
          <w:sz w:val="24"/>
          <w:szCs w:val="28"/>
        </w:rPr>
        <w:t xml:space="preserve">постановлению администрации </w:t>
      </w:r>
    </w:p>
    <w:p w:rsidR="003C456B" w:rsidRPr="00CB38EF" w:rsidRDefault="003C456B" w:rsidP="003C456B">
      <w:pPr>
        <w:suppressAutoHyphens/>
        <w:jc w:val="right"/>
        <w:rPr>
          <w:rFonts w:ascii="Arial" w:eastAsia="Times New Roman" w:hAnsi="Arial" w:cs="Arial"/>
          <w:sz w:val="24"/>
          <w:szCs w:val="28"/>
        </w:rPr>
      </w:pPr>
      <w:r w:rsidRPr="00CB38EF">
        <w:rPr>
          <w:rFonts w:ascii="Arial" w:eastAsia="Times New Roman" w:hAnsi="Arial" w:cs="Arial"/>
          <w:sz w:val="24"/>
          <w:szCs w:val="28"/>
        </w:rPr>
        <w:t>Беловского района Курской области</w:t>
      </w:r>
    </w:p>
    <w:p w:rsidR="003C456B" w:rsidRPr="00CB38EF" w:rsidRDefault="003C456B" w:rsidP="003C456B">
      <w:pPr>
        <w:suppressAutoHyphens/>
        <w:jc w:val="right"/>
        <w:rPr>
          <w:rFonts w:ascii="Arial" w:eastAsia="Times New Roman" w:hAnsi="Arial" w:cs="Arial"/>
          <w:sz w:val="24"/>
          <w:szCs w:val="28"/>
        </w:rPr>
      </w:pPr>
      <w:r w:rsidRPr="00CB38EF">
        <w:rPr>
          <w:rFonts w:ascii="Arial" w:eastAsia="Times New Roman" w:hAnsi="Arial" w:cs="Arial"/>
          <w:sz w:val="24"/>
          <w:szCs w:val="28"/>
        </w:rPr>
        <w:t xml:space="preserve"> от 28.05.2024 г. № 535</w:t>
      </w:r>
    </w:p>
    <w:p w:rsidR="00F35124" w:rsidRPr="00CB38EF" w:rsidRDefault="00F35124" w:rsidP="003C456B">
      <w:pPr>
        <w:suppressAutoHyphens/>
        <w:jc w:val="both"/>
        <w:rPr>
          <w:rFonts w:ascii="Arial" w:eastAsia="Times New Roman" w:hAnsi="Arial" w:cs="Arial"/>
          <w:szCs w:val="24"/>
          <w:lang w:eastAsia="zh-CN"/>
        </w:rPr>
      </w:pPr>
    </w:p>
    <w:p w:rsidR="00F35124" w:rsidRPr="00CB38EF" w:rsidRDefault="00F35124" w:rsidP="00F35124">
      <w:pPr>
        <w:shd w:val="clear" w:color="auto" w:fill="FFFFFF"/>
        <w:tabs>
          <w:tab w:val="left" w:leader="underscore" w:pos="6728"/>
        </w:tabs>
        <w:suppressAutoHyphens/>
        <w:ind w:left="57" w:right="57" w:firstLine="454"/>
        <w:jc w:val="center"/>
        <w:rPr>
          <w:rFonts w:ascii="Arial" w:eastAsia="Times New Roman" w:hAnsi="Arial" w:cs="Arial"/>
          <w:b/>
          <w:sz w:val="32"/>
          <w:szCs w:val="28"/>
        </w:rPr>
      </w:pPr>
      <w:r w:rsidRPr="00CB38EF">
        <w:rPr>
          <w:rFonts w:ascii="Arial" w:eastAsia="Times New Roman" w:hAnsi="Arial" w:cs="Arial"/>
          <w:b/>
          <w:sz w:val="32"/>
          <w:szCs w:val="28"/>
        </w:rPr>
        <w:t>Сводный план организационно-технических мероприятий, направленных на обеспечение бесперебойного функционирования объектов жилищно-коммунального назначения, организаций энергетики и объектов социально-культурной сферы в осеннее - зимний период  в 2024 - 2025 годов на территории Беловского района Курской области</w:t>
      </w:r>
    </w:p>
    <w:p w:rsidR="00F35124" w:rsidRPr="00CB38EF" w:rsidRDefault="00F35124" w:rsidP="00F35124">
      <w:pPr>
        <w:shd w:val="clear" w:color="auto" w:fill="FFFFFF"/>
        <w:tabs>
          <w:tab w:val="left" w:leader="underscore" w:pos="6728"/>
        </w:tabs>
        <w:suppressAutoHyphens/>
        <w:ind w:left="57" w:right="57" w:firstLine="454"/>
        <w:jc w:val="center"/>
        <w:rPr>
          <w:rFonts w:ascii="Arial" w:eastAsia="Times New Roman" w:hAnsi="Arial" w:cs="Arial"/>
          <w:sz w:val="28"/>
          <w:szCs w:val="28"/>
        </w:rPr>
      </w:pPr>
    </w:p>
    <w:tbl>
      <w:tblPr>
        <w:tblW w:w="9312" w:type="dxa"/>
        <w:tblInd w:w="14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50"/>
        <w:gridCol w:w="3840"/>
        <w:gridCol w:w="2160"/>
        <w:gridCol w:w="2562"/>
      </w:tblGrid>
      <w:tr w:rsidR="00F35124" w:rsidRPr="00CB38EF" w:rsidTr="00CB38EF">
        <w:trPr>
          <w:trHeight w:val="538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hd w:val="clear" w:color="auto" w:fill="FFFFFF"/>
              <w:suppressAutoHyphens/>
              <w:spacing w:line="254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№ п/п</w:t>
            </w:r>
          </w:p>
          <w:p w:rsidR="00F35124" w:rsidRPr="00CB38EF" w:rsidRDefault="00F35124" w:rsidP="00F35124">
            <w:pPr>
              <w:shd w:val="clear" w:color="auto" w:fill="FFFFFF"/>
              <w:suppressAutoHyphens/>
              <w:spacing w:line="254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3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hd w:val="clear" w:color="auto" w:fill="FFFFFF"/>
              <w:suppressAutoHyphens/>
              <w:snapToGrid w:val="0"/>
              <w:ind w:left="5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F35124" w:rsidRPr="00CB38EF" w:rsidRDefault="00F35124" w:rsidP="00F35124">
            <w:pPr>
              <w:shd w:val="clear" w:color="auto" w:fill="FFFFFF"/>
              <w:suppressAutoHyphens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hd w:val="clear" w:color="auto" w:fill="FFFFFF"/>
              <w:suppressAutoHyphens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F35124" w:rsidRPr="00CB38EF" w:rsidRDefault="00F35124" w:rsidP="00F35124">
            <w:pPr>
              <w:shd w:val="clear" w:color="auto" w:fill="FFFFFF"/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2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F35124" w:rsidRPr="00CB38EF" w:rsidRDefault="00F35124" w:rsidP="00F35124">
            <w:pPr>
              <w:shd w:val="clear" w:color="auto" w:fill="FFFFFF"/>
              <w:suppressAutoHyphens/>
              <w:spacing w:after="6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B38E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Объем финансирования, местный бюджет</w:t>
            </w:r>
          </w:p>
          <w:p w:rsidR="00F35124" w:rsidRPr="00CB38EF" w:rsidRDefault="00F35124" w:rsidP="00F35124">
            <w:pPr>
              <w:shd w:val="clear" w:color="auto" w:fill="FFFFFF"/>
              <w:suppressAutoHyphens/>
              <w:spacing w:before="60"/>
              <w:ind w:left="5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(тыс. руб.)</w:t>
            </w:r>
          </w:p>
        </w:tc>
      </w:tr>
      <w:tr w:rsidR="00F35124" w:rsidRPr="00CB38EF" w:rsidTr="00CB38EF">
        <w:trPr>
          <w:trHeight w:val="278"/>
        </w:trPr>
        <w:tc>
          <w:tcPr>
            <w:tcW w:w="7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ind w:left="17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ind w:left="17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84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35124" w:rsidRPr="00CB38EF" w:rsidRDefault="00F35124" w:rsidP="00F35124">
            <w:pPr>
              <w:suppressAutoHyphens/>
              <w:ind w:left="113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Реконструкция водопровода ул. Советская площадь и ул. Садовая сл. Белая Беловского района Курской области</w:t>
            </w:r>
          </w:p>
        </w:tc>
        <w:tc>
          <w:tcPr>
            <w:tcW w:w="21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Июль 2024 года</w:t>
            </w:r>
          </w:p>
        </w:tc>
        <w:tc>
          <w:tcPr>
            <w:tcW w:w="256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8 571</w:t>
            </w:r>
          </w:p>
        </w:tc>
      </w:tr>
      <w:tr w:rsidR="00F35124" w:rsidRPr="00CB38EF" w:rsidTr="00CB38EF">
        <w:trPr>
          <w:trHeight w:val="278"/>
        </w:trPr>
        <w:tc>
          <w:tcPr>
            <w:tcW w:w="7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ind w:left="17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ind w:left="17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84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35124" w:rsidRPr="00CB38EF" w:rsidRDefault="00F35124" w:rsidP="00F35124">
            <w:pPr>
              <w:suppressAutoHyphens/>
              <w:ind w:left="113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Реконструкция водозабора д. Лошаковка Беловского района К</w:t>
            </w:r>
            <w:bookmarkStart w:id="0" w:name="_GoBack"/>
            <w:bookmarkEnd w:id="0"/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урской области</w:t>
            </w:r>
          </w:p>
        </w:tc>
        <w:tc>
          <w:tcPr>
            <w:tcW w:w="21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Август 2024 года</w:t>
            </w:r>
          </w:p>
        </w:tc>
        <w:tc>
          <w:tcPr>
            <w:tcW w:w="256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5 165</w:t>
            </w:r>
          </w:p>
        </w:tc>
      </w:tr>
      <w:tr w:rsidR="00F35124" w:rsidRPr="00CB38EF" w:rsidTr="00CB38EF">
        <w:trPr>
          <w:trHeight w:val="278"/>
        </w:trPr>
        <w:tc>
          <w:tcPr>
            <w:tcW w:w="7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ind w:left="17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ind w:left="17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84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35124" w:rsidRPr="00CB38EF" w:rsidRDefault="00F35124" w:rsidP="00F35124">
            <w:pPr>
              <w:suppressAutoHyphens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Замена (капитальный, текущий ремонт) котельных (отопительных котлов), узлов и агрегатов </w:t>
            </w:r>
          </w:p>
        </w:tc>
        <w:tc>
          <w:tcPr>
            <w:tcW w:w="21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Август 2024 года</w:t>
            </w:r>
          </w:p>
        </w:tc>
        <w:tc>
          <w:tcPr>
            <w:tcW w:w="256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181</w:t>
            </w:r>
          </w:p>
        </w:tc>
      </w:tr>
      <w:tr w:rsidR="00F35124" w:rsidRPr="00CB38EF" w:rsidTr="00CB38EF">
        <w:trPr>
          <w:trHeight w:val="278"/>
        </w:trPr>
        <w:tc>
          <w:tcPr>
            <w:tcW w:w="7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ind w:left="17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ind w:left="17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84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35124" w:rsidRPr="00CB38EF" w:rsidRDefault="00F35124" w:rsidP="00F35124">
            <w:pPr>
              <w:suppressAutoHyphens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Замена (техническое обслуживание) противопожарных средств (оборудования), ЛЭП, силовых ТП, создание запасов материалов, твердого топлива, иных сил и средств, прочее</w:t>
            </w:r>
          </w:p>
        </w:tc>
        <w:tc>
          <w:tcPr>
            <w:tcW w:w="21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Октябрь 2023 года</w:t>
            </w:r>
          </w:p>
        </w:tc>
        <w:tc>
          <w:tcPr>
            <w:tcW w:w="256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912</w:t>
            </w:r>
          </w:p>
        </w:tc>
      </w:tr>
      <w:tr w:rsidR="00F35124" w:rsidRPr="00CB38EF" w:rsidTr="00CB38EF">
        <w:trPr>
          <w:trHeight w:val="278"/>
        </w:trPr>
        <w:tc>
          <w:tcPr>
            <w:tcW w:w="75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384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ИТОГО:</w:t>
            </w:r>
          </w:p>
          <w:p w:rsidR="00F35124" w:rsidRPr="00CB38EF" w:rsidRDefault="00F35124" w:rsidP="00F3512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56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35124" w:rsidRPr="00CB38EF" w:rsidRDefault="00F35124" w:rsidP="00F35124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</w:p>
          <w:p w:rsidR="00F35124" w:rsidRPr="00CB38EF" w:rsidRDefault="00F35124" w:rsidP="00F3512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38EF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14 829 руб. </w:t>
            </w:r>
          </w:p>
          <w:p w:rsidR="00F35124" w:rsidRPr="00CB38EF" w:rsidRDefault="00F35124" w:rsidP="00F35124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</w:tbl>
    <w:p w:rsidR="00F35124" w:rsidRPr="00CB38EF" w:rsidRDefault="00F35124" w:rsidP="00F35124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</w:p>
    <w:p w:rsidR="00467983" w:rsidRPr="00CB38EF" w:rsidRDefault="00467983" w:rsidP="00F35124">
      <w:pPr>
        <w:widowControl w:val="0"/>
        <w:autoSpaceDE w:val="0"/>
        <w:autoSpaceDN w:val="0"/>
        <w:adjustRightInd w:val="0"/>
        <w:ind w:right="4676"/>
        <w:jc w:val="both"/>
        <w:rPr>
          <w:rFonts w:ascii="Arial" w:eastAsia="Times New Roman" w:hAnsi="Arial" w:cs="Arial"/>
          <w:sz w:val="28"/>
          <w:szCs w:val="28"/>
          <w:lang w:eastAsia="zh-CN"/>
        </w:rPr>
      </w:pPr>
    </w:p>
    <w:sectPr w:rsidR="00467983" w:rsidRPr="00CB38EF" w:rsidSect="00CB38EF">
      <w:headerReference w:type="even" r:id="rId9"/>
      <w:headerReference w:type="default" r:id="rId10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6DD" w:rsidRDefault="004F16DD" w:rsidP="008C554A">
      <w:r>
        <w:separator/>
      </w:r>
    </w:p>
  </w:endnote>
  <w:endnote w:type="continuationSeparator" w:id="1">
    <w:p w:rsidR="004F16DD" w:rsidRDefault="004F16DD" w:rsidP="008C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6DD" w:rsidRDefault="004F16DD" w:rsidP="008C554A">
      <w:r>
        <w:separator/>
      </w:r>
    </w:p>
  </w:footnote>
  <w:footnote w:type="continuationSeparator" w:id="1">
    <w:p w:rsidR="004F16DD" w:rsidRDefault="004F16DD" w:rsidP="008C5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4F16DD" w:rsidP="009003EC">
    <w:pPr>
      <w:pStyle w:val="ae"/>
      <w:framePr w:wrap="around" w:vAnchor="text" w:hAnchor="margin" w:xAlign="right" w:y="1"/>
      <w:rPr>
        <w:rStyle w:val="af2"/>
      </w:rPr>
    </w:pPr>
  </w:p>
  <w:p w:rsidR="002F60B8" w:rsidRDefault="004F16DD" w:rsidP="009003EC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Pr="00D66FC4" w:rsidRDefault="004F16DD" w:rsidP="009003EC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4EF8D3E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00000003"/>
    <w:multiLevelType w:val="multilevel"/>
    <w:tmpl w:val="97E6FA2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2">
    <w:nsid w:val="00000004"/>
    <w:multiLevelType w:val="multilevel"/>
    <w:tmpl w:val="00000004"/>
    <w:name w:val="WW8Num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suff w:val="nothing"/>
      <w:lvlText w:val="2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00000006"/>
    <w:name w:val="WW8Num13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>
    <w:nsid w:val="00000007"/>
    <w:multiLevelType w:val="singleLevel"/>
    <w:tmpl w:val="00000007"/>
    <w:name w:val="WW8Num14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7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B"/>
    <w:multiLevelType w:val="singleLevel"/>
    <w:tmpl w:val="0000000B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C"/>
    <w:multiLevelType w:val="singleLevel"/>
    <w:tmpl w:val="0000000C"/>
    <w:name w:val="WW8Num30"/>
    <w:lvl w:ilvl="0">
      <w:start w:val="1"/>
      <w:numFmt w:val="decimal"/>
      <w:lvlText w:val="8.%1."/>
      <w:lvlJc w:val="left"/>
      <w:pPr>
        <w:tabs>
          <w:tab w:val="num" w:pos="0"/>
        </w:tabs>
        <w:ind w:left="1560" w:hanging="360"/>
      </w:pPr>
      <w:rPr>
        <w:rFonts w:hint="default"/>
      </w:rPr>
    </w:lvl>
  </w:abstractNum>
  <w:abstractNum w:abstractNumId="10">
    <w:nsid w:val="0000000D"/>
    <w:multiLevelType w:val="multilevel"/>
    <w:tmpl w:val="0000000D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0CFF3BAA"/>
    <w:multiLevelType w:val="hybridMultilevel"/>
    <w:tmpl w:val="B8148EA0"/>
    <w:lvl w:ilvl="0" w:tplc="930CDA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1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1E4F"/>
    <w:rsid w:val="000017C6"/>
    <w:rsid w:val="000020A2"/>
    <w:rsid w:val="00002705"/>
    <w:rsid w:val="000156D6"/>
    <w:rsid w:val="00017B22"/>
    <w:rsid w:val="00020DBF"/>
    <w:rsid w:val="00021FCB"/>
    <w:rsid w:val="00024C76"/>
    <w:rsid w:val="00025918"/>
    <w:rsid w:val="00030172"/>
    <w:rsid w:val="00030878"/>
    <w:rsid w:val="00031CB9"/>
    <w:rsid w:val="000331DB"/>
    <w:rsid w:val="0003626B"/>
    <w:rsid w:val="00040F21"/>
    <w:rsid w:val="00040F5C"/>
    <w:rsid w:val="00041CC8"/>
    <w:rsid w:val="0005377B"/>
    <w:rsid w:val="00061F35"/>
    <w:rsid w:val="0006541F"/>
    <w:rsid w:val="00066A0A"/>
    <w:rsid w:val="0007343B"/>
    <w:rsid w:val="00074FC9"/>
    <w:rsid w:val="00075CEE"/>
    <w:rsid w:val="00080255"/>
    <w:rsid w:val="00080A2E"/>
    <w:rsid w:val="00080EEF"/>
    <w:rsid w:val="00087AD7"/>
    <w:rsid w:val="00092A2B"/>
    <w:rsid w:val="000952B8"/>
    <w:rsid w:val="00096542"/>
    <w:rsid w:val="00097477"/>
    <w:rsid w:val="000A39DF"/>
    <w:rsid w:val="000A3B51"/>
    <w:rsid w:val="000A4714"/>
    <w:rsid w:val="000A72EC"/>
    <w:rsid w:val="000B3998"/>
    <w:rsid w:val="000B72C8"/>
    <w:rsid w:val="000B7A19"/>
    <w:rsid w:val="000C13E6"/>
    <w:rsid w:val="000C1AC7"/>
    <w:rsid w:val="000C46C8"/>
    <w:rsid w:val="000C7CF3"/>
    <w:rsid w:val="000D0438"/>
    <w:rsid w:val="000D069A"/>
    <w:rsid w:val="000D26D9"/>
    <w:rsid w:val="000D29DA"/>
    <w:rsid w:val="000D5695"/>
    <w:rsid w:val="000D5889"/>
    <w:rsid w:val="000D6B96"/>
    <w:rsid w:val="000D7253"/>
    <w:rsid w:val="000E31DE"/>
    <w:rsid w:val="000E626E"/>
    <w:rsid w:val="000F0209"/>
    <w:rsid w:val="000F0D95"/>
    <w:rsid w:val="000F1C5F"/>
    <w:rsid w:val="000F3529"/>
    <w:rsid w:val="000F465B"/>
    <w:rsid w:val="000F6CF8"/>
    <w:rsid w:val="000F6F6B"/>
    <w:rsid w:val="00100DEA"/>
    <w:rsid w:val="00101456"/>
    <w:rsid w:val="00102517"/>
    <w:rsid w:val="001075C3"/>
    <w:rsid w:val="00117CF8"/>
    <w:rsid w:val="00120571"/>
    <w:rsid w:val="00123CC4"/>
    <w:rsid w:val="00126DCB"/>
    <w:rsid w:val="00130017"/>
    <w:rsid w:val="00131EB2"/>
    <w:rsid w:val="001340C3"/>
    <w:rsid w:val="00134EEC"/>
    <w:rsid w:val="00135D5A"/>
    <w:rsid w:val="00135DA4"/>
    <w:rsid w:val="0013667C"/>
    <w:rsid w:val="00141FDB"/>
    <w:rsid w:val="00142400"/>
    <w:rsid w:val="0014481F"/>
    <w:rsid w:val="00144874"/>
    <w:rsid w:val="00144B83"/>
    <w:rsid w:val="00150C75"/>
    <w:rsid w:val="001511C3"/>
    <w:rsid w:val="001540AA"/>
    <w:rsid w:val="00154CA7"/>
    <w:rsid w:val="00154E7B"/>
    <w:rsid w:val="001552C0"/>
    <w:rsid w:val="001600B4"/>
    <w:rsid w:val="001630BF"/>
    <w:rsid w:val="001633E9"/>
    <w:rsid w:val="0016683C"/>
    <w:rsid w:val="0016748E"/>
    <w:rsid w:val="00167B50"/>
    <w:rsid w:val="00175A2D"/>
    <w:rsid w:val="00181C13"/>
    <w:rsid w:val="00182E7B"/>
    <w:rsid w:val="00184791"/>
    <w:rsid w:val="00185247"/>
    <w:rsid w:val="00191153"/>
    <w:rsid w:val="00191231"/>
    <w:rsid w:val="001913EC"/>
    <w:rsid w:val="001941AE"/>
    <w:rsid w:val="00196CD7"/>
    <w:rsid w:val="001A196E"/>
    <w:rsid w:val="001A2819"/>
    <w:rsid w:val="001B0498"/>
    <w:rsid w:val="001B1111"/>
    <w:rsid w:val="001B1999"/>
    <w:rsid w:val="001C04AE"/>
    <w:rsid w:val="001C5D81"/>
    <w:rsid w:val="001C5FAE"/>
    <w:rsid w:val="001C6994"/>
    <w:rsid w:val="001C6A8E"/>
    <w:rsid w:val="001D13B2"/>
    <w:rsid w:val="001D1638"/>
    <w:rsid w:val="001D4BE4"/>
    <w:rsid w:val="001D4FF8"/>
    <w:rsid w:val="001D698F"/>
    <w:rsid w:val="001E0746"/>
    <w:rsid w:val="001E2E82"/>
    <w:rsid w:val="001E5825"/>
    <w:rsid w:val="001F0C30"/>
    <w:rsid w:val="001F6809"/>
    <w:rsid w:val="00203C4F"/>
    <w:rsid w:val="002046BB"/>
    <w:rsid w:val="00205420"/>
    <w:rsid w:val="002058A3"/>
    <w:rsid w:val="002064D0"/>
    <w:rsid w:val="002107EA"/>
    <w:rsid w:val="002172AA"/>
    <w:rsid w:val="002236DE"/>
    <w:rsid w:val="00223FA8"/>
    <w:rsid w:val="002248A6"/>
    <w:rsid w:val="00224AE1"/>
    <w:rsid w:val="00231A2B"/>
    <w:rsid w:val="00233387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0CA5"/>
    <w:rsid w:val="0025185E"/>
    <w:rsid w:val="002529F2"/>
    <w:rsid w:val="00254962"/>
    <w:rsid w:val="002634D3"/>
    <w:rsid w:val="00263AEF"/>
    <w:rsid w:val="002706D0"/>
    <w:rsid w:val="0027096B"/>
    <w:rsid w:val="00271714"/>
    <w:rsid w:val="002725EC"/>
    <w:rsid w:val="00281B1C"/>
    <w:rsid w:val="00283ED2"/>
    <w:rsid w:val="00284526"/>
    <w:rsid w:val="00287B24"/>
    <w:rsid w:val="00290355"/>
    <w:rsid w:val="002A3498"/>
    <w:rsid w:val="002A7886"/>
    <w:rsid w:val="002B137F"/>
    <w:rsid w:val="002B35E9"/>
    <w:rsid w:val="002B77C2"/>
    <w:rsid w:val="002C0132"/>
    <w:rsid w:val="002C01E4"/>
    <w:rsid w:val="002C2983"/>
    <w:rsid w:val="002C59DC"/>
    <w:rsid w:val="002C5D3E"/>
    <w:rsid w:val="002D2451"/>
    <w:rsid w:val="002D3262"/>
    <w:rsid w:val="002D4154"/>
    <w:rsid w:val="002D7FB6"/>
    <w:rsid w:val="002E244D"/>
    <w:rsid w:val="002E7C40"/>
    <w:rsid w:val="002E7F62"/>
    <w:rsid w:val="002F0201"/>
    <w:rsid w:val="002F14EC"/>
    <w:rsid w:val="002F3592"/>
    <w:rsid w:val="002F429D"/>
    <w:rsid w:val="002F617E"/>
    <w:rsid w:val="002F6D13"/>
    <w:rsid w:val="002F7D42"/>
    <w:rsid w:val="002F7EC3"/>
    <w:rsid w:val="00310A3E"/>
    <w:rsid w:val="00310C61"/>
    <w:rsid w:val="003134BF"/>
    <w:rsid w:val="003140B9"/>
    <w:rsid w:val="0031457F"/>
    <w:rsid w:val="00317F0D"/>
    <w:rsid w:val="003238A0"/>
    <w:rsid w:val="003253D8"/>
    <w:rsid w:val="00330372"/>
    <w:rsid w:val="003319AF"/>
    <w:rsid w:val="00332726"/>
    <w:rsid w:val="00334468"/>
    <w:rsid w:val="00335C6C"/>
    <w:rsid w:val="00337A1E"/>
    <w:rsid w:val="0034469B"/>
    <w:rsid w:val="0034569D"/>
    <w:rsid w:val="00346EF5"/>
    <w:rsid w:val="00350F92"/>
    <w:rsid w:val="00351CAC"/>
    <w:rsid w:val="00352854"/>
    <w:rsid w:val="0035602E"/>
    <w:rsid w:val="003578BA"/>
    <w:rsid w:val="00362DCE"/>
    <w:rsid w:val="00364A9E"/>
    <w:rsid w:val="0037397D"/>
    <w:rsid w:val="003760FD"/>
    <w:rsid w:val="00377BC3"/>
    <w:rsid w:val="003833AC"/>
    <w:rsid w:val="00385077"/>
    <w:rsid w:val="00386264"/>
    <w:rsid w:val="0039181A"/>
    <w:rsid w:val="00392EBC"/>
    <w:rsid w:val="00393607"/>
    <w:rsid w:val="00397914"/>
    <w:rsid w:val="003A47E2"/>
    <w:rsid w:val="003B03DE"/>
    <w:rsid w:val="003B0444"/>
    <w:rsid w:val="003B23F8"/>
    <w:rsid w:val="003B3103"/>
    <w:rsid w:val="003B4D5A"/>
    <w:rsid w:val="003B6F74"/>
    <w:rsid w:val="003C0A41"/>
    <w:rsid w:val="003C30DD"/>
    <w:rsid w:val="003C35C9"/>
    <w:rsid w:val="003C456B"/>
    <w:rsid w:val="003C45A0"/>
    <w:rsid w:val="003C6C0D"/>
    <w:rsid w:val="003C6CC6"/>
    <w:rsid w:val="003D37C7"/>
    <w:rsid w:val="003D4245"/>
    <w:rsid w:val="003D520F"/>
    <w:rsid w:val="003D6805"/>
    <w:rsid w:val="003E065F"/>
    <w:rsid w:val="003E3844"/>
    <w:rsid w:val="003E7F63"/>
    <w:rsid w:val="003F40EE"/>
    <w:rsid w:val="00406CF1"/>
    <w:rsid w:val="00407255"/>
    <w:rsid w:val="00407512"/>
    <w:rsid w:val="00410DF2"/>
    <w:rsid w:val="004160C3"/>
    <w:rsid w:val="004167B4"/>
    <w:rsid w:val="004204CB"/>
    <w:rsid w:val="004234F6"/>
    <w:rsid w:val="0042391B"/>
    <w:rsid w:val="00423FAB"/>
    <w:rsid w:val="004244D1"/>
    <w:rsid w:val="00425F75"/>
    <w:rsid w:val="004262BB"/>
    <w:rsid w:val="00430D75"/>
    <w:rsid w:val="00442799"/>
    <w:rsid w:val="0044536A"/>
    <w:rsid w:val="00446C3E"/>
    <w:rsid w:val="0045227A"/>
    <w:rsid w:val="004551F9"/>
    <w:rsid w:val="004559E2"/>
    <w:rsid w:val="00461CB7"/>
    <w:rsid w:val="00462E93"/>
    <w:rsid w:val="004639A5"/>
    <w:rsid w:val="00464EF5"/>
    <w:rsid w:val="0046641B"/>
    <w:rsid w:val="00467983"/>
    <w:rsid w:val="00470F75"/>
    <w:rsid w:val="0047126E"/>
    <w:rsid w:val="004730A2"/>
    <w:rsid w:val="00476C81"/>
    <w:rsid w:val="00483D8D"/>
    <w:rsid w:val="004847F2"/>
    <w:rsid w:val="00490BCF"/>
    <w:rsid w:val="004919A4"/>
    <w:rsid w:val="00493D06"/>
    <w:rsid w:val="00494B62"/>
    <w:rsid w:val="00497A6F"/>
    <w:rsid w:val="004A0B1A"/>
    <w:rsid w:val="004A145C"/>
    <w:rsid w:val="004A18A1"/>
    <w:rsid w:val="004A2F08"/>
    <w:rsid w:val="004A4570"/>
    <w:rsid w:val="004A6559"/>
    <w:rsid w:val="004A6747"/>
    <w:rsid w:val="004B25D6"/>
    <w:rsid w:val="004B2E37"/>
    <w:rsid w:val="004B47BD"/>
    <w:rsid w:val="004B5902"/>
    <w:rsid w:val="004B61BB"/>
    <w:rsid w:val="004B66C2"/>
    <w:rsid w:val="004B7891"/>
    <w:rsid w:val="004B7A11"/>
    <w:rsid w:val="004C0BAD"/>
    <w:rsid w:val="004C1359"/>
    <w:rsid w:val="004C1836"/>
    <w:rsid w:val="004C2EED"/>
    <w:rsid w:val="004C3691"/>
    <w:rsid w:val="004C4B90"/>
    <w:rsid w:val="004C4C41"/>
    <w:rsid w:val="004D05F3"/>
    <w:rsid w:val="004D314E"/>
    <w:rsid w:val="004D33CF"/>
    <w:rsid w:val="004D47F9"/>
    <w:rsid w:val="004D59DF"/>
    <w:rsid w:val="004D752B"/>
    <w:rsid w:val="004D7965"/>
    <w:rsid w:val="004D7B9B"/>
    <w:rsid w:val="004E5784"/>
    <w:rsid w:val="004E5FC0"/>
    <w:rsid w:val="004E7052"/>
    <w:rsid w:val="004E73A9"/>
    <w:rsid w:val="004F102F"/>
    <w:rsid w:val="004F16DD"/>
    <w:rsid w:val="004F1AF8"/>
    <w:rsid w:val="004F3630"/>
    <w:rsid w:val="00500638"/>
    <w:rsid w:val="00501976"/>
    <w:rsid w:val="005054EE"/>
    <w:rsid w:val="00507EA9"/>
    <w:rsid w:val="00510B0C"/>
    <w:rsid w:val="0051379B"/>
    <w:rsid w:val="00517882"/>
    <w:rsid w:val="00520574"/>
    <w:rsid w:val="00520EAA"/>
    <w:rsid w:val="005231C0"/>
    <w:rsid w:val="00524740"/>
    <w:rsid w:val="00526243"/>
    <w:rsid w:val="00526484"/>
    <w:rsid w:val="0053438F"/>
    <w:rsid w:val="0053639A"/>
    <w:rsid w:val="00536782"/>
    <w:rsid w:val="00537A14"/>
    <w:rsid w:val="005403C0"/>
    <w:rsid w:val="005455BA"/>
    <w:rsid w:val="00550AC5"/>
    <w:rsid w:val="005526DA"/>
    <w:rsid w:val="00552A0C"/>
    <w:rsid w:val="00552E8F"/>
    <w:rsid w:val="00553B91"/>
    <w:rsid w:val="005566ED"/>
    <w:rsid w:val="00562C5A"/>
    <w:rsid w:val="00564EC0"/>
    <w:rsid w:val="00564F9D"/>
    <w:rsid w:val="00571A67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3D59"/>
    <w:rsid w:val="00585BE5"/>
    <w:rsid w:val="00585DC7"/>
    <w:rsid w:val="00587836"/>
    <w:rsid w:val="00590680"/>
    <w:rsid w:val="00591423"/>
    <w:rsid w:val="0059751B"/>
    <w:rsid w:val="005A0B5D"/>
    <w:rsid w:val="005B19D1"/>
    <w:rsid w:val="005B326B"/>
    <w:rsid w:val="005B52DC"/>
    <w:rsid w:val="005B5E5E"/>
    <w:rsid w:val="005B666F"/>
    <w:rsid w:val="005C07B1"/>
    <w:rsid w:val="005C56DA"/>
    <w:rsid w:val="005C59F3"/>
    <w:rsid w:val="005C7A02"/>
    <w:rsid w:val="005D1042"/>
    <w:rsid w:val="005D5B1B"/>
    <w:rsid w:val="005D5DFF"/>
    <w:rsid w:val="005D62C8"/>
    <w:rsid w:val="005E2D9C"/>
    <w:rsid w:val="005E3C17"/>
    <w:rsid w:val="005E4984"/>
    <w:rsid w:val="005E5A23"/>
    <w:rsid w:val="005E606D"/>
    <w:rsid w:val="005E7C46"/>
    <w:rsid w:val="005F123A"/>
    <w:rsid w:val="005F21AD"/>
    <w:rsid w:val="005F2873"/>
    <w:rsid w:val="005F4D92"/>
    <w:rsid w:val="005F4FF6"/>
    <w:rsid w:val="005F550B"/>
    <w:rsid w:val="005F62D8"/>
    <w:rsid w:val="005F716B"/>
    <w:rsid w:val="006004D4"/>
    <w:rsid w:val="006022EE"/>
    <w:rsid w:val="00602DBE"/>
    <w:rsid w:val="00603836"/>
    <w:rsid w:val="006044E0"/>
    <w:rsid w:val="00605861"/>
    <w:rsid w:val="0061246E"/>
    <w:rsid w:val="00613725"/>
    <w:rsid w:val="00615C0A"/>
    <w:rsid w:val="00615EF7"/>
    <w:rsid w:val="006177A6"/>
    <w:rsid w:val="00617A53"/>
    <w:rsid w:val="006211CD"/>
    <w:rsid w:val="006217FE"/>
    <w:rsid w:val="006218F8"/>
    <w:rsid w:val="00623167"/>
    <w:rsid w:val="00625BC9"/>
    <w:rsid w:val="00625FDB"/>
    <w:rsid w:val="00626277"/>
    <w:rsid w:val="0062633E"/>
    <w:rsid w:val="0062747F"/>
    <w:rsid w:val="00630AB0"/>
    <w:rsid w:val="00630E87"/>
    <w:rsid w:val="006409A2"/>
    <w:rsid w:val="00650BA4"/>
    <w:rsid w:val="00651DCD"/>
    <w:rsid w:val="0065281A"/>
    <w:rsid w:val="0065308C"/>
    <w:rsid w:val="0065421C"/>
    <w:rsid w:val="0066254E"/>
    <w:rsid w:val="00662D8C"/>
    <w:rsid w:val="00664F99"/>
    <w:rsid w:val="006651A7"/>
    <w:rsid w:val="006656E5"/>
    <w:rsid w:val="00665CBA"/>
    <w:rsid w:val="00680410"/>
    <w:rsid w:val="00681D9D"/>
    <w:rsid w:val="0068351B"/>
    <w:rsid w:val="00683EA0"/>
    <w:rsid w:val="00686298"/>
    <w:rsid w:val="006875A1"/>
    <w:rsid w:val="00690CA3"/>
    <w:rsid w:val="00693A25"/>
    <w:rsid w:val="00694AA3"/>
    <w:rsid w:val="00697FEB"/>
    <w:rsid w:val="006A35B5"/>
    <w:rsid w:val="006A48AB"/>
    <w:rsid w:val="006A61FE"/>
    <w:rsid w:val="006A75B8"/>
    <w:rsid w:val="006B2D13"/>
    <w:rsid w:val="006B2D75"/>
    <w:rsid w:val="006B4390"/>
    <w:rsid w:val="006B6EDE"/>
    <w:rsid w:val="006B7427"/>
    <w:rsid w:val="006B7BBF"/>
    <w:rsid w:val="006C07A4"/>
    <w:rsid w:val="006C4A88"/>
    <w:rsid w:val="006D04EF"/>
    <w:rsid w:val="006D0B4E"/>
    <w:rsid w:val="006D0F7F"/>
    <w:rsid w:val="006D5E35"/>
    <w:rsid w:val="006D63CE"/>
    <w:rsid w:val="006D6A70"/>
    <w:rsid w:val="006D766A"/>
    <w:rsid w:val="006D76E4"/>
    <w:rsid w:val="006D7E5A"/>
    <w:rsid w:val="006E78ED"/>
    <w:rsid w:val="006F11D6"/>
    <w:rsid w:val="006F3443"/>
    <w:rsid w:val="006F37F9"/>
    <w:rsid w:val="006F3E46"/>
    <w:rsid w:val="006F3F88"/>
    <w:rsid w:val="006F6901"/>
    <w:rsid w:val="006F6E17"/>
    <w:rsid w:val="00701CA6"/>
    <w:rsid w:val="00701E38"/>
    <w:rsid w:val="00702172"/>
    <w:rsid w:val="00703324"/>
    <w:rsid w:val="007064B3"/>
    <w:rsid w:val="00707E89"/>
    <w:rsid w:val="0071438F"/>
    <w:rsid w:val="00715430"/>
    <w:rsid w:val="00716BAE"/>
    <w:rsid w:val="00722C82"/>
    <w:rsid w:val="00723E25"/>
    <w:rsid w:val="007244C4"/>
    <w:rsid w:val="00725F84"/>
    <w:rsid w:val="00727139"/>
    <w:rsid w:val="00730016"/>
    <w:rsid w:val="007349E5"/>
    <w:rsid w:val="00735B75"/>
    <w:rsid w:val="00737C66"/>
    <w:rsid w:val="00743732"/>
    <w:rsid w:val="007477F8"/>
    <w:rsid w:val="00751B62"/>
    <w:rsid w:val="007545E0"/>
    <w:rsid w:val="007647C3"/>
    <w:rsid w:val="0076537A"/>
    <w:rsid w:val="007661BE"/>
    <w:rsid w:val="00766F35"/>
    <w:rsid w:val="0077139D"/>
    <w:rsid w:val="0077218A"/>
    <w:rsid w:val="00775D31"/>
    <w:rsid w:val="00780994"/>
    <w:rsid w:val="00780A2B"/>
    <w:rsid w:val="007853E0"/>
    <w:rsid w:val="007861AA"/>
    <w:rsid w:val="00787D1E"/>
    <w:rsid w:val="00791664"/>
    <w:rsid w:val="007927BE"/>
    <w:rsid w:val="00794B2E"/>
    <w:rsid w:val="00795122"/>
    <w:rsid w:val="007960DC"/>
    <w:rsid w:val="00796CA6"/>
    <w:rsid w:val="007A0893"/>
    <w:rsid w:val="007A6748"/>
    <w:rsid w:val="007A6F2E"/>
    <w:rsid w:val="007B2BD3"/>
    <w:rsid w:val="007B6C01"/>
    <w:rsid w:val="007C078C"/>
    <w:rsid w:val="007C1E29"/>
    <w:rsid w:val="007C5DA0"/>
    <w:rsid w:val="007D20E7"/>
    <w:rsid w:val="007E3327"/>
    <w:rsid w:val="007E40C0"/>
    <w:rsid w:val="007E547D"/>
    <w:rsid w:val="007F0239"/>
    <w:rsid w:val="007F227E"/>
    <w:rsid w:val="007F29A9"/>
    <w:rsid w:val="007F4D08"/>
    <w:rsid w:val="007F6890"/>
    <w:rsid w:val="007F7A09"/>
    <w:rsid w:val="008017C3"/>
    <w:rsid w:val="008029D3"/>
    <w:rsid w:val="00805366"/>
    <w:rsid w:val="00805D7A"/>
    <w:rsid w:val="00806B98"/>
    <w:rsid w:val="0082117A"/>
    <w:rsid w:val="00824B1D"/>
    <w:rsid w:val="00824C7A"/>
    <w:rsid w:val="0082612F"/>
    <w:rsid w:val="00826E13"/>
    <w:rsid w:val="00827F7B"/>
    <w:rsid w:val="008356E4"/>
    <w:rsid w:val="00842E9E"/>
    <w:rsid w:val="0084318F"/>
    <w:rsid w:val="00844D69"/>
    <w:rsid w:val="00850EAF"/>
    <w:rsid w:val="0086175A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1B7F"/>
    <w:rsid w:val="008A2580"/>
    <w:rsid w:val="008A5DD2"/>
    <w:rsid w:val="008A65FC"/>
    <w:rsid w:val="008B2776"/>
    <w:rsid w:val="008B6D7F"/>
    <w:rsid w:val="008C25F5"/>
    <w:rsid w:val="008C32E2"/>
    <w:rsid w:val="008C3EFC"/>
    <w:rsid w:val="008C443D"/>
    <w:rsid w:val="008C554A"/>
    <w:rsid w:val="008C62CB"/>
    <w:rsid w:val="008C6AAA"/>
    <w:rsid w:val="008C7945"/>
    <w:rsid w:val="008D270D"/>
    <w:rsid w:val="008D2AFD"/>
    <w:rsid w:val="008D3474"/>
    <w:rsid w:val="008D3F62"/>
    <w:rsid w:val="008E39DA"/>
    <w:rsid w:val="008E4CC9"/>
    <w:rsid w:val="008E7EB1"/>
    <w:rsid w:val="008E7F43"/>
    <w:rsid w:val="008F0487"/>
    <w:rsid w:val="008F1E4F"/>
    <w:rsid w:val="008F38A6"/>
    <w:rsid w:val="009010BC"/>
    <w:rsid w:val="009021BB"/>
    <w:rsid w:val="009049EC"/>
    <w:rsid w:val="009111F2"/>
    <w:rsid w:val="00914B51"/>
    <w:rsid w:val="00914E6A"/>
    <w:rsid w:val="00916B84"/>
    <w:rsid w:val="00921706"/>
    <w:rsid w:val="00922970"/>
    <w:rsid w:val="009244EC"/>
    <w:rsid w:val="00925F9A"/>
    <w:rsid w:val="009279D3"/>
    <w:rsid w:val="00930D06"/>
    <w:rsid w:val="00936995"/>
    <w:rsid w:val="009423E2"/>
    <w:rsid w:val="00943153"/>
    <w:rsid w:val="00946D15"/>
    <w:rsid w:val="00947818"/>
    <w:rsid w:val="0095079E"/>
    <w:rsid w:val="009531AE"/>
    <w:rsid w:val="00956980"/>
    <w:rsid w:val="00957922"/>
    <w:rsid w:val="0096088A"/>
    <w:rsid w:val="009616E2"/>
    <w:rsid w:val="00963F58"/>
    <w:rsid w:val="00964CCB"/>
    <w:rsid w:val="00965062"/>
    <w:rsid w:val="00966328"/>
    <w:rsid w:val="009664C4"/>
    <w:rsid w:val="00967800"/>
    <w:rsid w:val="00971318"/>
    <w:rsid w:val="009723D5"/>
    <w:rsid w:val="00973FAD"/>
    <w:rsid w:val="00975586"/>
    <w:rsid w:val="00975A11"/>
    <w:rsid w:val="009807B8"/>
    <w:rsid w:val="00981DF2"/>
    <w:rsid w:val="00986442"/>
    <w:rsid w:val="009864EC"/>
    <w:rsid w:val="0098783F"/>
    <w:rsid w:val="0099529D"/>
    <w:rsid w:val="00995801"/>
    <w:rsid w:val="00995D35"/>
    <w:rsid w:val="00995D96"/>
    <w:rsid w:val="00996850"/>
    <w:rsid w:val="0099797D"/>
    <w:rsid w:val="009A1072"/>
    <w:rsid w:val="009A25D5"/>
    <w:rsid w:val="009A3547"/>
    <w:rsid w:val="009A396B"/>
    <w:rsid w:val="009A5D82"/>
    <w:rsid w:val="009A6548"/>
    <w:rsid w:val="009A6952"/>
    <w:rsid w:val="009A7DA9"/>
    <w:rsid w:val="009A7EA7"/>
    <w:rsid w:val="009B2830"/>
    <w:rsid w:val="009C3071"/>
    <w:rsid w:val="009C33DA"/>
    <w:rsid w:val="009C4350"/>
    <w:rsid w:val="009D2CC4"/>
    <w:rsid w:val="009D4C57"/>
    <w:rsid w:val="009E4475"/>
    <w:rsid w:val="009E7550"/>
    <w:rsid w:val="009F08A6"/>
    <w:rsid w:val="009F102F"/>
    <w:rsid w:val="009F1C5A"/>
    <w:rsid w:val="009F3379"/>
    <w:rsid w:val="009F34BC"/>
    <w:rsid w:val="009F4480"/>
    <w:rsid w:val="009F4C76"/>
    <w:rsid w:val="009F58E3"/>
    <w:rsid w:val="009F5F08"/>
    <w:rsid w:val="00A014C5"/>
    <w:rsid w:val="00A11505"/>
    <w:rsid w:val="00A133FA"/>
    <w:rsid w:val="00A150C7"/>
    <w:rsid w:val="00A15189"/>
    <w:rsid w:val="00A15A4C"/>
    <w:rsid w:val="00A16005"/>
    <w:rsid w:val="00A20BBF"/>
    <w:rsid w:val="00A238EA"/>
    <w:rsid w:val="00A30661"/>
    <w:rsid w:val="00A31971"/>
    <w:rsid w:val="00A33751"/>
    <w:rsid w:val="00A33D2C"/>
    <w:rsid w:val="00A33F05"/>
    <w:rsid w:val="00A355BB"/>
    <w:rsid w:val="00A434B1"/>
    <w:rsid w:val="00A4367E"/>
    <w:rsid w:val="00A43CC1"/>
    <w:rsid w:val="00A44CE0"/>
    <w:rsid w:val="00A46D81"/>
    <w:rsid w:val="00A52AAA"/>
    <w:rsid w:val="00A6047C"/>
    <w:rsid w:val="00A63013"/>
    <w:rsid w:val="00A648B7"/>
    <w:rsid w:val="00A6742B"/>
    <w:rsid w:val="00A678FB"/>
    <w:rsid w:val="00A727E4"/>
    <w:rsid w:val="00A736D6"/>
    <w:rsid w:val="00A77D61"/>
    <w:rsid w:val="00A77D82"/>
    <w:rsid w:val="00A82189"/>
    <w:rsid w:val="00A82909"/>
    <w:rsid w:val="00A90667"/>
    <w:rsid w:val="00A927B2"/>
    <w:rsid w:val="00A9454E"/>
    <w:rsid w:val="00A946B9"/>
    <w:rsid w:val="00AA153A"/>
    <w:rsid w:val="00AA21EE"/>
    <w:rsid w:val="00AA2539"/>
    <w:rsid w:val="00AA5B5D"/>
    <w:rsid w:val="00AA6311"/>
    <w:rsid w:val="00AB1DA1"/>
    <w:rsid w:val="00AB2906"/>
    <w:rsid w:val="00AB2DE6"/>
    <w:rsid w:val="00AB31F9"/>
    <w:rsid w:val="00AB4723"/>
    <w:rsid w:val="00AB4FB6"/>
    <w:rsid w:val="00AC0B4E"/>
    <w:rsid w:val="00AC1481"/>
    <w:rsid w:val="00AC4662"/>
    <w:rsid w:val="00AC5C04"/>
    <w:rsid w:val="00AD7F80"/>
    <w:rsid w:val="00AE0DCB"/>
    <w:rsid w:val="00AE1B4F"/>
    <w:rsid w:val="00AE6D22"/>
    <w:rsid w:val="00AF1CE2"/>
    <w:rsid w:val="00AF24E4"/>
    <w:rsid w:val="00AF6007"/>
    <w:rsid w:val="00B004DF"/>
    <w:rsid w:val="00B02137"/>
    <w:rsid w:val="00B0470C"/>
    <w:rsid w:val="00B10157"/>
    <w:rsid w:val="00B1136D"/>
    <w:rsid w:val="00B12BC3"/>
    <w:rsid w:val="00B15EA5"/>
    <w:rsid w:val="00B17F94"/>
    <w:rsid w:val="00B20B9A"/>
    <w:rsid w:val="00B21943"/>
    <w:rsid w:val="00B22288"/>
    <w:rsid w:val="00B2456A"/>
    <w:rsid w:val="00B24D92"/>
    <w:rsid w:val="00B24FF9"/>
    <w:rsid w:val="00B25EA4"/>
    <w:rsid w:val="00B266EA"/>
    <w:rsid w:val="00B279D4"/>
    <w:rsid w:val="00B35778"/>
    <w:rsid w:val="00B4008E"/>
    <w:rsid w:val="00B40315"/>
    <w:rsid w:val="00B40466"/>
    <w:rsid w:val="00B4329C"/>
    <w:rsid w:val="00B44F17"/>
    <w:rsid w:val="00B46931"/>
    <w:rsid w:val="00B47112"/>
    <w:rsid w:val="00B47588"/>
    <w:rsid w:val="00B50D22"/>
    <w:rsid w:val="00B524D6"/>
    <w:rsid w:val="00B545A8"/>
    <w:rsid w:val="00B55D6B"/>
    <w:rsid w:val="00B60BDC"/>
    <w:rsid w:val="00B62C47"/>
    <w:rsid w:val="00B6340F"/>
    <w:rsid w:val="00B646E3"/>
    <w:rsid w:val="00B65C67"/>
    <w:rsid w:val="00B70830"/>
    <w:rsid w:val="00B7147C"/>
    <w:rsid w:val="00B747BE"/>
    <w:rsid w:val="00B74E28"/>
    <w:rsid w:val="00B75E40"/>
    <w:rsid w:val="00B80401"/>
    <w:rsid w:val="00B8224A"/>
    <w:rsid w:val="00B82D74"/>
    <w:rsid w:val="00B85B91"/>
    <w:rsid w:val="00B86089"/>
    <w:rsid w:val="00B8686F"/>
    <w:rsid w:val="00B90703"/>
    <w:rsid w:val="00B91253"/>
    <w:rsid w:val="00B9135D"/>
    <w:rsid w:val="00B94006"/>
    <w:rsid w:val="00B97145"/>
    <w:rsid w:val="00B97428"/>
    <w:rsid w:val="00BA0145"/>
    <w:rsid w:val="00BA1288"/>
    <w:rsid w:val="00BA172B"/>
    <w:rsid w:val="00BA1C6D"/>
    <w:rsid w:val="00BA59C3"/>
    <w:rsid w:val="00BB08A4"/>
    <w:rsid w:val="00BB1276"/>
    <w:rsid w:val="00BB17D5"/>
    <w:rsid w:val="00BB242E"/>
    <w:rsid w:val="00BB446A"/>
    <w:rsid w:val="00BB74D0"/>
    <w:rsid w:val="00BC085F"/>
    <w:rsid w:val="00BC3C46"/>
    <w:rsid w:val="00BC5F72"/>
    <w:rsid w:val="00BC6430"/>
    <w:rsid w:val="00BC6C33"/>
    <w:rsid w:val="00BC7A41"/>
    <w:rsid w:val="00BD1164"/>
    <w:rsid w:val="00BD2A89"/>
    <w:rsid w:val="00BE04E1"/>
    <w:rsid w:val="00BE25E4"/>
    <w:rsid w:val="00BE26C3"/>
    <w:rsid w:val="00BE3AA9"/>
    <w:rsid w:val="00BE5928"/>
    <w:rsid w:val="00BF63FA"/>
    <w:rsid w:val="00BF729E"/>
    <w:rsid w:val="00C0118E"/>
    <w:rsid w:val="00C015FD"/>
    <w:rsid w:val="00C04011"/>
    <w:rsid w:val="00C05DD2"/>
    <w:rsid w:val="00C11BBC"/>
    <w:rsid w:val="00C11D2F"/>
    <w:rsid w:val="00C1221B"/>
    <w:rsid w:val="00C12415"/>
    <w:rsid w:val="00C16CBA"/>
    <w:rsid w:val="00C216B6"/>
    <w:rsid w:val="00C24398"/>
    <w:rsid w:val="00C2523C"/>
    <w:rsid w:val="00C26F88"/>
    <w:rsid w:val="00C33F18"/>
    <w:rsid w:val="00C347E1"/>
    <w:rsid w:val="00C40B3A"/>
    <w:rsid w:val="00C45F4D"/>
    <w:rsid w:val="00C47115"/>
    <w:rsid w:val="00C47842"/>
    <w:rsid w:val="00C53544"/>
    <w:rsid w:val="00C655FA"/>
    <w:rsid w:val="00C72C66"/>
    <w:rsid w:val="00C734A2"/>
    <w:rsid w:val="00C747DC"/>
    <w:rsid w:val="00C74BAE"/>
    <w:rsid w:val="00C76C72"/>
    <w:rsid w:val="00C820EC"/>
    <w:rsid w:val="00C824EC"/>
    <w:rsid w:val="00C84A35"/>
    <w:rsid w:val="00C8592B"/>
    <w:rsid w:val="00C85EDE"/>
    <w:rsid w:val="00C93914"/>
    <w:rsid w:val="00CA4F36"/>
    <w:rsid w:val="00CB193B"/>
    <w:rsid w:val="00CB38EF"/>
    <w:rsid w:val="00CB499E"/>
    <w:rsid w:val="00CB4BEB"/>
    <w:rsid w:val="00CB5181"/>
    <w:rsid w:val="00CB7B5D"/>
    <w:rsid w:val="00CC2607"/>
    <w:rsid w:val="00CC3834"/>
    <w:rsid w:val="00CD0667"/>
    <w:rsid w:val="00CD1C45"/>
    <w:rsid w:val="00CD2F50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CF3E62"/>
    <w:rsid w:val="00D009E9"/>
    <w:rsid w:val="00D024CC"/>
    <w:rsid w:val="00D03BD0"/>
    <w:rsid w:val="00D04944"/>
    <w:rsid w:val="00D04F48"/>
    <w:rsid w:val="00D05DB2"/>
    <w:rsid w:val="00D11BA4"/>
    <w:rsid w:val="00D15279"/>
    <w:rsid w:val="00D16BE3"/>
    <w:rsid w:val="00D20A54"/>
    <w:rsid w:val="00D232F3"/>
    <w:rsid w:val="00D25329"/>
    <w:rsid w:val="00D30DC2"/>
    <w:rsid w:val="00D32B07"/>
    <w:rsid w:val="00D356DD"/>
    <w:rsid w:val="00D3588A"/>
    <w:rsid w:val="00D3614F"/>
    <w:rsid w:val="00D40AB7"/>
    <w:rsid w:val="00D4451C"/>
    <w:rsid w:val="00D47708"/>
    <w:rsid w:val="00D50106"/>
    <w:rsid w:val="00D52E04"/>
    <w:rsid w:val="00D53F99"/>
    <w:rsid w:val="00D55291"/>
    <w:rsid w:val="00D573DF"/>
    <w:rsid w:val="00D57CD9"/>
    <w:rsid w:val="00D62AF7"/>
    <w:rsid w:val="00D655E4"/>
    <w:rsid w:val="00D65EDF"/>
    <w:rsid w:val="00D65F69"/>
    <w:rsid w:val="00D67CE0"/>
    <w:rsid w:val="00D70B77"/>
    <w:rsid w:val="00D71101"/>
    <w:rsid w:val="00D71C2D"/>
    <w:rsid w:val="00D755C9"/>
    <w:rsid w:val="00D802E3"/>
    <w:rsid w:val="00D825BC"/>
    <w:rsid w:val="00D85FB4"/>
    <w:rsid w:val="00D90B96"/>
    <w:rsid w:val="00D9759C"/>
    <w:rsid w:val="00DA0C65"/>
    <w:rsid w:val="00DA26F8"/>
    <w:rsid w:val="00DA3001"/>
    <w:rsid w:val="00DA3CF8"/>
    <w:rsid w:val="00DA6124"/>
    <w:rsid w:val="00DA7859"/>
    <w:rsid w:val="00DB10ED"/>
    <w:rsid w:val="00DB2370"/>
    <w:rsid w:val="00DC356E"/>
    <w:rsid w:val="00DC61F0"/>
    <w:rsid w:val="00DD1703"/>
    <w:rsid w:val="00DD6FCF"/>
    <w:rsid w:val="00DD7CED"/>
    <w:rsid w:val="00DE0C7A"/>
    <w:rsid w:val="00DE6089"/>
    <w:rsid w:val="00DE6AC9"/>
    <w:rsid w:val="00DF009E"/>
    <w:rsid w:val="00DF5978"/>
    <w:rsid w:val="00DF5D19"/>
    <w:rsid w:val="00E017DC"/>
    <w:rsid w:val="00E02C0F"/>
    <w:rsid w:val="00E03957"/>
    <w:rsid w:val="00E03C7B"/>
    <w:rsid w:val="00E0798F"/>
    <w:rsid w:val="00E11544"/>
    <w:rsid w:val="00E14811"/>
    <w:rsid w:val="00E21004"/>
    <w:rsid w:val="00E238D3"/>
    <w:rsid w:val="00E24DFE"/>
    <w:rsid w:val="00E26217"/>
    <w:rsid w:val="00E26E2F"/>
    <w:rsid w:val="00E27657"/>
    <w:rsid w:val="00E27D48"/>
    <w:rsid w:val="00E30BD7"/>
    <w:rsid w:val="00E314F2"/>
    <w:rsid w:val="00E33DF5"/>
    <w:rsid w:val="00E34CED"/>
    <w:rsid w:val="00E351E8"/>
    <w:rsid w:val="00E402B2"/>
    <w:rsid w:val="00E40CF3"/>
    <w:rsid w:val="00E4245D"/>
    <w:rsid w:val="00E440E7"/>
    <w:rsid w:val="00E45D9E"/>
    <w:rsid w:val="00E50811"/>
    <w:rsid w:val="00E50A7D"/>
    <w:rsid w:val="00E50EA8"/>
    <w:rsid w:val="00E51A8D"/>
    <w:rsid w:val="00E538C9"/>
    <w:rsid w:val="00E53994"/>
    <w:rsid w:val="00E56513"/>
    <w:rsid w:val="00E60F2B"/>
    <w:rsid w:val="00E6644A"/>
    <w:rsid w:val="00E7023A"/>
    <w:rsid w:val="00E70956"/>
    <w:rsid w:val="00E71761"/>
    <w:rsid w:val="00E71EA4"/>
    <w:rsid w:val="00E77183"/>
    <w:rsid w:val="00E775B8"/>
    <w:rsid w:val="00E77BDF"/>
    <w:rsid w:val="00E83307"/>
    <w:rsid w:val="00E83960"/>
    <w:rsid w:val="00E852DB"/>
    <w:rsid w:val="00E86BE3"/>
    <w:rsid w:val="00E86D85"/>
    <w:rsid w:val="00E943DA"/>
    <w:rsid w:val="00E9770D"/>
    <w:rsid w:val="00EA4D35"/>
    <w:rsid w:val="00EA5044"/>
    <w:rsid w:val="00EB080A"/>
    <w:rsid w:val="00EB2798"/>
    <w:rsid w:val="00EB5222"/>
    <w:rsid w:val="00EB5D1E"/>
    <w:rsid w:val="00EB5DA8"/>
    <w:rsid w:val="00EC0CB0"/>
    <w:rsid w:val="00EC2912"/>
    <w:rsid w:val="00EC3AE7"/>
    <w:rsid w:val="00ED058C"/>
    <w:rsid w:val="00ED1DC3"/>
    <w:rsid w:val="00ED5A7F"/>
    <w:rsid w:val="00EE2A74"/>
    <w:rsid w:val="00EE3125"/>
    <w:rsid w:val="00EE536D"/>
    <w:rsid w:val="00EE5731"/>
    <w:rsid w:val="00EF1E82"/>
    <w:rsid w:val="00EF5A38"/>
    <w:rsid w:val="00EF6FDF"/>
    <w:rsid w:val="00F05FF2"/>
    <w:rsid w:val="00F107D6"/>
    <w:rsid w:val="00F11759"/>
    <w:rsid w:val="00F12BC3"/>
    <w:rsid w:val="00F16257"/>
    <w:rsid w:val="00F176DD"/>
    <w:rsid w:val="00F207BD"/>
    <w:rsid w:val="00F22E4F"/>
    <w:rsid w:val="00F24691"/>
    <w:rsid w:val="00F2583C"/>
    <w:rsid w:val="00F259C0"/>
    <w:rsid w:val="00F30F0E"/>
    <w:rsid w:val="00F3278E"/>
    <w:rsid w:val="00F32B91"/>
    <w:rsid w:val="00F347F4"/>
    <w:rsid w:val="00F35124"/>
    <w:rsid w:val="00F359D4"/>
    <w:rsid w:val="00F37CA8"/>
    <w:rsid w:val="00F4001C"/>
    <w:rsid w:val="00F40921"/>
    <w:rsid w:val="00F46953"/>
    <w:rsid w:val="00F47107"/>
    <w:rsid w:val="00F47CCA"/>
    <w:rsid w:val="00F50D33"/>
    <w:rsid w:val="00F54400"/>
    <w:rsid w:val="00F5464E"/>
    <w:rsid w:val="00F55315"/>
    <w:rsid w:val="00F554C8"/>
    <w:rsid w:val="00F57CBB"/>
    <w:rsid w:val="00F57FBE"/>
    <w:rsid w:val="00F60674"/>
    <w:rsid w:val="00F613BA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2F4"/>
    <w:rsid w:val="00F92BBD"/>
    <w:rsid w:val="00F93CEF"/>
    <w:rsid w:val="00FA0468"/>
    <w:rsid w:val="00FA11E6"/>
    <w:rsid w:val="00FA3833"/>
    <w:rsid w:val="00FA5881"/>
    <w:rsid w:val="00FA5CF7"/>
    <w:rsid w:val="00FA641E"/>
    <w:rsid w:val="00FB0A73"/>
    <w:rsid w:val="00FB12F4"/>
    <w:rsid w:val="00FB61AB"/>
    <w:rsid w:val="00FB7CA6"/>
    <w:rsid w:val="00FC21C8"/>
    <w:rsid w:val="00FC6561"/>
    <w:rsid w:val="00FC6B35"/>
    <w:rsid w:val="00FD193D"/>
    <w:rsid w:val="00FD27E4"/>
    <w:rsid w:val="00FD3AF0"/>
    <w:rsid w:val="00FD69C6"/>
    <w:rsid w:val="00FE190C"/>
    <w:rsid w:val="00FE19E9"/>
    <w:rsid w:val="00FE1EC6"/>
    <w:rsid w:val="00FE39A6"/>
    <w:rsid w:val="00FE3F4F"/>
    <w:rsid w:val="00FE4895"/>
    <w:rsid w:val="00FE59D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F6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uiPriority w:val="99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affffff3">
    <w:name w:val="Знак"/>
    <w:basedOn w:val="a"/>
    <w:rsid w:val="00E833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491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63">
    <w:name w:val="Нет списка6"/>
    <w:next w:val="a2"/>
    <w:uiPriority w:val="99"/>
    <w:semiHidden/>
    <w:unhideWhenUsed/>
    <w:rsid w:val="005F4FF6"/>
  </w:style>
  <w:style w:type="paragraph" w:customStyle="1" w:styleId="ConsTitle">
    <w:name w:val="ConsTitle"/>
    <w:rsid w:val="005F4F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64">
    <w:name w:val="Сетка таблицы6"/>
    <w:basedOn w:val="a1"/>
    <w:next w:val="ac"/>
    <w:uiPriority w:val="59"/>
    <w:rsid w:val="005F4FF6"/>
    <w:pPr>
      <w:jc w:val="both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next w:val="ac"/>
    <w:rsid w:val="0052057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5">
    <w:name w:val="Знак"/>
    <w:basedOn w:val="a"/>
    <w:rsid w:val="00B913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6">
    <w:name w:val="Знак"/>
    <w:basedOn w:val="a"/>
    <w:rsid w:val="00351CA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7">
    <w:name w:val="Знак"/>
    <w:basedOn w:val="a"/>
    <w:rsid w:val="00BC643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8">
    <w:name w:val="Знак"/>
    <w:basedOn w:val="a"/>
    <w:rsid w:val="0077218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9">
    <w:name w:val="Знак"/>
    <w:basedOn w:val="a"/>
    <w:rsid w:val="00FC21C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83">
    <w:name w:val="Сетка таблицы8"/>
    <w:basedOn w:val="a1"/>
    <w:next w:val="ac"/>
    <w:uiPriority w:val="59"/>
    <w:rsid w:val="00461CB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a">
    <w:name w:val="Знак"/>
    <w:basedOn w:val="a"/>
    <w:rsid w:val="00C747D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65">
    <w:name w:val="Основной текст (6)"/>
    <w:rsid w:val="00824C7A"/>
    <w:pPr>
      <w:widowControl w:val="0"/>
      <w:suppressAutoHyphens/>
      <w:spacing w:before="60" w:line="213" w:lineRule="exact"/>
    </w:pPr>
    <w:rPr>
      <w:rFonts w:eastAsia="Times New Roman"/>
      <w:b/>
      <w:bCs/>
      <w:color w:val="000000"/>
    </w:rPr>
  </w:style>
  <w:style w:type="character" w:customStyle="1" w:styleId="CharStyle22">
    <w:name w:val="CharStyle22"/>
    <w:basedOn w:val="a0"/>
    <w:rsid w:val="00824C7A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CharStyle26">
    <w:name w:val="CharStyle26"/>
    <w:basedOn w:val="a0"/>
    <w:rsid w:val="00824C7A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CharStyle32">
    <w:name w:val="CharStyle32"/>
    <w:basedOn w:val="a0"/>
    <w:rsid w:val="00824C7A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</w:rPr>
  </w:style>
  <w:style w:type="character" w:customStyle="1" w:styleId="CharStyle33">
    <w:name w:val="CharStyle33"/>
    <w:basedOn w:val="a0"/>
    <w:rsid w:val="00824C7A"/>
    <w:rPr>
      <w:rFonts w:ascii="Arial Narrow" w:eastAsia="Arial Narrow" w:hAnsi="Arial Narrow" w:cs="Arial Narrow" w:hint="default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</w:rPr>
  </w:style>
  <w:style w:type="paragraph" w:customStyle="1" w:styleId="affffffb">
    <w:name w:val="Знак"/>
    <w:basedOn w:val="a"/>
    <w:rsid w:val="000D04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c">
    <w:name w:val="Знак"/>
    <w:basedOn w:val="a"/>
    <w:rsid w:val="005E3C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d">
    <w:name w:val="Знак"/>
    <w:basedOn w:val="a"/>
    <w:rsid w:val="004072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e">
    <w:name w:val="Знак"/>
    <w:basedOn w:val="a"/>
    <w:rsid w:val="00DA612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">
    <w:name w:val="Знак"/>
    <w:basedOn w:val="a"/>
    <w:rsid w:val="009369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0">
    <w:name w:val="Знак"/>
    <w:basedOn w:val="a"/>
    <w:rsid w:val="00981DF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93">
    <w:name w:val="Сетка таблицы9"/>
    <w:basedOn w:val="a1"/>
    <w:next w:val="ac"/>
    <w:uiPriority w:val="59"/>
    <w:rsid w:val="00E8396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1">
    <w:name w:val="Знак"/>
    <w:basedOn w:val="a"/>
    <w:rsid w:val="00250CA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2">
    <w:name w:val="Знак"/>
    <w:basedOn w:val="a"/>
    <w:rsid w:val="00B62C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E8740-9DD7-49F8-92F0-68FF7F69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6</Pages>
  <Words>1507</Words>
  <Characters>8594</Characters>
  <Application>Microsoft Office Word</Application>
  <DocSecurity>0</DocSecurity>
  <Lines>71</Lines>
  <Paragraphs>20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10081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BorodenkoAA</cp:lastModifiedBy>
  <cp:revision>530</cp:revision>
  <cp:lastPrinted>2024-05-22T12:40:00Z</cp:lastPrinted>
  <dcterms:created xsi:type="dcterms:W3CDTF">2018-05-11T05:53:00Z</dcterms:created>
  <dcterms:modified xsi:type="dcterms:W3CDTF">2024-05-31T06:34:00Z</dcterms:modified>
</cp:coreProperties>
</file>