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spacing w:before="240" w:after="120"/>
        <w:jc w:val="right"/>
        <w:rPr>
          <w:sz w:val="24"/>
          <w:sz w:val="24"/>
          <w:szCs w:val="24"/>
          <w:rFonts w:ascii="Liberation Sans" w:hAnsi="Liberation Sans" w:eastAsia="Microsoft YaHei" w:cs="Mangal"/>
          <w:lang w:val="ru-RU" w:eastAsia="ru-RU"/>
        </w:rPr>
      </w:pPr>
      <w:r>
        <w:rPr>
          <w:sz w:val="24"/>
          <w:szCs w:val="24"/>
          <w:lang w:val="ru-RU" w:eastAsia="ru-RU"/>
        </w:rPr>
        <w:t>ПРОЕКТ</w:t>
      </w:r>
      <w:r/>
    </w:p>
    <w:p>
      <w:pPr>
        <w:pStyle w:val="Style16"/>
        <w:rPr>
          <w:sz w:val="24"/>
          <w:sz w:val="24"/>
          <w:szCs w:val="24"/>
          <w:rFonts w:ascii="Liberation Sans" w:hAnsi="Liberation Sans" w:eastAsia="Microsoft YaHei" w:cs="Mangal"/>
        </w:rPr>
      </w:pPr>
      <w:r>
        <w:rPr>
          <w:sz w:val="24"/>
          <w:szCs w:val="24"/>
        </w:rPr>
      </w:r>
      <w:r/>
    </w:p>
    <w:p>
      <w:pPr>
        <w:pStyle w:val="Caaieiaie2"/>
        <w:rPr>
          <w:sz w:val="40"/>
          <w:b/>
          <w:sz w:val="40"/>
          <w:b/>
          <w:szCs w:val="40"/>
          <w:rFonts w:ascii="Times New Roman" w:hAnsi="Times New Roman" w:cs="Times New Roman"/>
        </w:rPr>
      </w:pPr>
      <w:r>
        <w:rPr>
          <w:rFonts w:cs="Times New Roman" w:ascii="Times New Roman" w:hAnsi="Times New Roman"/>
          <w:sz w:val="40"/>
          <w:szCs w:val="40"/>
        </w:rPr>
        <w:t>АДМИНИСТРАЦИЯ</w:t>
      </w:r>
      <w:r/>
    </w:p>
    <w:p>
      <w:pPr>
        <w:pStyle w:val="Normal"/>
        <w:jc w:val="center"/>
        <w:rPr>
          <w:sz w:val="36"/>
          <w:b/>
          <w:sz w:val="36"/>
          <w:b/>
          <w:szCs w:val="36"/>
        </w:rPr>
      </w:pPr>
      <w:r>
        <w:rPr>
          <w:b/>
          <w:sz w:val="36"/>
          <w:szCs w:val="36"/>
        </w:rPr>
        <w:t>БЕЛОВСКОГО РАЙОНА КУРСКОЙ ОБЛАСТИ</w:t>
      </w:r>
      <w:r/>
    </w:p>
    <w:p>
      <w:pPr>
        <w:pStyle w:val="Normal"/>
        <w:jc w:val="center"/>
        <w:rPr>
          <w:sz w:val="36"/>
          <w:b/>
          <w:sz w:val="36"/>
          <w:b/>
          <w:szCs w:val="24"/>
          <w:bCs/>
        </w:rPr>
      </w:pPr>
      <w:r>
        <w:rPr>
          <w:b/>
          <w:bCs/>
          <w:sz w:val="36"/>
          <w:szCs w:val="24"/>
        </w:rPr>
      </w:r>
      <w:r/>
    </w:p>
    <w:p>
      <w:pPr>
        <w:pStyle w:val="Normal"/>
        <w:jc w:val="center"/>
        <w:rPr>
          <w:sz w:val="40"/>
          <w:sz w:val="40"/>
          <w:szCs w:val="40"/>
        </w:rPr>
      </w:pPr>
      <w:r>
        <w:rPr>
          <w:sz w:val="40"/>
          <w:szCs w:val="40"/>
        </w:rPr>
        <w:t>П О С Т А Н О В Л Е Н И Е</w:t>
      </w:r>
      <w:r/>
    </w:p>
    <w:p>
      <w:pPr>
        <w:pStyle w:val="Normal"/>
        <w:rPr>
          <w:sz w:val="28"/>
          <w:sz w:val="28"/>
          <w:szCs w:val="28"/>
        </w:rPr>
      </w:pPr>
      <w:r>
        <w:rPr>
          <w:sz w:val="28"/>
          <w:szCs w:val="28"/>
        </w:rPr>
      </w:r>
      <w:r/>
    </w:p>
    <w:p>
      <w:pPr>
        <w:pStyle w:val="Normal"/>
        <w:rPr>
          <w:sz w:val="28"/>
          <w:sz w:val="28"/>
          <w:szCs w:val="28"/>
        </w:rPr>
      </w:pPr>
      <w:r>
        <w:rPr>
          <w:sz w:val="28"/>
          <w:szCs w:val="28"/>
        </w:rPr>
        <w:t xml:space="preserve">от               2021 г. № </w:t>
      </w:r>
      <w:r/>
    </w:p>
    <w:p>
      <w:pPr>
        <w:pStyle w:val="Normal"/>
      </w:pPr>
      <w:r>
        <w:rPr>
          <w:b/>
          <w:sz w:val="22"/>
          <w:szCs w:val="22"/>
        </w:rPr>
        <w:t>307 910 Курская область, сл.Белая</w:t>
      </w:r>
      <w:r>
        <w:rPr>
          <w:sz w:val="22"/>
          <w:szCs w:val="22"/>
        </w:rPr>
        <w:t xml:space="preserve">        </w:t>
      </w:r>
      <w:r/>
    </w:p>
    <w:p>
      <w:pPr>
        <w:pStyle w:val="Normal"/>
        <w:rPr>
          <w:sz w:val="20"/>
          <w:sz w:val="20"/>
        </w:rPr>
      </w:pPr>
      <w:r>
        <w:rPr>
          <w:sz w:val="20"/>
        </w:rPr>
      </w:r>
      <w:r/>
    </w:p>
    <w:tbl>
      <w:tblPr>
        <w:tblW w:w="5265" w:type="dxa"/>
        <w:jc w:val="left"/>
        <w:tblInd w:w="0" w:type="dxa"/>
        <w:tblBorders/>
        <w:tblCellMar>
          <w:top w:w="0" w:type="dxa"/>
          <w:left w:w="108" w:type="dxa"/>
          <w:bottom w:w="0" w:type="dxa"/>
          <w:right w:w="108" w:type="dxa"/>
        </w:tblCellMar>
      </w:tblPr>
      <w:tblGrid>
        <w:gridCol w:w="5265"/>
      </w:tblGrid>
      <w:tr>
        <w:trPr/>
        <w:tc>
          <w:tcPr>
            <w:tcW w:w="5265" w:type="dxa"/>
            <w:tcBorders/>
            <w:shd w:fill="auto" w:val="clear"/>
          </w:tcPr>
          <w:p>
            <w:pPr>
              <w:pStyle w:val="NormalWeb"/>
              <w:suppressAutoHyphens w:val="true"/>
              <w:spacing w:lineRule="auto" w:line="240" w:beforeAutospacing="0" w:before="0" w:afterAutospacing="0" w:after="0"/>
              <w:jc w:val="both"/>
            </w:pPr>
            <w:r>
              <w:rPr>
                <w:rStyle w:val="Strong"/>
                <w:rFonts w:eastAsia="Calibri" w:cs="Times New Roman"/>
                <w:b w:val="false"/>
                <w:bCs w:val="false"/>
                <w:sz w:val="28"/>
                <w:szCs w:val="28"/>
                <w:lang w:eastAsia="zh-CN"/>
              </w:rPr>
              <w:t>Об утверждении Положения об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Б</w:t>
            </w:r>
            <w:r>
              <w:rPr>
                <w:rStyle w:val="Strong"/>
                <w:rFonts w:eastAsia="Calibri" w:cs="Times New Roman"/>
                <w:b w:val="false"/>
                <w:bCs w:val="false"/>
                <w:sz w:val="28"/>
                <w:szCs w:val="28"/>
                <w:lang w:eastAsia="zh-CN"/>
              </w:rPr>
              <w:t>елов</w:t>
            </w:r>
            <w:r>
              <w:rPr>
                <w:rStyle w:val="Strong"/>
                <w:rFonts w:eastAsia="Calibri" w:cs="Times New Roman"/>
                <w:b w:val="false"/>
                <w:bCs w:val="false"/>
                <w:sz w:val="28"/>
                <w:szCs w:val="28"/>
                <w:lang w:eastAsia="zh-CN"/>
              </w:rPr>
              <w:t>ского района Курской области.</w:t>
            </w:r>
            <w:r/>
          </w:p>
          <w:p>
            <w:pPr>
              <w:pStyle w:val="Normal"/>
              <w:rPr>
                <w:sz w:val="20"/>
                <w:sz w:val="20"/>
                <w:szCs w:val="24"/>
                <w:lang w:eastAsia="ar-SA"/>
              </w:rPr>
            </w:pPr>
            <w:r>
              <w:rPr>
                <w:sz w:val="20"/>
                <w:szCs w:val="24"/>
                <w:lang w:eastAsia="ar-SA"/>
              </w:rPr>
            </w:r>
            <w:r/>
          </w:p>
        </w:tc>
      </w:tr>
    </w:tbl>
    <w:p>
      <w:pPr>
        <w:pStyle w:val="Normal"/>
        <w:suppressAutoHyphens w:val="true"/>
        <w:spacing w:lineRule="auto" w:line="240" w:before="0" w:after="0"/>
        <w:ind w:left="0" w:right="0" w:hanging="0"/>
        <w:jc w:val="both"/>
      </w:pPr>
      <w:r>
        <w:rPr>
          <w:rFonts w:eastAsia="Times New Roman" w:cs="Times New Roman"/>
          <w:sz w:val="28"/>
          <w:szCs w:val="28"/>
          <w:lang w:eastAsia="zh-CN"/>
        </w:rPr>
        <w:tab/>
        <w:t>В соответствии со ст. 15 Федерального закона РФ от 06.10.2003 № 131-ФЗ «Об общих принципах организации местного самоуправления в Российской Федерации», Законом Российской Федерации от 21.02.1992 № 2395-1 «О недрах», Федеральным законом РФ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Б</w:t>
      </w:r>
      <w:r>
        <w:rPr>
          <w:rFonts w:eastAsia="Times New Roman" w:cs="Times New Roman"/>
          <w:sz w:val="28"/>
          <w:szCs w:val="28"/>
          <w:lang w:eastAsia="zh-CN"/>
        </w:rPr>
        <w:t>елов</w:t>
      </w:r>
      <w:r>
        <w:rPr>
          <w:rFonts w:eastAsia="Times New Roman" w:cs="Times New Roman"/>
          <w:sz w:val="28"/>
          <w:szCs w:val="28"/>
          <w:lang w:eastAsia="zh-CN"/>
        </w:rPr>
        <w:t>ского района Курской области ПОСТАНОВЛЯЕТ:</w:t>
      </w:r>
      <w:r/>
    </w:p>
    <w:p>
      <w:pPr>
        <w:pStyle w:val="NormalWeb"/>
        <w:spacing w:beforeAutospacing="0" w:before="0" w:afterAutospacing="0" w:after="0"/>
        <w:jc w:val="both"/>
        <w:rPr>
          <w:sz w:val="28"/>
          <w:sz w:val="28"/>
          <w:szCs w:val="28"/>
          <w:rFonts w:ascii="Times New Roman" w:hAnsi="Times New Roman" w:eastAsia="Times New Roman"/>
          <w:color w:val="00000A"/>
          <w:lang w:eastAsia="ru-RU"/>
        </w:rPr>
      </w:pPr>
      <w:r>
        <w:rPr>
          <w:sz w:val="28"/>
          <w:szCs w:val="28"/>
        </w:rPr>
      </w:r>
      <w:r/>
    </w:p>
    <w:p>
      <w:pPr>
        <w:pStyle w:val="Normal"/>
        <w:suppressAutoHyphens w:val="true"/>
        <w:spacing w:lineRule="auto" w:line="240" w:before="0" w:after="0"/>
        <w:ind w:left="0" w:right="0" w:hanging="0"/>
        <w:jc w:val="both"/>
      </w:pPr>
      <w:r>
        <w:rPr>
          <w:rFonts w:eastAsia="Times New Roman" w:cs="Times New Roman"/>
          <w:sz w:val="28"/>
          <w:szCs w:val="28"/>
          <w:lang w:eastAsia="zh-CN"/>
        </w:rPr>
        <w:tab/>
        <w:t>1. Утвердить прилагаемое Положение об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Большесолдасткого района Курской области.</w:t>
      </w:r>
      <w:r/>
    </w:p>
    <w:p>
      <w:pPr>
        <w:pStyle w:val="Normal"/>
        <w:suppressAutoHyphens w:val="true"/>
        <w:spacing w:lineRule="auto" w:line="240" w:before="0" w:after="0"/>
        <w:ind w:left="0" w:right="0" w:hanging="0"/>
        <w:jc w:val="both"/>
      </w:pPr>
      <w:r>
        <w:rPr>
          <w:rFonts w:eastAsia="Times New Roman" w:cs="Times New Roman"/>
          <w:color w:val="000000"/>
          <w:sz w:val="28"/>
          <w:szCs w:val="28"/>
          <w:lang w:eastAsia="zh-CN"/>
        </w:rPr>
        <w:tab/>
        <w:t>2</w:t>
      </w:r>
      <w:r>
        <w:rPr>
          <w:rFonts w:eastAsia="Times New Roman" w:cs="Times New Roman"/>
          <w:color w:val="000000"/>
          <w:sz w:val="28"/>
          <w:szCs w:val="28"/>
          <w:lang w:eastAsia="zh-CN"/>
        </w:rPr>
        <w:t>.Контроль за исполнением настоящего постановления возложить на  первого заместителя главы Администрации Беловского района Курской области В.В.Квачёва.</w:t>
      </w:r>
      <w:r/>
    </w:p>
    <w:p>
      <w:pPr>
        <w:pStyle w:val="Normal"/>
        <w:suppressAutoHyphens w:val="true"/>
        <w:spacing w:lineRule="auto" w:line="240" w:before="0" w:after="0"/>
        <w:ind w:left="0" w:right="0" w:hanging="0"/>
        <w:jc w:val="both"/>
      </w:pPr>
      <w:r>
        <w:rPr>
          <w:rFonts w:eastAsia="Times New Roman" w:cs="Times New Roman"/>
          <w:color w:val="000000"/>
          <w:sz w:val="28"/>
          <w:szCs w:val="28"/>
          <w:lang w:eastAsia="zh-CN"/>
        </w:rPr>
        <w:tab/>
        <w:t>3</w:t>
      </w:r>
      <w:r>
        <w:rPr>
          <w:rFonts w:eastAsia="Times New Roman" w:cs="Times New Roman"/>
          <w:color w:val="000000"/>
          <w:sz w:val="28"/>
          <w:szCs w:val="28"/>
          <w:lang w:eastAsia="zh-CN"/>
        </w:rPr>
        <w:t>.Постановление вступает в силу со дня  его подписания.</w:t>
      </w:r>
      <w:r/>
    </w:p>
    <w:p>
      <w:pPr>
        <w:pStyle w:val="Normal"/>
        <w:suppressAutoHyphens w:val="true"/>
        <w:spacing w:lineRule="auto" w:line="240" w:before="0" w:after="0"/>
        <w:rPr>
          <w:sz w:val="28"/>
          <w:sz w:val="28"/>
          <w:szCs w:val="28"/>
          <w:rFonts w:eastAsia="Times New Roman" w:cs="Times New Roman"/>
          <w:color w:val="000000"/>
          <w:lang w:eastAsia="zh-CN"/>
        </w:rPr>
      </w:pPr>
      <w:r>
        <w:rPr>
          <w:rFonts w:eastAsia="Times New Roman" w:cs="Times New Roman"/>
          <w:color w:val="000000"/>
          <w:sz w:val="28"/>
          <w:szCs w:val="28"/>
          <w:lang w:eastAsia="zh-CN"/>
        </w:rPr>
      </w:r>
      <w:r/>
    </w:p>
    <w:p>
      <w:pPr>
        <w:pStyle w:val="Normal"/>
        <w:suppressAutoHyphens w:val="true"/>
        <w:spacing w:lineRule="auto" w:line="240" w:before="0" w:after="0"/>
        <w:rPr>
          <w:sz w:val="28"/>
          <w:sz w:val="28"/>
          <w:szCs w:val="28"/>
          <w:rFonts w:eastAsia="Times New Roman" w:cs="Times New Roman"/>
          <w:color w:val="000000"/>
          <w:lang w:eastAsia="zh-CN"/>
        </w:rPr>
      </w:pPr>
      <w:r>
        <w:rPr>
          <w:rFonts w:eastAsia="Times New Roman" w:cs="Times New Roman"/>
          <w:color w:val="000000"/>
          <w:sz w:val="28"/>
          <w:szCs w:val="28"/>
          <w:lang w:eastAsia="zh-CN"/>
        </w:rPr>
      </w:r>
      <w:r/>
    </w:p>
    <w:p>
      <w:pPr>
        <w:pStyle w:val="Normal"/>
        <w:suppressAutoHyphens w:val="true"/>
        <w:spacing w:lineRule="auto" w:line="240" w:before="0" w:after="0"/>
        <w:rPr>
          <w:sz w:val="28"/>
          <w:sz w:val="28"/>
          <w:szCs w:val="28"/>
          <w:rFonts w:eastAsia="Times New Roman" w:cs="Times New Roman"/>
          <w:color w:val="000000"/>
          <w:lang w:eastAsia="zh-CN"/>
        </w:rPr>
      </w:pPr>
      <w:r>
        <w:rPr>
          <w:rFonts w:eastAsia="Times New Roman" w:cs="Times New Roman"/>
          <w:color w:val="000000"/>
          <w:sz w:val="28"/>
          <w:szCs w:val="28"/>
          <w:lang w:eastAsia="zh-CN"/>
        </w:rPr>
        <w:t>Глава Беловского района</w:t>
      </w:r>
      <w:r/>
    </w:p>
    <w:p>
      <w:pPr>
        <w:pStyle w:val="Normal"/>
        <w:suppressAutoHyphens w:val="true"/>
        <w:spacing w:lineRule="auto" w:line="240" w:before="0" w:after="0"/>
        <w:rPr>
          <w:sz w:val="28"/>
          <w:sz w:val="28"/>
          <w:szCs w:val="28"/>
          <w:rFonts w:eastAsia="Times New Roman" w:cs="Times New Roman"/>
          <w:color w:val="000000"/>
          <w:lang w:eastAsia="zh-CN"/>
        </w:rPr>
      </w:pPr>
      <w:r>
        <w:rPr>
          <w:rFonts w:eastAsia="Times New Roman" w:cs="Times New Roman"/>
          <w:color w:val="000000"/>
          <w:sz w:val="28"/>
          <w:szCs w:val="28"/>
          <w:lang w:eastAsia="zh-CN"/>
        </w:rPr>
        <w:t xml:space="preserve">Курской области                                                                           Н.В. Волобуев                      </w:t>
      </w:r>
      <w:r/>
    </w:p>
    <w:p>
      <w:pPr>
        <w:pStyle w:val="Normal"/>
        <w:suppressAutoHyphens w:val="true"/>
        <w:spacing w:lineRule="auto" w:line="240" w:before="0" w:after="0"/>
        <w:ind w:left="0" w:right="0" w:firstLine="708"/>
        <w:jc w:val="both"/>
        <w:rPr>
          <w:sz w:val="28"/>
          <w:sz w:val="28"/>
          <w:szCs w:val="28"/>
          <w:rFonts w:eastAsia="Times New Roman" w:cs="Times New Roman"/>
          <w:lang w:eastAsia="zh-CN"/>
        </w:rPr>
      </w:pPr>
      <w:r>
        <w:rPr>
          <w:rFonts w:eastAsia="Times New Roman" w:cs="Times New Roman"/>
          <w:color w:val="000000"/>
          <w:sz w:val="28"/>
          <w:szCs w:val="28"/>
          <w:lang w:eastAsia="zh-CN"/>
        </w:rPr>
      </w:r>
      <w:r/>
    </w:p>
    <w:p>
      <w:pPr>
        <w:pStyle w:val="Normal"/>
        <w:ind w:firstLine="709"/>
        <w:jc w:val="right"/>
        <w:rPr/>
      </w:pPr>
      <w:r>
        <w:rPr/>
      </w:r>
      <w:r/>
    </w:p>
    <w:p>
      <w:pPr>
        <w:pStyle w:val="Normal"/>
        <w:ind w:firstLine="709"/>
        <w:jc w:val="right"/>
        <w:rPr/>
      </w:pPr>
      <w:r>
        <w:rPr/>
      </w:r>
      <w:r/>
    </w:p>
    <w:p>
      <w:pPr>
        <w:pStyle w:val="Normal"/>
        <w:ind w:hanging="0"/>
        <w:jc w:val="right"/>
      </w:pPr>
      <w:r>
        <w:rPr>
          <w:sz w:val="24"/>
          <w:szCs w:val="24"/>
        </w:rPr>
        <w:t>УТВЕРЖДЕНО</w:t>
      </w:r>
      <w:r/>
    </w:p>
    <w:p>
      <w:pPr>
        <w:pStyle w:val="Normal"/>
        <w:ind w:firstLine="709"/>
        <w:jc w:val="right"/>
        <w:rPr>
          <w:sz w:val="24"/>
          <w:sz w:val="24"/>
          <w:szCs w:val="24"/>
        </w:rPr>
      </w:pPr>
      <w:r>
        <w:rPr>
          <w:sz w:val="24"/>
          <w:szCs w:val="24"/>
        </w:rPr>
        <w:t>Постановлением Администрации</w:t>
      </w:r>
      <w:r/>
    </w:p>
    <w:p>
      <w:pPr>
        <w:pStyle w:val="Normal"/>
        <w:ind w:firstLine="709"/>
        <w:jc w:val="right"/>
      </w:pPr>
      <w:r>
        <w:rPr>
          <w:sz w:val="24"/>
          <w:szCs w:val="24"/>
        </w:rPr>
        <w:t>Б</w:t>
      </w:r>
      <w:r>
        <w:rPr>
          <w:sz w:val="24"/>
          <w:szCs w:val="24"/>
        </w:rPr>
        <w:t>елов</w:t>
      </w:r>
      <w:r>
        <w:rPr>
          <w:sz w:val="24"/>
          <w:szCs w:val="24"/>
        </w:rPr>
        <w:t>ского района</w:t>
      </w:r>
      <w:r/>
    </w:p>
    <w:p>
      <w:pPr>
        <w:pStyle w:val="Normal"/>
        <w:ind w:firstLine="709"/>
        <w:jc w:val="right"/>
      </w:pPr>
      <w:r>
        <w:rPr>
          <w:sz w:val="24"/>
          <w:szCs w:val="24"/>
        </w:rPr>
        <w:t>Курской области от  202</w:t>
      </w:r>
      <w:r>
        <w:rPr>
          <w:sz w:val="24"/>
          <w:szCs w:val="24"/>
        </w:rPr>
        <w:t>1</w:t>
      </w:r>
      <w:r>
        <w:rPr>
          <w:sz w:val="24"/>
          <w:szCs w:val="24"/>
        </w:rPr>
        <w:t xml:space="preserve"> №</w:t>
      </w:r>
      <w:r/>
    </w:p>
    <w:p>
      <w:pPr>
        <w:pStyle w:val="Normal"/>
        <w:ind w:firstLine="709"/>
        <w:jc w:val="both"/>
        <w:rPr>
          <w:sz w:val="26"/>
          <w:sz w:val="26"/>
          <w:szCs w:val="26"/>
          <w:color w:val="000000"/>
        </w:rPr>
      </w:pPr>
      <w:r>
        <w:rPr>
          <w:color w:val="000000"/>
          <w:sz w:val="26"/>
          <w:szCs w:val="26"/>
        </w:rPr>
      </w:r>
      <w:r/>
    </w:p>
    <w:p>
      <w:pPr>
        <w:pStyle w:val="Normal"/>
        <w:numPr>
          <w:ilvl w:val="0"/>
          <w:numId w:val="0"/>
        </w:numPr>
        <w:shd w:val="clear" w:color="auto" w:themeColor="" w:themeTint="" w:themeShade="" w:fill="FFFFFF" w:themeFill="" w:themeFillTint="" w:themeFillShade=""/>
        <w:ind w:firstLine="709"/>
        <w:jc w:val="center"/>
        <w:outlineLvl w:val="1"/>
      </w:pPr>
      <w:r>
        <w:rPr>
          <w:b/>
          <w:bCs/>
          <w:color w:val="000000"/>
          <w:sz w:val="26"/>
          <w:szCs w:val="26"/>
        </w:rPr>
        <w:t>Положение о порядке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b/>
          <w:color w:val="000000"/>
          <w:sz w:val="26"/>
          <w:szCs w:val="26"/>
        </w:rPr>
        <w:t xml:space="preserve"> на территории Б</w:t>
      </w:r>
      <w:r>
        <w:rPr>
          <w:b/>
          <w:color w:val="000000"/>
          <w:sz w:val="26"/>
          <w:szCs w:val="26"/>
        </w:rPr>
        <w:t>еловс</w:t>
      </w:r>
      <w:r>
        <w:rPr>
          <w:b/>
          <w:color w:val="000000"/>
          <w:sz w:val="26"/>
          <w:szCs w:val="26"/>
        </w:rPr>
        <w:t>кого района Курской области</w:t>
      </w:r>
      <w:r>
        <w:rPr>
          <w:b/>
          <w:bCs/>
          <w:color w:val="000000"/>
          <w:sz w:val="26"/>
          <w:szCs w:val="26"/>
        </w:rPr>
        <w:t>.</w:t>
      </w:r>
      <w:r/>
    </w:p>
    <w:p>
      <w:pPr>
        <w:pStyle w:val="Normal"/>
        <w:ind w:firstLine="709"/>
        <w:jc w:val="both"/>
        <w:rPr>
          <w:sz w:val="26"/>
          <w:sz w:val="26"/>
          <w:szCs w:val="26"/>
        </w:rPr>
      </w:pPr>
      <w:r>
        <w:rPr>
          <w:sz w:val="26"/>
          <w:szCs w:val="26"/>
        </w:rPr>
      </w:r>
      <w:r/>
    </w:p>
    <w:p>
      <w:pPr>
        <w:pStyle w:val="Normal"/>
        <w:ind w:firstLine="709"/>
        <w:jc w:val="center"/>
        <w:rPr>
          <w:sz w:val="26"/>
          <w:spacing w:val="-3"/>
          <w:b/>
          <w:sz w:val="26"/>
          <w:b/>
          <w:szCs w:val="26"/>
        </w:rPr>
      </w:pPr>
      <w:r>
        <w:rPr>
          <w:b/>
          <w:spacing w:val="-3"/>
          <w:sz w:val="26"/>
          <w:szCs w:val="26"/>
        </w:rPr>
        <w:t>1. Общие положения</w:t>
      </w:r>
      <w:r/>
    </w:p>
    <w:p>
      <w:pPr>
        <w:pStyle w:val="Normal"/>
        <w:ind w:firstLine="709"/>
        <w:jc w:val="center"/>
        <w:rPr>
          <w:sz w:val="26"/>
          <w:sz w:val="26"/>
          <w:szCs w:val="26"/>
        </w:rPr>
      </w:pPr>
      <w:r>
        <w:rPr>
          <w:sz w:val="26"/>
          <w:szCs w:val="26"/>
        </w:rPr>
      </w:r>
      <w:r/>
    </w:p>
    <w:p>
      <w:pPr>
        <w:pStyle w:val="Normal"/>
        <w:shd w:val="clear" w:color="auto" w:themeColor="" w:themeTint="" w:themeShade="" w:fill="FFFFFF" w:themeFill="" w:themeFillTint="" w:themeFillShade=""/>
        <w:ind w:firstLine="709"/>
        <w:jc w:val="both"/>
      </w:pPr>
      <w:r>
        <w:rPr>
          <w:color w:val="000000"/>
          <w:sz w:val="26"/>
          <w:szCs w:val="26"/>
        </w:rPr>
        <w:t xml:space="preserve">1.1. Настоящее Положение разработано в соответствии с Законом Российской Федерации от 21 февраля 1992 года № 2395-1 «О недрах»,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w:t>
      </w:r>
      <w:r>
        <w:rPr>
          <w:sz w:val="26"/>
          <w:szCs w:val="26"/>
        </w:rPr>
        <w:t xml:space="preserve">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w:t>
      </w:r>
      <w:r>
        <w:rPr>
          <w:color w:val="020C22"/>
          <w:sz w:val="26"/>
          <w:szCs w:val="26"/>
          <w:shd w:fill="F8F8F8" w:val="clear"/>
        </w:rPr>
        <w:t>Законом Курской области от 15 мая 2009 года № 26-ЗКО «О порядке пользования недрами в Курской области»</w:t>
      </w:r>
      <w:r>
        <w:rPr>
          <w:color w:val="000000"/>
          <w:sz w:val="26"/>
          <w:szCs w:val="26"/>
        </w:rPr>
        <w:t>, Уставом муниципального района «Б</w:t>
      </w:r>
      <w:r>
        <w:rPr>
          <w:color w:val="000000"/>
          <w:sz w:val="26"/>
          <w:szCs w:val="26"/>
        </w:rPr>
        <w:t>елов</w:t>
      </w:r>
      <w:r>
        <w:rPr>
          <w:color w:val="000000"/>
          <w:sz w:val="26"/>
          <w:szCs w:val="26"/>
        </w:rPr>
        <w:t xml:space="preserve">ский район» Курской области. </w:t>
      </w:r>
      <w:r/>
    </w:p>
    <w:p>
      <w:pPr>
        <w:pStyle w:val="Normal"/>
        <w:shd w:val="clear" w:color="auto" w:themeColor="" w:themeTint="" w:themeShade="" w:fill="FFFFFF" w:themeFill="" w:themeFillTint="" w:themeFillShade=""/>
        <w:ind w:firstLine="709"/>
        <w:jc w:val="both"/>
      </w:pPr>
      <w:r>
        <w:rPr>
          <w:color w:val="000000"/>
          <w:sz w:val="26"/>
          <w:szCs w:val="26"/>
        </w:rPr>
        <w:t>1.2. Настоящее Положение устанавливает порядок осуществления контроля за использованием и охраной недр местного значения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Б</w:t>
      </w:r>
      <w:r>
        <w:rPr>
          <w:color w:val="000000"/>
          <w:sz w:val="26"/>
          <w:szCs w:val="26"/>
        </w:rPr>
        <w:t>елов</w:t>
      </w:r>
      <w:r>
        <w:rPr>
          <w:color w:val="000000"/>
          <w:sz w:val="26"/>
          <w:szCs w:val="26"/>
        </w:rPr>
        <w:t>ского района Курской области (далее – муниципальный контроль в сфере недропользования).</w:t>
      </w:r>
      <w:r/>
    </w:p>
    <w:p>
      <w:pPr>
        <w:pStyle w:val="ConsPlusNormal"/>
        <w:numPr>
          <w:ilvl w:val="0"/>
          <w:numId w:val="0"/>
        </w:numPr>
        <w:ind w:firstLine="709"/>
        <w:jc w:val="center"/>
        <w:outlineLvl w:val="1"/>
        <w:rPr>
          <w:sz w:val="26"/>
          <w:b/>
          <w:sz w:val="26"/>
          <w:b/>
          <w:szCs w:val="26"/>
        </w:rPr>
      </w:pPr>
      <w:r>
        <w:rPr>
          <w:b/>
          <w:sz w:val="26"/>
          <w:szCs w:val="26"/>
        </w:rPr>
      </w:r>
      <w:r/>
    </w:p>
    <w:p>
      <w:pPr>
        <w:pStyle w:val="ConsPlusNormal"/>
        <w:numPr>
          <w:ilvl w:val="0"/>
          <w:numId w:val="0"/>
        </w:numPr>
        <w:ind w:firstLine="709"/>
        <w:jc w:val="center"/>
        <w:outlineLvl w:val="1"/>
        <w:rPr>
          <w:sz w:val="26"/>
          <w:b/>
          <w:sz w:val="26"/>
          <w:b/>
          <w:szCs w:val="26"/>
        </w:rPr>
      </w:pPr>
      <w:r>
        <w:rPr>
          <w:b/>
          <w:sz w:val="26"/>
          <w:szCs w:val="26"/>
        </w:rPr>
        <w:t xml:space="preserve">2. Полномочия органов местного самоуправления </w:t>
      </w:r>
      <w:r/>
    </w:p>
    <w:p>
      <w:pPr>
        <w:pStyle w:val="ConsPlusNormal"/>
        <w:ind w:firstLine="709"/>
        <w:jc w:val="center"/>
      </w:pPr>
      <w:r>
        <w:rPr>
          <w:b/>
          <w:sz w:val="26"/>
          <w:szCs w:val="26"/>
        </w:rPr>
        <w:t>Б</w:t>
      </w:r>
      <w:r>
        <w:rPr>
          <w:b/>
          <w:sz w:val="26"/>
          <w:szCs w:val="26"/>
        </w:rPr>
        <w:t>елов</w:t>
      </w:r>
      <w:r>
        <w:rPr>
          <w:b/>
          <w:sz w:val="26"/>
          <w:szCs w:val="26"/>
        </w:rPr>
        <w:t>ского района по осуществлению</w:t>
      </w:r>
      <w:r/>
    </w:p>
    <w:p>
      <w:pPr>
        <w:pStyle w:val="ConsPlusNormal"/>
        <w:ind w:firstLine="709"/>
        <w:jc w:val="center"/>
        <w:rPr>
          <w:sz w:val="26"/>
          <w:b/>
          <w:sz w:val="26"/>
          <w:b/>
          <w:szCs w:val="26"/>
        </w:rPr>
      </w:pPr>
      <w:r>
        <w:rPr>
          <w:b/>
          <w:sz w:val="26"/>
          <w:szCs w:val="26"/>
        </w:rPr>
        <w:t>муниципального контроля в сфере недропользования</w:t>
      </w:r>
      <w:r/>
    </w:p>
    <w:p>
      <w:pPr>
        <w:pStyle w:val="ConsPlusNormal"/>
        <w:ind w:firstLine="709"/>
        <w:jc w:val="center"/>
        <w:rPr>
          <w:sz w:val="26"/>
          <w:b/>
          <w:sz w:val="26"/>
          <w:b/>
          <w:szCs w:val="26"/>
        </w:rPr>
      </w:pPr>
      <w:r>
        <w:rPr>
          <w:b/>
          <w:sz w:val="26"/>
          <w:szCs w:val="26"/>
        </w:rPr>
      </w:r>
      <w:r/>
    </w:p>
    <w:p>
      <w:pPr>
        <w:pStyle w:val="ConsPlusNormal"/>
        <w:ind w:firstLine="709"/>
        <w:jc w:val="both"/>
      </w:pPr>
      <w:r>
        <w:rPr>
          <w:sz w:val="26"/>
          <w:szCs w:val="26"/>
        </w:rPr>
        <w:t>2.1. Администрация Б</w:t>
      </w:r>
      <w:r>
        <w:rPr>
          <w:sz w:val="26"/>
          <w:szCs w:val="26"/>
        </w:rPr>
        <w:t>елов</w:t>
      </w:r>
      <w:r>
        <w:rPr>
          <w:sz w:val="26"/>
          <w:szCs w:val="26"/>
        </w:rPr>
        <w:t>ского района Курской области:</w:t>
      </w:r>
      <w:r/>
    </w:p>
    <w:p>
      <w:pPr>
        <w:pStyle w:val="ConsPlusNormal"/>
        <w:ind w:firstLine="709"/>
        <w:jc w:val="both"/>
        <w:rPr>
          <w:sz w:val="26"/>
          <w:sz w:val="26"/>
          <w:szCs w:val="26"/>
        </w:rPr>
      </w:pPr>
      <w:r>
        <w:rPr>
          <w:sz w:val="26"/>
          <w:szCs w:val="26"/>
        </w:rPr>
        <w:t>осуществляет муниципальный контроль в сфере недропользования во взаимодействии с территориальными органами государственной власти;</w:t>
      </w:r>
      <w:r/>
    </w:p>
    <w:p>
      <w:pPr>
        <w:pStyle w:val="ConsPlusNormal"/>
        <w:ind w:firstLine="709"/>
        <w:jc w:val="both"/>
      </w:pPr>
      <w:r>
        <w:rPr>
          <w:sz w:val="26"/>
          <w:szCs w:val="26"/>
        </w:rPr>
        <w:t>разрабатывает и принимает правовые акты по осуществлению муниципального контроля в сфере недропользования</w:t>
      </w:r>
      <w:r>
        <w:rPr>
          <w:color w:val="000000"/>
          <w:sz w:val="26"/>
          <w:szCs w:val="26"/>
        </w:rPr>
        <w:t xml:space="preserve"> на территории Б</w:t>
      </w:r>
      <w:r>
        <w:rPr>
          <w:color w:val="000000"/>
          <w:sz w:val="26"/>
          <w:szCs w:val="26"/>
        </w:rPr>
        <w:t>елов</w:t>
      </w:r>
      <w:r>
        <w:rPr>
          <w:color w:val="000000"/>
          <w:sz w:val="26"/>
          <w:szCs w:val="26"/>
        </w:rPr>
        <w:t>ского района Курской области</w:t>
      </w:r>
      <w:r>
        <w:rPr>
          <w:sz w:val="26"/>
          <w:szCs w:val="26"/>
        </w:rPr>
        <w:t>;</w:t>
      </w:r>
      <w:r/>
    </w:p>
    <w:p>
      <w:pPr>
        <w:pStyle w:val="ConsPlusNormal"/>
        <w:ind w:firstLine="709"/>
        <w:jc w:val="both"/>
        <w:rPr>
          <w:sz w:val="26"/>
          <w:sz w:val="26"/>
          <w:szCs w:val="26"/>
        </w:rPr>
      </w:pPr>
      <w:r>
        <w:rPr>
          <w:sz w:val="26"/>
          <w:szCs w:val="26"/>
        </w:rPr>
        <w:t>организует и координирует в рамках своих полномочий деятельность по осуществлению муниципального контроля в сфере недропользования;</w:t>
      </w:r>
      <w:r/>
    </w:p>
    <w:p>
      <w:pPr>
        <w:pStyle w:val="ConsPlusNormal"/>
        <w:ind w:firstLine="709"/>
        <w:jc w:val="both"/>
      </w:pPr>
      <w:r>
        <w:rPr>
          <w:sz w:val="26"/>
          <w:szCs w:val="26"/>
        </w:rPr>
        <w:t>определяет муниципальным правовым актом Администрации Б</w:t>
      </w:r>
      <w:r>
        <w:rPr>
          <w:sz w:val="26"/>
          <w:szCs w:val="26"/>
        </w:rPr>
        <w:t>елов</w:t>
      </w:r>
      <w:r>
        <w:rPr>
          <w:sz w:val="26"/>
          <w:szCs w:val="26"/>
        </w:rPr>
        <w:t>ского района уполномоченный орган;</w:t>
      </w:r>
      <w:r/>
    </w:p>
    <w:p>
      <w:pPr>
        <w:pStyle w:val="ConsPlusNormal"/>
        <w:ind w:firstLine="709"/>
        <w:jc w:val="both"/>
      </w:pPr>
      <w:r>
        <w:rPr>
          <w:sz w:val="26"/>
          <w:szCs w:val="26"/>
        </w:rPr>
        <w:t xml:space="preserve">устанавливает порядок подготовки и утверждения планов проведения плановых проверок соблюдения законодательства при </w:t>
      </w:r>
      <w:r>
        <w:rPr>
          <w:bCs/>
          <w:color w:val="000000"/>
          <w:sz w:val="26"/>
          <w:szCs w:val="26"/>
        </w:rPr>
        <w:t>добыче общераспространенных полезных ископаемых, а также при строительстве подземных сооружений, не связанных с добычей полезных ископаемых,</w:t>
      </w:r>
      <w:r>
        <w:rPr>
          <w:color w:val="000000"/>
          <w:sz w:val="26"/>
          <w:szCs w:val="26"/>
        </w:rPr>
        <w:t xml:space="preserve"> на территории Б</w:t>
      </w:r>
      <w:r>
        <w:rPr>
          <w:color w:val="000000"/>
          <w:sz w:val="26"/>
          <w:szCs w:val="26"/>
        </w:rPr>
        <w:t>елов</w:t>
      </w:r>
      <w:r>
        <w:rPr>
          <w:color w:val="000000"/>
          <w:sz w:val="26"/>
          <w:szCs w:val="26"/>
        </w:rPr>
        <w:t>ского района Курской области</w:t>
      </w:r>
      <w:r>
        <w:rPr>
          <w:sz w:val="26"/>
          <w:szCs w:val="26"/>
        </w:rPr>
        <w:t>;</w:t>
      </w:r>
      <w:r/>
    </w:p>
    <w:p>
      <w:pPr>
        <w:pStyle w:val="ConsPlusNormal"/>
        <w:ind w:firstLine="709"/>
        <w:jc w:val="both"/>
        <w:rPr>
          <w:sz w:val="26"/>
          <w:sz w:val="26"/>
          <w:szCs w:val="26"/>
        </w:rPr>
      </w:pPr>
      <w:r>
        <w:rPr>
          <w:sz w:val="26"/>
          <w:szCs w:val="26"/>
        </w:rPr>
        <w:t>реализует иные полномочия в соответствии с законодательством Российской Федерации.</w:t>
      </w:r>
      <w:r/>
    </w:p>
    <w:p>
      <w:pPr>
        <w:pStyle w:val="ConsPlusNormal"/>
        <w:ind w:firstLine="709"/>
        <w:jc w:val="both"/>
        <w:rPr>
          <w:sz w:val="26"/>
          <w:sz w:val="26"/>
          <w:szCs w:val="26"/>
        </w:rPr>
      </w:pPr>
      <w:r>
        <w:rPr>
          <w:sz w:val="26"/>
          <w:szCs w:val="26"/>
        </w:rPr>
      </w:r>
      <w:r/>
    </w:p>
    <w:p>
      <w:pPr>
        <w:pStyle w:val="Normal"/>
        <w:numPr>
          <w:ilvl w:val="0"/>
          <w:numId w:val="0"/>
        </w:numPr>
        <w:ind w:firstLine="709"/>
        <w:jc w:val="center"/>
        <w:outlineLvl w:val="1"/>
        <w:rPr>
          <w:sz w:val="26"/>
          <w:b/>
          <w:sz w:val="26"/>
          <w:b/>
          <w:szCs w:val="26"/>
        </w:rPr>
      </w:pPr>
      <w:r>
        <w:rPr>
          <w:b/>
          <w:sz w:val="26"/>
          <w:szCs w:val="26"/>
        </w:rPr>
        <w:t>3. Цель и задачи муниципального контроля</w:t>
      </w:r>
      <w:r/>
    </w:p>
    <w:p>
      <w:pPr>
        <w:pStyle w:val="Normal"/>
        <w:numPr>
          <w:ilvl w:val="0"/>
          <w:numId w:val="0"/>
        </w:numPr>
        <w:ind w:firstLine="709"/>
        <w:outlineLvl w:val="1"/>
        <w:rPr>
          <w:sz w:val="26"/>
          <w:b/>
          <w:sz w:val="26"/>
          <w:b/>
          <w:szCs w:val="26"/>
        </w:rPr>
      </w:pPr>
      <w:r>
        <w:rPr>
          <w:b/>
          <w:sz w:val="26"/>
          <w:szCs w:val="26"/>
        </w:rPr>
      </w:r>
      <w:r/>
    </w:p>
    <w:p>
      <w:pPr>
        <w:pStyle w:val="Normal"/>
        <w:numPr>
          <w:ilvl w:val="0"/>
          <w:numId w:val="0"/>
        </w:numPr>
        <w:shd w:val="clear" w:color="auto" w:themeColor="" w:themeTint="" w:themeShade="" w:fill="FFFFFF" w:themeFill="" w:themeFillTint="" w:themeFillShade=""/>
        <w:ind w:firstLine="709"/>
        <w:jc w:val="both"/>
        <w:outlineLvl w:val="1"/>
      </w:pPr>
      <w:r>
        <w:rPr>
          <w:sz w:val="26"/>
          <w:szCs w:val="26"/>
        </w:rPr>
        <w:t xml:space="preserve">3.1. Целью </w:t>
      </w:r>
      <w:r>
        <w:rPr>
          <w:spacing w:val="-1"/>
          <w:sz w:val="26"/>
          <w:szCs w:val="26"/>
        </w:rPr>
        <w:t xml:space="preserve">муниципального </w:t>
      </w:r>
      <w:r>
        <w:rPr>
          <w:color w:val="000000"/>
          <w:sz w:val="26"/>
          <w:szCs w:val="26"/>
        </w:rPr>
        <w:t>контроля в сфере недропользования</w:t>
      </w:r>
      <w:r>
        <w:rPr>
          <w:sz w:val="26"/>
          <w:szCs w:val="26"/>
        </w:rPr>
        <w:t xml:space="preserve"> является обеспечение соблюдения законодательства при</w:t>
      </w:r>
      <w:r>
        <w:rPr>
          <w:bCs/>
          <w:color w:val="000000"/>
          <w:sz w:val="26"/>
          <w:szCs w:val="26"/>
        </w:rPr>
        <w:t xml:space="preserve"> добыче общераспространенных полезных ископаемых, а также при строительстве подземных сооружений, не связанных с добычей полезных ископаемых,</w:t>
      </w:r>
      <w:r>
        <w:rPr>
          <w:color w:val="000000"/>
          <w:sz w:val="26"/>
          <w:szCs w:val="26"/>
        </w:rPr>
        <w:t xml:space="preserve"> на территории Б</w:t>
      </w:r>
      <w:r>
        <w:rPr>
          <w:color w:val="000000"/>
          <w:sz w:val="26"/>
          <w:szCs w:val="26"/>
        </w:rPr>
        <w:t>елов</w:t>
      </w:r>
      <w:r>
        <w:rPr>
          <w:color w:val="000000"/>
          <w:sz w:val="26"/>
          <w:szCs w:val="26"/>
        </w:rPr>
        <w:t>ского района Курской области</w:t>
      </w:r>
      <w:r>
        <w:rPr>
          <w:bCs/>
          <w:color w:val="000000"/>
          <w:sz w:val="26"/>
          <w:szCs w:val="26"/>
        </w:rPr>
        <w:t>.</w:t>
      </w:r>
      <w:r/>
    </w:p>
    <w:p>
      <w:pPr>
        <w:pStyle w:val="Normal"/>
        <w:shd w:val="clear" w:color="auto" w:themeColor="" w:themeTint="" w:themeShade="" w:fill="FFFFFF" w:themeFill="" w:themeFillTint="" w:themeFillShade=""/>
        <w:ind w:firstLine="709"/>
        <w:jc w:val="both"/>
        <w:rPr>
          <w:sz w:val="26"/>
          <w:sz w:val="26"/>
          <w:szCs w:val="26"/>
          <w:color w:val="000000"/>
        </w:rPr>
      </w:pPr>
      <w:r>
        <w:rPr>
          <w:color w:val="000000"/>
          <w:sz w:val="26"/>
          <w:szCs w:val="26"/>
        </w:rPr>
        <w:t>3.2. Указанная цель достигается решением следующих задач:</w:t>
      </w:r>
      <w:r/>
    </w:p>
    <w:p>
      <w:pPr>
        <w:pStyle w:val="Normal"/>
        <w:shd w:val="clear" w:color="auto" w:themeColor="" w:themeTint="" w:themeShade="" w:fill="FFFFFF" w:themeFill="" w:themeFillTint="" w:themeFillShade=""/>
        <w:ind w:firstLine="709"/>
        <w:jc w:val="both"/>
        <w:rPr>
          <w:sz w:val="26"/>
          <w:sz w:val="26"/>
          <w:szCs w:val="26"/>
          <w:color w:val="000000"/>
        </w:rPr>
      </w:pPr>
      <w:r>
        <w:rPr>
          <w:color w:val="000000"/>
          <w:sz w:val="26"/>
          <w:szCs w:val="26"/>
        </w:rPr>
        <w:t>- Выявление и предупреждение фактов несоблюдения законодательства о недрах;</w:t>
      </w:r>
      <w:r/>
    </w:p>
    <w:p>
      <w:pPr>
        <w:pStyle w:val="Normal"/>
        <w:shd w:val="clear" w:color="auto" w:themeColor="" w:themeTint="" w:themeShade="" w:fill="FFFFFF" w:themeFill="" w:themeFillTint="" w:themeFillShade=""/>
        <w:ind w:firstLine="709"/>
        <w:jc w:val="both"/>
        <w:rPr>
          <w:sz w:val="26"/>
          <w:sz w:val="26"/>
          <w:szCs w:val="26"/>
          <w:color w:val="000000"/>
        </w:rPr>
      </w:pPr>
      <w:r>
        <w:rPr>
          <w:color w:val="000000"/>
          <w:sz w:val="26"/>
          <w:szCs w:val="26"/>
        </w:rPr>
        <w:t>- Предотвращение самовольного пользования недрами;</w:t>
      </w:r>
      <w:r/>
    </w:p>
    <w:p>
      <w:pPr>
        <w:pStyle w:val="Normal"/>
        <w:shd w:val="clear" w:color="auto" w:themeColor="" w:themeTint="" w:themeShade="" w:fill="FFFFFF" w:themeFill="" w:themeFillTint="" w:themeFillShade=""/>
        <w:ind w:firstLine="709"/>
        <w:jc w:val="both"/>
      </w:pPr>
      <w:r>
        <w:rPr>
          <w:color w:val="000000"/>
          <w:sz w:val="26"/>
          <w:szCs w:val="26"/>
        </w:rPr>
        <w:t>- Предотвращение самовольной застройки площадей залегания полезных ископаемых.</w:t>
      </w:r>
      <w:r/>
    </w:p>
    <w:p>
      <w:pPr>
        <w:pStyle w:val="Normal"/>
        <w:shd w:val="clear" w:color="auto" w:themeColor="" w:themeTint="" w:themeShade="" w:fill="FFFFFF" w:themeFill="" w:themeFillTint="" w:themeFillShade=""/>
        <w:ind w:firstLine="709"/>
        <w:jc w:val="both"/>
        <w:rPr>
          <w:sz w:val="26"/>
          <w:sz w:val="26"/>
          <w:szCs w:val="26"/>
          <w:color w:val="000000"/>
        </w:rPr>
      </w:pPr>
      <w:r>
        <w:rPr>
          <w:color w:val="000000"/>
          <w:sz w:val="26"/>
          <w:szCs w:val="26"/>
        </w:rPr>
      </w:r>
      <w:r/>
    </w:p>
    <w:p>
      <w:pPr>
        <w:pStyle w:val="Normal"/>
        <w:shd w:val="clear" w:color="auto" w:themeColor="" w:themeTint="" w:themeShade="" w:fill="FFFFFF" w:themeFill="" w:themeFillTint="" w:themeFillShade=""/>
        <w:ind w:firstLine="709"/>
        <w:jc w:val="center"/>
        <w:rPr>
          <w:sz w:val="26"/>
          <w:sz w:val="26"/>
          <w:szCs w:val="26"/>
          <w:color w:val="000000"/>
        </w:rPr>
      </w:pPr>
      <w:r>
        <w:rPr>
          <w:b/>
          <w:spacing w:val="-1"/>
          <w:sz w:val="26"/>
          <w:szCs w:val="26"/>
        </w:rPr>
        <w:t>4. Формы осуществления муниципального контроля</w:t>
      </w:r>
      <w:r/>
    </w:p>
    <w:p>
      <w:pPr>
        <w:pStyle w:val="Normal"/>
        <w:shd w:val="clear" w:color="auto" w:themeColor="" w:themeTint="" w:themeShade="" w:fill="FFFFFF" w:themeFill="" w:themeFillTint="" w:themeFillShade=""/>
        <w:ind w:firstLine="709"/>
        <w:jc w:val="center"/>
        <w:rPr>
          <w:sz w:val="26"/>
          <w:b/>
          <w:sz w:val="26"/>
          <w:b/>
          <w:szCs w:val="26"/>
          <w:color w:val="000000"/>
        </w:rPr>
      </w:pPr>
      <w:r>
        <w:rPr>
          <w:b/>
          <w:color w:val="000000"/>
          <w:sz w:val="26"/>
          <w:szCs w:val="26"/>
        </w:rPr>
        <w:t>в сфере недропользования.</w:t>
      </w:r>
      <w:r/>
    </w:p>
    <w:p>
      <w:pPr>
        <w:pStyle w:val="Normal"/>
        <w:shd w:val="clear" w:color="auto" w:themeColor="" w:themeTint="" w:themeShade="" w:fill="FFFFFF" w:themeFill="" w:themeFillTint="" w:themeFillShade=""/>
        <w:ind w:firstLine="709"/>
        <w:jc w:val="center"/>
        <w:rPr>
          <w:sz w:val="26"/>
          <w:b/>
          <w:sz w:val="26"/>
          <w:b/>
          <w:szCs w:val="26"/>
        </w:rPr>
      </w:pPr>
      <w:r>
        <w:rPr>
          <w:b/>
          <w:sz w:val="26"/>
          <w:szCs w:val="26"/>
        </w:rPr>
      </w:r>
      <w:r/>
    </w:p>
    <w:p>
      <w:pPr>
        <w:pStyle w:val="ConsPlusNormal"/>
        <w:ind w:firstLine="709"/>
        <w:jc w:val="both"/>
        <w:rPr>
          <w:sz w:val="26"/>
          <w:spacing w:val="-17"/>
          <w:sz w:val="26"/>
          <w:szCs w:val="26"/>
        </w:rPr>
      </w:pPr>
      <w:r>
        <w:rPr>
          <w:spacing w:val="-3"/>
          <w:sz w:val="26"/>
          <w:szCs w:val="26"/>
        </w:rPr>
        <w:t xml:space="preserve">4.1. </w:t>
      </w:r>
      <w:r>
        <w:rPr>
          <w:sz w:val="26"/>
          <w:szCs w:val="26"/>
        </w:rPr>
        <w:t>Основной формой деятельности по осуществлению муниципального контроля является проведение плановых (проводятся в соответствии с планами, утверждаемыми в установленном порядке) и внеплановых проверок (проводятся на основании заявлений, жалоб юридических и физических лиц) исполнения пользователями недр законодательства Российской Федерации и иных правовых актов, регулирующих вопросы использования и охраны недр при добыче общераспространенных полезных ископаемых или строительстве подземных сооружений, не связанных с их добычей, в порядке и с соблюдением процедур, установленных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sz w:val="26"/>
          <w:szCs w:val="26"/>
        </w:rPr>
        <w:t>.</w:t>
      </w:r>
      <w:r/>
    </w:p>
    <w:p>
      <w:pPr>
        <w:pStyle w:val="Normal"/>
        <w:shd w:val="clear" w:color="auto" w:themeColor="" w:themeTint="" w:themeShade="" w:fill="FFFFFF" w:themeFill="" w:themeFillTint="" w:themeFillShade=""/>
        <w:tabs>
          <w:tab w:val="left" w:pos="998" w:leader="none"/>
        </w:tabs>
        <w:ind w:firstLine="709"/>
        <w:jc w:val="both"/>
        <w:rPr>
          <w:sz w:val="26"/>
          <w:spacing w:val="-17"/>
          <w:sz w:val="26"/>
          <w:szCs w:val="26"/>
        </w:rPr>
      </w:pPr>
      <w:r>
        <w:rPr>
          <w:spacing w:val="-1"/>
          <w:sz w:val="26"/>
          <w:szCs w:val="26"/>
        </w:rPr>
        <w:t xml:space="preserve">4.2. В ежегодных планах проведения плановых проверок указываются </w:t>
      </w:r>
      <w:r>
        <w:rPr>
          <w:sz w:val="26"/>
          <w:szCs w:val="26"/>
        </w:rPr>
        <w:t>следующие сведения:</w:t>
      </w:r>
      <w:r/>
    </w:p>
    <w:p>
      <w:pPr>
        <w:pStyle w:val="Normal"/>
        <w:shd w:val="clear" w:color="auto" w:themeColor="" w:themeTint="" w:themeShade="" w:fill="FFFFFF" w:themeFill="" w:themeFillTint="" w:themeFillShade=""/>
        <w:tabs>
          <w:tab w:val="left" w:pos="994" w:leader="none"/>
        </w:tabs>
        <w:ind w:firstLine="709"/>
        <w:jc w:val="both"/>
        <w:rPr>
          <w:sz w:val="26"/>
          <w:sz w:val="26"/>
          <w:szCs w:val="26"/>
        </w:rPr>
      </w:pPr>
      <w:r>
        <w:rPr>
          <w:spacing w:val="-8"/>
          <w:sz w:val="26"/>
          <w:szCs w:val="26"/>
        </w:rPr>
        <w:t>а)</w:t>
      </w:r>
      <w:r>
        <w:rPr>
          <w:sz w:val="26"/>
          <w:szCs w:val="26"/>
        </w:rPr>
        <w:tab/>
        <w:t xml:space="preserve">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w:t>
      </w:r>
      <w:r>
        <w:rPr>
          <w:spacing w:val="-1"/>
          <w:sz w:val="26"/>
          <w:szCs w:val="26"/>
        </w:rPr>
        <w:t xml:space="preserve">жительства индивидуальных предпринимателей и места фактического </w:t>
      </w:r>
      <w:r>
        <w:rPr>
          <w:sz w:val="26"/>
          <w:szCs w:val="26"/>
        </w:rPr>
        <w:t>осуществления ими своей деятельности;</w:t>
      </w:r>
      <w:r/>
    </w:p>
    <w:p>
      <w:pPr>
        <w:pStyle w:val="Normal"/>
        <w:shd w:val="clear" w:color="auto" w:themeColor="" w:themeTint="" w:themeShade="" w:fill="FFFFFF" w:themeFill="" w:themeFillTint="" w:themeFillShade=""/>
        <w:tabs>
          <w:tab w:val="left" w:pos="994" w:leader="none"/>
        </w:tabs>
        <w:ind w:firstLine="709"/>
        <w:jc w:val="both"/>
        <w:rPr>
          <w:sz w:val="26"/>
          <w:sz w:val="26"/>
          <w:szCs w:val="26"/>
        </w:rPr>
      </w:pPr>
      <w:r>
        <w:rPr>
          <w:spacing w:val="-9"/>
          <w:sz w:val="26"/>
          <w:szCs w:val="26"/>
        </w:rPr>
        <w:t>б)</w:t>
      </w:r>
      <w:r>
        <w:rPr>
          <w:sz w:val="26"/>
          <w:szCs w:val="26"/>
        </w:rPr>
        <w:tab/>
      </w:r>
      <w:r>
        <w:rPr>
          <w:spacing w:val="-1"/>
          <w:sz w:val="26"/>
          <w:szCs w:val="26"/>
        </w:rPr>
        <w:t>цель и основание проведения каждой плановой проверки;</w:t>
      </w:r>
      <w:r/>
    </w:p>
    <w:p>
      <w:pPr>
        <w:pStyle w:val="Normal"/>
        <w:shd w:val="clear" w:color="auto" w:themeColor="" w:themeTint="" w:themeShade="" w:fill="FFFFFF" w:themeFill="" w:themeFillTint="" w:themeFillShade=""/>
        <w:tabs>
          <w:tab w:val="left" w:pos="994" w:leader="none"/>
        </w:tabs>
        <w:ind w:firstLine="709"/>
        <w:jc w:val="both"/>
        <w:rPr>
          <w:sz w:val="26"/>
          <w:sz w:val="26"/>
          <w:szCs w:val="26"/>
        </w:rPr>
      </w:pPr>
      <w:r>
        <w:rPr>
          <w:spacing w:val="-11"/>
          <w:sz w:val="26"/>
          <w:szCs w:val="26"/>
        </w:rPr>
        <w:t>в)</w:t>
      </w:r>
      <w:r>
        <w:rPr>
          <w:sz w:val="26"/>
          <w:szCs w:val="26"/>
        </w:rPr>
        <w:tab/>
        <w:t>дата и сроки проведения каждой плановой проверки;</w:t>
      </w:r>
      <w:r/>
    </w:p>
    <w:p>
      <w:pPr>
        <w:pStyle w:val="Normal"/>
        <w:shd w:val="clear" w:color="auto" w:themeColor="" w:themeTint="" w:themeShade="" w:fill="FFFFFF" w:themeFill="" w:themeFillTint="" w:themeFillShade=""/>
        <w:ind w:firstLine="709"/>
        <w:jc w:val="both"/>
        <w:rPr>
          <w:sz w:val="26"/>
          <w:sz w:val="26"/>
          <w:szCs w:val="26"/>
        </w:rPr>
      </w:pPr>
      <w:r>
        <w:rPr>
          <w:sz w:val="26"/>
          <w:szCs w:val="26"/>
        </w:rPr>
        <w:t>г) наименование органа муниципального контроля, осуществляющего конкретную плановую проверку.</w:t>
      </w:r>
      <w:r/>
    </w:p>
    <w:p>
      <w:pPr>
        <w:pStyle w:val="Normal"/>
        <w:shd w:val="clear" w:color="auto" w:themeColor="" w:themeTint="" w:themeShade="" w:fill="FFFFFF" w:themeFill="" w:themeFillTint="" w:themeFillShade=""/>
        <w:ind w:firstLine="709"/>
        <w:jc w:val="both"/>
        <w:rPr>
          <w:sz w:val="26"/>
          <w:sz w:val="26"/>
          <w:szCs w:val="26"/>
          <w:color w:val="000000"/>
        </w:rPr>
      </w:pPr>
      <w:r>
        <w:rPr>
          <w:color w:val="000000"/>
          <w:sz w:val="26"/>
          <w:szCs w:val="26"/>
        </w:rPr>
        <w:t>4.3. Основанием для включения плановой проверки юридических лиц и индивидуальных предпринимателей в ежегодный план проведения плановых проверок является истечение трех лет со дня:</w:t>
      </w:r>
      <w:r/>
    </w:p>
    <w:p>
      <w:pPr>
        <w:pStyle w:val="Normal"/>
        <w:shd w:val="clear" w:color="auto" w:themeColor="" w:themeTint="" w:themeShade="" w:fill="FFFFFF" w:themeFill="" w:themeFillTint="" w:themeFillShade=""/>
        <w:ind w:firstLine="709"/>
        <w:jc w:val="both"/>
        <w:rPr>
          <w:sz w:val="26"/>
          <w:sz w:val="26"/>
          <w:szCs w:val="26"/>
          <w:color w:val="000000"/>
        </w:rPr>
      </w:pPr>
      <w:r>
        <w:rPr>
          <w:color w:val="000000"/>
          <w:sz w:val="26"/>
          <w:szCs w:val="26"/>
        </w:rPr>
        <w:t>а) государственной регистрации юридического лица, индивидуального предпринимателя;</w:t>
      </w:r>
      <w:r/>
    </w:p>
    <w:p>
      <w:pPr>
        <w:pStyle w:val="Normal"/>
        <w:shd w:val="clear" w:color="auto" w:themeColor="" w:themeTint="" w:themeShade="" w:fill="FFFFFF" w:themeFill="" w:themeFillTint="" w:themeFillShade=""/>
        <w:ind w:firstLine="709"/>
        <w:jc w:val="both"/>
        <w:rPr>
          <w:sz w:val="26"/>
          <w:sz w:val="26"/>
          <w:szCs w:val="26"/>
          <w:color w:val="000000"/>
        </w:rPr>
      </w:pPr>
      <w:r>
        <w:rPr>
          <w:color w:val="000000"/>
          <w:sz w:val="26"/>
          <w:szCs w:val="26"/>
        </w:rPr>
        <w:t>б) окончания проведения последней плановой проверки юридического лица, индивидуального предпринимателя;</w:t>
      </w:r>
      <w:r/>
    </w:p>
    <w:p>
      <w:pPr>
        <w:pStyle w:val="Normal"/>
        <w:shd w:val="clear" w:color="auto" w:themeColor="" w:themeTint="" w:themeShade="" w:fill="FFFFFF" w:themeFill="" w:themeFillTint="" w:themeFillShade=""/>
        <w:ind w:firstLine="709"/>
        <w:jc w:val="both"/>
        <w:rPr>
          <w:sz w:val="26"/>
          <w:sz w:val="26"/>
          <w:szCs w:val="26"/>
          <w:color w:val="000000"/>
        </w:rPr>
      </w:pPr>
      <w:r>
        <w:rPr>
          <w:color w:val="000000"/>
          <w:sz w:val="26"/>
          <w:szCs w:val="26"/>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p>
    <w:p>
      <w:pPr>
        <w:pStyle w:val="Normal"/>
        <w:shd w:val="clear" w:color="auto" w:themeColor="" w:themeTint="" w:themeShade="" w:fill="FFFFFF" w:themeFill="" w:themeFillTint="" w:themeFillShade=""/>
        <w:ind w:firstLine="709"/>
        <w:jc w:val="both"/>
        <w:rPr>
          <w:sz w:val="26"/>
          <w:sz w:val="26"/>
          <w:szCs w:val="26"/>
          <w:color w:val="000000"/>
        </w:rPr>
      </w:pPr>
      <w:r>
        <w:rPr>
          <w:color w:val="000000"/>
          <w:sz w:val="26"/>
          <w:szCs w:val="26"/>
        </w:rPr>
        <w:t>4.4. Юридическими основаниями для проведения внеплановых проверок являются:</w:t>
      </w:r>
      <w:r/>
    </w:p>
    <w:p>
      <w:pPr>
        <w:pStyle w:val="Normal"/>
        <w:ind w:firstLine="709"/>
        <w:jc w:val="both"/>
        <w:rPr>
          <w:sz w:val="26"/>
          <w:sz w:val="26"/>
          <w:szCs w:val="26"/>
        </w:rPr>
      </w:pPr>
      <w:r>
        <w:rPr>
          <w:sz w:val="26"/>
          <w:szCs w:val="26"/>
        </w:rPr>
        <w:t>-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w:t>
      </w:r>
      <w:r/>
    </w:p>
    <w:p>
      <w:pPr>
        <w:pStyle w:val="Normal"/>
        <w:shd w:val="clear" w:color="auto" w:themeColor="" w:themeTint="" w:themeShade="" w:fill="FFFFFF" w:themeFill="" w:themeFillTint="" w:themeFillShade=""/>
        <w:ind w:firstLine="709"/>
        <w:jc w:val="both"/>
        <w:rPr>
          <w:sz w:val="26"/>
          <w:sz w:val="26"/>
          <w:szCs w:val="26"/>
          <w:color w:val="000000"/>
        </w:rPr>
      </w:pPr>
      <w:r>
        <w:rPr>
          <w:color w:val="000000"/>
          <w:sz w:val="26"/>
          <w:szCs w:val="26"/>
        </w:rPr>
        <w:t>- 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либо причинение вреда жизни, здоровью граждан, вреда животным, растениям, окружающей среде, а также угрозы чрезвычайных ситуаций природного и техногенного характера;</w:t>
      </w:r>
      <w:r/>
    </w:p>
    <w:p>
      <w:pPr>
        <w:pStyle w:val="Normal"/>
        <w:ind w:firstLine="709"/>
        <w:jc w:val="both"/>
        <w:rPr>
          <w:sz w:val="26"/>
          <w:sz w:val="26"/>
          <w:szCs w:val="26"/>
        </w:rPr>
      </w:pPr>
      <w:r>
        <w:rPr>
          <w:sz w:val="26"/>
          <w:szCs w:val="26"/>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p>
    <w:p>
      <w:pPr>
        <w:pStyle w:val="Normal"/>
        <w:ind w:firstLine="709"/>
        <w:jc w:val="both"/>
        <w:rPr>
          <w:sz w:val="26"/>
          <w:sz w:val="26"/>
          <w:szCs w:val="26"/>
        </w:rPr>
      </w:pPr>
      <w:r>
        <w:rPr>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p>
    <w:p>
      <w:pPr>
        <w:pStyle w:val="Normal"/>
        <w:ind w:firstLine="709"/>
        <w:jc w:val="both"/>
        <w:rPr>
          <w:sz w:val="26"/>
          <w:sz w:val="26"/>
          <w:szCs w:val="26"/>
        </w:rPr>
      </w:pPr>
      <w:r>
        <w:rPr>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p>
    <w:p>
      <w:pPr>
        <w:pStyle w:val="Normal"/>
        <w:jc w:val="both"/>
        <w:rPr>
          <w:sz w:val="26"/>
          <w:sz w:val="26"/>
          <w:szCs w:val="26"/>
        </w:rPr>
      </w:pPr>
      <w:bookmarkStart w:id="0" w:name="Par513"/>
      <w:bookmarkEnd w:id="0"/>
      <w:r>
        <w:rPr>
          <w:sz w:val="26"/>
          <w:szCs w:val="26"/>
        </w:rPr>
        <w:tab/>
        <w:t>- распоряжение руководителя органа муниципального контроля,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p>
    <w:p>
      <w:pPr>
        <w:pStyle w:val="Normal"/>
        <w:shd w:val="clear" w:color="auto" w:themeColor="" w:themeTint="" w:themeShade="" w:fill="FFFFFF" w:themeFill="" w:themeFillTint="" w:themeFillShade=""/>
        <w:ind w:firstLine="709"/>
        <w:jc w:val="both"/>
      </w:pPr>
      <w:r>
        <w:rPr>
          <w:color w:val="000000"/>
          <w:sz w:val="26"/>
          <w:szCs w:val="26"/>
        </w:rPr>
        <w:t>Проверка является внеплановой, если она проводится на основании юридических фактов, указанных в настоящем пункте и не включена в ежегодный план проверок Администрации Б</w:t>
      </w:r>
      <w:r>
        <w:rPr>
          <w:color w:val="000000"/>
          <w:sz w:val="26"/>
          <w:szCs w:val="26"/>
        </w:rPr>
        <w:t>елов</w:t>
      </w:r>
      <w:r>
        <w:rPr>
          <w:color w:val="000000"/>
          <w:sz w:val="26"/>
          <w:szCs w:val="26"/>
        </w:rPr>
        <w:t>сткого района.</w:t>
      </w:r>
      <w:r/>
    </w:p>
    <w:p>
      <w:pPr>
        <w:pStyle w:val="Normal"/>
        <w:shd w:val="clear" w:color="auto" w:themeColor="" w:themeTint="" w:themeShade="" w:fill="FFFFFF" w:themeFill="" w:themeFillTint="" w:themeFillShade=""/>
        <w:tabs>
          <w:tab w:val="left" w:pos="1171" w:leader="none"/>
        </w:tabs>
        <w:ind w:firstLine="709"/>
        <w:jc w:val="both"/>
        <w:rPr>
          <w:sz w:val="26"/>
          <w:sz w:val="26"/>
          <w:szCs w:val="26"/>
          <w:color w:val="000000"/>
        </w:rPr>
      </w:pPr>
      <w:r>
        <w:rPr>
          <w:color w:val="000000"/>
          <w:sz w:val="26"/>
          <w:szCs w:val="26"/>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статьи 10 Федерального закона от 26.12.2008 г. №294-ФЗ, не могут служить основанием для проведения внеплановой проверки.</w:t>
      </w:r>
      <w:r/>
    </w:p>
    <w:p>
      <w:pPr>
        <w:pStyle w:val="Normal"/>
        <w:shd w:val="clear" w:color="auto" w:themeColor="" w:themeTint="" w:themeShade="" w:fill="FFFFFF" w:themeFill="" w:themeFillTint="" w:themeFillShade=""/>
        <w:tabs>
          <w:tab w:val="left" w:pos="1181" w:leader="none"/>
        </w:tabs>
        <w:ind w:firstLine="709"/>
        <w:jc w:val="both"/>
      </w:pPr>
      <w:r>
        <w:rPr>
          <w:sz w:val="26"/>
          <w:szCs w:val="26"/>
        </w:rPr>
        <w:t>4.5 По результатам проверки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color w:val="000000"/>
          <w:sz w:val="26"/>
          <w:szCs w:val="26"/>
        </w:rPr>
        <w:t xml:space="preserve"> на территории Б</w:t>
      </w:r>
      <w:r>
        <w:rPr>
          <w:color w:val="000000"/>
          <w:sz w:val="26"/>
          <w:szCs w:val="26"/>
        </w:rPr>
        <w:t>елов</w:t>
      </w:r>
      <w:r>
        <w:rPr>
          <w:color w:val="000000"/>
          <w:sz w:val="26"/>
          <w:szCs w:val="26"/>
        </w:rPr>
        <w:t>ского района Курской области</w:t>
      </w:r>
      <w:r>
        <w:rPr>
          <w:sz w:val="26"/>
          <w:szCs w:val="26"/>
        </w:rPr>
        <w:t>, должностным лицом органа муниципального контроля составляется акт в двух экземплярах, один из которых с копиями приложений вручается недропользователю или его уполномоченному представителю под расписку об ознакомлении либо отказе в ознакомлении с актом проверки (приложение №1).</w:t>
      </w:r>
      <w:r/>
    </w:p>
    <w:p>
      <w:pPr>
        <w:pStyle w:val="ConsPlusNormal"/>
        <w:ind w:firstLine="709"/>
        <w:jc w:val="both"/>
        <w:rPr>
          <w:sz w:val="26"/>
          <w:sz w:val="26"/>
          <w:szCs w:val="26"/>
        </w:rPr>
      </w:pPr>
      <w:r>
        <w:rPr>
          <w:sz w:val="26"/>
          <w:szCs w:val="26"/>
        </w:rPr>
        <w:t>К акту проверки прилагаются объяснения работников, заинтересованных лиц, пояснения свидетелей и иные документы или их копии, подтверждающие или опровергающие наличие нарушения законодательства в сфере рационального использования и охраны недр.</w:t>
      </w:r>
      <w:r/>
    </w:p>
    <w:p>
      <w:pPr>
        <w:pStyle w:val="ConsPlusNormal"/>
        <w:ind w:firstLine="709"/>
        <w:jc w:val="both"/>
        <w:rPr>
          <w:sz w:val="26"/>
          <w:sz w:val="26"/>
          <w:szCs w:val="26"/>
        </w:rPr>
      </w:pPr>
      <w:r>
        <w:rPr>
          <w:sz w:val="26"/>
          <w:szCs w:val="26"/>
        </w:rPr>
        <w:t>4.6. В случае выявления нарушений акт проверки с прилагаемыми документами направляется в соответствующие органы для принятия мер к нарушителю в соответствии с действующим законодательством.</w:t>
      </w:r>
      <w:r/>
    </w:p>
    <w:p>
      <w:pPr>
        <w:pStyle w:val="Normal"/>
        <w:shd w:val="clear" w:color="auto" w:themeColor="" w:themeTint="" w:themeShade="" w:fill="FFFFFF" w:themeFill="" w:themeFillTint="" w:themeFillShade=""/>
        <w:tabs>
          <w:tab w:val="left" w:pos="-4111" w:leader="none"/>
          <w:tab w:val="left" w:pos="993" w:leader="none"/>
          <w:tab w:val="left" w:pos="1276" w:leader="none"/>
        </w:tabs>
        <w:ind w:firstLine="709"/>
        <w:jc w:val="both"/>
        <w:rPr>
          <w:sz w:val="26"/>
          <w:sz w:val="26"/>
          <w:szCs w:val="26"/>
        </w:rPr>
      </w:pPr>
      <w:r>
        <w:rPr>
          <w:sz w:val="26"/>
          <w:szCs w:val="26"/>
        </w:rPr>
        <w:t xml:space="preserve">4.7. Руководитель, иное должностное лицо или уполномоченный представитель юридического лица, индивидуальный предприниматель, а также гражданин имеют право обжаловать действия (бездействие) </w:t>
      </w:r>
      <w:r>
        <w:rPr>
          <w:spacing w:val="-1"/>
          <w:sz w:val="26"/>
          <w:szCs w:val="26"/>
        </w:rPr>
        <w:t xml:space="preserve">должностных лиц Администрации района, повлекшие за собой </w:t>
      </w:r>
      <w:r>
        <w:rPr>
          <w:spacing w:val="-2"/>
          <w:sz w:val="26"/>
          <w:szCs w:val="26"/>
        </w:rPr>
        <w:t xml:space="preserve">нарушение прав юридического лица, индивидуального предпринимателя или </w:t>
      </w:r>
      <w:r>
        <w:rPr>
          <w:spacing w:val="-1"/>
          <w:sz w:val="26"/>
          <w:szCs w:val="26"/>
        </w:rPr>
        <w:t xml:space="preserve">гражданина при проведении проверки в административном и (или) судебном </w:t>
      </w:r>
      <w:r>
        <w:rPr>
          <w:sz w:val="26"/>
          <w:szCs w:val="26"/>
        </w:rPr>
        <w:t>порядке в соответствии с законодательством Российской Федерации и Курской области.</w:t>
      </w:r>
      <w:r/>
    </w:p>
    <w:p>
      <w:pPr>
        <w:pStyle w:val="Normal"/>
        <w:shd w:val="clear" w:color="auto" w:themeColor="" w:themeTint="" w:themeShade="" w:fill="FFFFFF" w:themeFill="" w:themeFillTint="" w:themeFillShade=""/>
        <w:ind w:firstLine="709"/>
        <w:jc w:val="both"/>
        <w:rPr>
          <w:sz w:val="26"/>
          <w:spacing w:val="-3"/>
          <w:b/>
          <w:sz w:val="26"/>
          <w:b/>
          <w:szCs w:val="26"/>
        </w:rPr>
      </w:pPr>
      <w:r>
        <w:rPr>
          <w:b/>
          <w:spacing w:val="-3"/>
          <w:sz w:val="26"/>
          <w:szCs w:val="26"/>
        </w:rPr>
      </w:r>
      <w:r/>
    </w:p>
    <w:p>
      <w:pPr>
        <w:pStyle w:val="Normal"/>
        <w:shd w:val="clear" w:color="auto" w:themeColor="" w:themeTint="" w:themeShade="" w:fill="FFFFFF" w:themeFill="" w:themeFillTint="" w:themeFillShade=""/>
        <w:ind w:firstLine="709"/>
        <w:jc w:val="center"/>
        <w:rPr>
          <w:sz w:val="26"/>
          <w:spacing w:val="-3"/>
          <w:b/>
          <w:sz w:val="26"/>
          <w:b/>
          <w:szCs w:val="26"/>
        </w:rPr>
      </w:pPr>
      <w:r>
        <w:rPr>
          <w:b/>
          <w:spacing w:val="-3"/>
          <w:sz w:val="26"/>
          <w:szCs w:val="26"/>
        </w:rPr>
        <w:t>5. Полномочия органов муниципального контроля</w:t>
      </w:r>
      <w:r/>
    </w:p>
    <w:p>
      <w:pPr>
        <w:pStyle w:val="Normal"/>
        <w:shd w:val="clear" w:color="auto" w:themeColor="" w:themeTint="" w:themeShade="" w:fill="FFFFFF" w:themeFill="" w:themeFillTint="" w:themeFillShade=""/>
        <w:ind w:firstLine="709"/>
        <w:jc w:val="center"/>
        <w:rPr>
          <w:sz w:val="26"/>
          <w:spacing w:val="-3"/>
          <w:b/>
          <w:sz w:val="26"/>
          <w:b/>
          <w:szCs w:val="26"/>
        </w:rPr>
      </w:pPr>
      <w:r>
        <w:rPr>
          <w:b/>
          <w:spacing w:val="-3"/>
          <w:sz w:val="26"/>
          <w:szCs w:val="26"/>
        </w:rPr>
        <w:t>в сфере недропользования, должностных лиц</w:t>
      </w:r>
      <w:r/>
    </w:p>
    <w:p>
      <w:pPr>
        <w:pStyle w:val="Normal"/>
        <w:shd w:val="clear" w:color="auto" w:themeColor="" w:themeTint="" w:themeShade="" w:fill="FFFFFF" w:themeFill="" w:themeFillTint="" w:themeFillShade=""/>
        <w:ind w:firstLine="709"/>
        <w:jc w:val="center"/>
        <w:rPr>
          <w:sz w:val="26"/>
          <w:spacing w:val="-1"/>
          <w:b/>
          <w:sz w:val="26"/>
          <w:b/>
          <w:szCs w:val="26"/>
        </w:rPr>
      </w:pPr>
      <w:r>
        <w:rPr>
          <w:b/>
          <w:spacing w:val="-1"/>
          <w:sz w:val="26"/>
          <w:szCs w:val="26"/>
        </w:rPr>
        <w:t>на осуществление муниципального контроля</w:t>
      </w:r>
      <w:r/>
    </w:p>
    <w:p>
      <w:pPr>
        <w:pStyle w:val="Normal"/>
        <w:shd w:val="clear" w:color="auto" w:themeColor="" w:themeTint="" w:themeShade="" w:fill="FFFFFF" w:themeFill="" w:themeFillTint="" w:themeFillShade=""/>
        <w:ind w:firstLine="709"/>
        <w:jc w:val="center"/>
        <w:rPr>
          <w:sz w:val="26"/>
          <w:spacing w:val="-1"/>
          <w:b/>
          <w:sz w:val="26"/>
          <w:b/>
          <w:szCs w:val="26"/>
        </w:rPr>
      </w:pPr>
      <w:r>
        <w:rPr>
          <w:b/>
          <w:spacing w:val="-1"/>
          <w:sz w:val="26"/>
          <w:szCs w:val="26"/>
        </w:rPr>
      </w:r>
      <w:r/>
    </w:p>
    <w:p>
      <w:pPr>
        <w:pStyle w:val="ConsPlusNormal"/>
        <w:ind w:firstLine="709"/>
        <w:jc w:val="both"/>
        <w:rPr>
          <w:sz w:val="26"/>
          <w:sz w:val="26"/>
          <w:szCs w:val="26"/>
        </w:rPr>
      </w:pPr>
      <w:r>
        <w:rPr>
          <w:sz w:val="26"/>
          <w:szCs w:val="26"/>
        </w:rPr>
        <w:t>5.1. Должностные лица уполномоченного органа в порядке, установленном законодательством Российской Федерации, имеют право:</w:t>
      </w:r>
      <w:r/>
    </w:p>
    <w:p>
      <w:pPr>
        <w:pStyle w:val="ConsPlusNormal"/>
        <w:ind w:firstLine="709"/>
        <w:jc w:val="both"/>
        <w:rPr>
          <w:sz w:val="26"/>
          <w:sz w:val="26"/>
          <w:szCs w:val="26"/>
        </w:rPr>
      </w:pPr>
      <w:r>
        <w:rPr>
          <w:sz w:val="26"/>
          <w:szCs w:val="26"/>
        </w:rPr>
        <w:t xml:space="preserve">а)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которые относятся к предмету проверки и предоставление которых предусмотрено Федеральным </w:t>
      </w:r>
      <w:hyperlink r:id="rId2">
        <w:r>
          <w:rPr>
            <w:rStyle w:val="Style15"/>
            <w:sz w:val="26"/>
            <w:szCs w:val="26"/>
          </w:rPr>
          <w:t>законом</w:t>
        </w:r>
      </w:hyperlink>
      <w:r>
        <w:rPr>
          <w:sz w:val="26"/>
          <w:szCs w:val="26"/>
        </w:rPr>
        <w:t xml:space="preserve"> от 26 декабря 2008 г. № 294-ФЗ «</w:t>
      </w:r>
      <w:r>
        <w:rPr>
          <w:color w:val="000000"/>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6"/>
          <w:szCs w:val="26"/>
        </w:rPr>
        <w:t>;</w:t>
      </w:r>
      <w:r/>
    </w:p>
    <w:p>
      <w:pPr>
        <w:pStyle w:val="ConsPlusNormal"/>
        <w:ind w:firstLine="709"/>
        <w:jc w:val="both"/>
        <w:rPr>
          <w:sz w:val="26"/>
          <w:sz w:val="26"/>
          <w:szCs w:val="26"/>
        </w:rPr>
      </w:pPr>
      <w:r>
        <w:rPr>
          <w:sz w:val="26"/>
          <w:szCs w:val="26"/>
        </w:rPr>
        <w:t>б)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p>
    <w:p>
      <w:pPr>
        <w:pStyle w:val="ConsPlusNormal"/>
        <w:ind w:firstLine="709"/>
        <w:jc w:val="both"/>
      </w:pPr>
      <w:r>
        <w:rPr>
          <w:sz w:val="26"/>
          <w:szCs w:val="26"/>
        </w:rPr>
        <w:t>в) беспрепятственно по предъявлении служебного удостоверения и копии распоряжения Администрации Б</w:t>
      </w:r>
      <w:r>
        <w:rPr>
          <w:sz w:val="26"/>
          <w:szCs w:val="26"/>
        </w:rPr>
        <w:t>елов</w:t>
      </w:r>
      <w:r>
        <w:rPr>
          <w:sz w:val="26"/>
          <w:szCs w:val="26"/>
        </w:rPr>
        <w:t>ского района о назначении проверки посещать объекты недропользования,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w:t>
      </w:r>
      <w:r/>
    </w:p>
    <w:p>
      <w:pPr>
        <w:pStyle w:val="ConsPlusNormal"/>
        <w:ind w:firstLine="709"/>
        <w:jc w:val="both"/>
        <w:rPr>
          <w:sz w:val="26"/>
          <w:sz w:val="26"/>
          <w:szCs w:val="26"/>
        </w:rPr>
      </w:pPr>
      <w:r>
        <w:rPr>
          <w:sz w:val="26"/>
          <w:szCs w:val="26"/>
        </w:rPr>
        <w:t>5.2. Должностные лица уполномоченного органа в порядке, установленном законодательством Российской Федерации, обязаны:</w:t>
      </w:r>
      <w:r/>
    </w:p>
    <w:p>
      <w:pPr>
        <w:pStyle w:val="ConsPlusNormal"/>
        <w:ind w:firstLine="709"/>
        <w:jc w:val="both"/>
        <w:rPr>
          <w:sz w:val="26"/>
          <w:sz w:val="26"/>
          <w:szCs w:val="26"/>
        </w:rPr>
      </w:pPr>
      <w:r>
        <w:rPr>
          <w:sz w:val="26"/>
          <w:szCs w:val="26"/>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в сфере недропользования;</w:t>
      </w:r>
      <w:r/>
    </w:p>
    <w:p>
      <w:pPr>
        <w:pStyle w:val="ConsPlusNormal"/>
        <w:ind w:firstLine="709"/>
        <w:jc w:val="both"/>
        <w:rPr>
          <w:sz w:val="26"/>
          <w:sz w:val="26"/>
          <w:szCs w:val="26"/>
        </w:rPr>
      </w:pPr>
      <w:r>
        <w:rPr>
          <w:sz w:val="26"/>
          <w:szCs w:val="26"/>
        </w:rPr>
        <w:t>б) соблюдать законодательство Российской Федерации, права и законные интересы юридического лица, индивидуального предпринимателя, в отношении которых проводится проверка;</w:t>
      </w:r>
      <w:r/>
    </w:p>
    <w:p>
      <w:pPr>
        <w:pStyle w:val="ConsPlusNormal"/>
        <w:ind w:firstLine="709"/>
        <w:jc w:val="both"/>
      </w:pPr>
      <w:r>
        <w:rPr>
          <w:sz w:val="26"/>
          <w:szCs w:val="26"/>
        </w:rPr>
        <w:t>в) пресекать и предотвращать нарушения требований по использованию и охране участков недр местного значения при добыче общераспространенных полезных ископаемых, а также при строительстве подземных сооружений, не связанных с добычей полезных ископаемых, установленных законодательством Российской Федерации, нормативными правовыми актами Курской области, правовыми актами Администрации Б</w:t>
      </w:r>
      <w:r>
        <w:rPr>
          <w:sz w:val="26"/>
          <w:szCs w:val="26"/>
        </w:rPr>
        <w:t>елов</w:t>
      </w:r>
      <w:r>
        <w:rPr>
          <w:sz w:val="26"/>
          <w:szCs w:val="26"/>
        </w:rPr>
        <w:t>ского района Курской области в установленном законодательством порядке;</w:t>
      </w:r>
      <w:r/>
    </w:p>
    <w:p>
      <w:pPr>
        <w:pStyle w:val="ConsPlusNormal"/>
        <w:ind w:firstLine="709"/>
        <w:jc w:val="both"/>
      </w:pPr>
      <w:r>
        <w:rPr>
          <w:sz w:val="26"/>
          <w:szCs w:val="26"/>
        </w:rPr>
        <w:t>г) проводить проверку на основании распоряжения Администрации Б</w:t>
      </w:r>
      <w:r>
        <w:rPr>
          <w:sz w:val="26"/>
          <w:szCs w:val="26"/>
        </w:rPr>
        <w:t>елов</w:t>
      </w:r>
      <w:r>
        <w:rPr>
          <w:sz w:val="26"/>
          <w:szCs w:val="26"/>
        </w:rPr>
        <w:t>ского района об ее проведении в соответствии с назначением проверки;</w:t>
      </w:r>
      <w:r/>
    </w:p>
    <w:p>
      <w:pPr>
        <w:pStyle w:val="ConsPlusNormal"/>
        <w:ind w:firstLine="709"/>
        <w:jc w:val="both"/>
        <w:rPr>
          <w:sz w:val="26"/>
          <w:sz w:val="26"/>
          <w:szCs w:val="26"/>
        </w:rPr>
      </w:pPr>
      <w:r>
        <w:rPr>
          <w:sz w:val="26"/>
          <w:szCs w:val="26"/>
        </w:rPr>
        <w:t xml:space="preserve">д)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Большесолдатского района и в случае, предусмотренном </w:t>
      </w:r>
      <w:hyperlink r:id="rId3">
        <w:r>
          <w:rPr>
            <w:rStyle w:val="Style15"/>
            <w:sz w:val="26"/>
            <w:szCs w:val="26"/>
          </w:rPr>
          <w:t>частью 5 статьи 10</w:t>
        </w:r>
      </w:hyperlink>
      <w:r>
        <w:rPr>
          <w:sz w:val="26"/>
          <w:szCs w:val="26"/>
        </w:rPr>
        <w:t xml:space="preserve"> Федерального закона от 26 декабря 2008 г. № 294-ФЗ, копии документа о согласовании проведения проверки;</w:t>
      </w:r>
      <w:r/>
    </w:p>
    <w:p>
      <w:pPr>
        <w:pStyle w:val="Normal"/>
        <w:shd w:val="clear" w:color="auto" w:themeColor="" w:themeTint="" w:themeShade="" w:fill="FFFFFF" w:themeFill="" w:themeFillTint="" w:themeFillShade=""/>
        <w:tabs>
          <w:tab w:val="left" w:pos="994" w:leader="none"/>
        </w:tabs>
        <w:ind w:firstLine="709"/>
        <w:jc w:val="both"/>
        <w:rPr>
          <w:sz w:val="26"/>
          <w:sz w:val="26"/>
          <w:szCs w:val="26"/>
        </w:rPr>
      </w:pPr>
      <w:r>
        <w:rPr>
          <w:spacing w:val="-5"/>
          <w:sz w:val="26"/>
          <w:szCs w:val="26"/>
        </w:rPr>
        <w:t>е)</w:t>
      </w:r>
      <w:r>
        <w:rPr>
          <w:sz w:val="26"/>
          <w:szCs w:val="26"/>
        </w:rPr>
        <w:t xml:space="preserve"> соблюдать сроки проведения проверки, установленные Федеральным законом 26 декабря 2008 года № 294-ФЗ «О защите прав </w:t>
      </w:r>
      <w:r>
        <w:rPr>
          <w:spacing w:val="-1"/>
          <w:sz w:val="26"/>
          <w:szCs w:val="26"/>
        </w:rPr>
        <w:t>юридических лиц и индивидуальных предпринимателей при осуществлении государственного контроля (надзора) и муниципального контроля»;</w:t>
      </w:r>
      <w:r/>
    </w:p>
    <w:p>
      <w:pPr>
        <w:pStyle w:val="ConsPlusNormal"/>
        <w:ind w:firstLine="709"/>
        <w:jc w:val="both"/>
        <w:rPr>
          <w:sz w:val="26"/>
          <w:sz w:val="26"/>
          <w:szCs w:val="26"/>
        </w:rPr>
      </w:pPr>
      <w:r>
        <w:rPr>
          <w:sz w:val="26"/>
          <w:szCs w:val="26"/>
        </w:rPr>
        <w:t>ж)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r/>
    </w:p>
    <w:p>
      <w:pPr>
        <w:pStyle w:val="ConsPlusNormal"/>
        <w:ind w:firstLine="709"/>
        <w:jc w:val="both"/>
        <w:rPr>
          <w:sz w:val="26"/>
          <w:sz w:val="26"/>
          <w:szCs w:val="26"/>
        </w:rPr>
      </w:pPr>
      <w:r>
        <w:rPr>
          <w:sz w:val="26"/>
          <w:szCs w:val="26"/>
        </w:rPr>
        <w:t>з)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r/>
    </w:p>
    <w:p>
      <w:pPr>
        <w:pStyle w:val="ConsPlusNormal"/>
        <w:ind w:firstLine="709"/>
        <w:jc w:val="both"/>
        <w:rPr>
          <w:sz w:val="26"/>
          <w:sz w:val="26"/>
          <w:szCs w:val="26"/>
        </w:rPr>
      </w:pPr>
      <w:r>
        <w:rPr>
          <w:sz w:val="26"/>
          <w:szCs w:val="26"/>
        </w:rPr>
        <w:t>и) составлять по результатам проверок акты проверки;</w:t>
      </w:r>
      <w:r/>
    </w:p>
    <w:p>
      <w:pPr>
        <w:pStyle w:val="ConsPlusNormal"/>
        <w:ind w:firstLine="709"/>
        <w:jc w:val="both"/>
        <w:rPr>
          <w:sz w:val="26"/>
          <w:sz w:val="26"/>
          <w:szCs w:val="26"/>
        </w:rPr>
      </w:pPr>
      <w:r>
        <w:rPr>
          <w:sz w:val="26"/>
          <w:szCs w:val="26"/>
        </w:rPr>
        <w:t>к) в случае выявления при проведении проверки нарушений обязательных требований или требований, установленных муниципальными правовыми актами, в пределах своих полномочий, выдавать юридическим лицам, индивидуальным предпринимателям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предотвращения возникновения чрезвычайных ситуаций природного и техногенного характера, а также других мероприятий, предусмотренных федеральными законами (приложение №2);</w:t>
      </w:r>
      <w:r/>
    </w:p>
    <w:p>
      <w:pPr>
        <w:pStyle w:val="ConsPlusNormal"/>
        <w:ind w:firstLine="709"/>
        <w:jc w:val="both"/>
        <w:rPr>
          <w:sz w:val="26"/>
          <w:sz w:val="26"/>
          <w:szCs w:val="26"/>
        </w:rPr>
      </w:pPr>
      <w:r>
        <w:rPr>
          <w:sz w:val="26"/>
          <w:szCs w:val="26"/>
        </w:rPr>
        <w:t>л)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p>
    <w:p>
      <w:pPr>
        <w:pStyle w:val="Normal"/>
        <w:shd w:val="clear" w:color="auto" w:themeColor="" w:themeTint="" w:themeShade="" w:fill="FFFFFF" w:themeFill="" w:themeFillTint="" w:themeFillShade=""/>
        <w:tabs>
          <w:tab w:val="left" w:pos="1003" w:leader="none"/>
        </w:tabs>
        <w:ind w:firstLine="709"/>
        <w:jc w:val="both"/>
        <w:rPr>
          <w:sz w:val="26"/>
          <w:sz w:val="26"/>
          <w:szCs w:val="26"/>
        </w:rPr>
      </w:pPr>
      <w:r>
        <w:rPr>
          <w:spacing w:val="-9"/>
          <w:sz w:val="26"/>
          <w:szCs w:val="26"/>
        </w:rPr>
        <w:t>м)</w:t>
      </w:r>
      <w:r>
        <w:rPr>
          <w:sz w:val="26"/>
          <w:szCs w:val="26"/>
        </w:rPr>
        <w:tab/>
        <w:t>направлять в уполномоченные органы материалы, связанные с нарушениями обязательных требований, для решения вопросов о возбуждении административных и уголовных дел.</w:t>
      </w:r>
      <w:r/>
    </w:p>
    <w:p>
      <w:pPr>
        <w:pStyle w:val="ConsPlusNormal"/>
        <w:ind w:firstLine="709"/>
        <w:jc w:val="both"/>
        <w:rPr>
          <w:sz w:val="26"/>
          <w:sz w:val="26"/>
          <w:szCs w:val="26"/>
        </w:rPr>
      </w:pPr>
      <w:r>
        <w:rPr>
          <w:sz w:val="26"/>
          <w:szCs w:val="26"/>
        </w:rPr>
        <w:t>н) проводить с недропользователями информационно-разъяснительную работу по вопросам охраны окружающей природной среды;</w:t>
      </w:r>
      <w:r/>
    </w:p>
    <w:p>
      <w:pPr>
        <w:pStyle w:val="ConsPlusNormal"/>
        <w:ind w:firstLine="709"/>
        <w:jc w:val="both"/>
        <w:rPr>
          <w:sz w:val="26"/>
          <w:sz w:val="26"/>
          <w:szCs w:val="26"/>
        </w:rPr>
      </w:pPr>
      <w:r>
        <w:rPr>
          <w:sz w:val="26"/>
          <w:szCs w:val="26"/>
        </w:rPr>
        <w:t>о) приостанавливать работы, связанные с пользованием недрами, на земельных участках в случае нарушения порядка предоставления недр для разработки общераспространенных полезных ископаемых.</w:t>
      </w:r>
      <w:r/>
    </w:p>
    <w:p>
      <w:pPr>
        <w:pStyle w:val="Normal"/>
        <w:shd w:val="clear" w:color="auto" w:themeColor="" w:themeTint="" w:themeShade="" w:fill="FFFFFF" w:themeFill="" w:themeFillTint="" w:themeFillShade=""/>
        <w:ind w:firstLine="709"/>
        <w:jc w:val="both"/>
        <w:rPr>
          <w:sz w:val="26"/>
          <w:spacing w:val="-1"/>
          <w:sz w:val="26"/>
          <w:szCs w:val="26"/>
        </w:rPr>
      </w:pPr>
      <w:r>
        <w:rPr>
          <w:sz w:val="26"/>
          <w:szCs w:val="26"/>
        </w:rPr>
        <w:t xml:space="preserve">п) не требовать от юридического лица, индивидуального </w:t>
      </w:r>
      <w:r>
        <w:rPr>
          <w:spacing w:val="-1"/>
          <w:sz w:val="26"/>
          <w:szCs w:val="26"/>
        </w:rPr>
        <w:t>предпринимателя документы и иные сведения, представление которых не предусмотрено законодательством Российской Федерации.</w:t>
      </w:r>
      <w:r/>
    </w:p>
    <w:p>
      <w:pPr>
        <w:pStyle w:val="Normal"/>
        <w:shd w:val="clear" w:color="auto" w:themeColor="" w:themeTint="" w:themeShade="" w:fill="FFFFFF" w:themeFill="" w:themeFillTint="" w:themeFillShade=""/>
        <w:jc w:val="center"/>
        <w:rPr>
          <w:sz w:val="26"/>
          <w:spacing w:val="-1"/>
          <w:b/>
          <w:sz w:val="26"/>
          <w:b/>
          <w:szCs w:val="26"/>
        </w:rPr>
      </w:pPr>
      <w:r>
        <w:rPr>
          <w:b/>
          <w:spacing w:val="-1"/>
          <w:sz w:val="26"/>
          <w:szCs w:val="26"/>
        </w:rPr>
      </w:r>
      <w:r/>
    </w:p>
    <w:p>
      <w:pPr>
        <w:pStyle w:val="ConsPlusNormal"/>
        <w:numPr>
          <w:ilvl w:val="0"/>
          <w:numId w:val="0"/>
        </w:numPr>
        <w:jc w:val="center"/>
        <w:outlineLvl w:val="1"/>
        <w:rPr>
          <w:sz w:val="26"/>
          <w:b/>
          <w:sz w:val="26"/>
          <w:b/>
          <w:szCs w:val="26"/>
        </w:rPr>
      </w:pPr>
      <w:r>
        <w:rPr>
          <w:b/>
          <w:sz w:val="26"/>
          <w:szCs w:val="26"/>
        </w:rPr>
        <w:t>6. Финансовое обеспечение по осуществлению деятельности</w:t>
      </w:r>
      <w:r/>
    </w:p>
    <w:p>
      <w:pPr>
        <w:pStyle w:val="ConsPlusNormal"/>
        <w:jc w:val="center"/>
      </w:pPr>
      <w:r>
        <w:rPr>
          <w:b/>
          <w:sz w:val="26"/>
          <w:szCs w:val="26"/>
        </w:rPr>
        <w:t xml:space="preserve">муниципального земельного контроля </w:t>
      </w:r>
      <w:r>
        <w:rPr>
          <w:b/>
          <w:color w:val="000000"/>
          <w:sz w:val="26"/>
          <w:szCs w:val="26"/>
        </w:rPr>
        <w:t>на территории Б</w:t>
      </w:r>
      <w:r>
        <w:rPr>
          <w:b/>
          <w:color w:val="000000"/>
          <w:sz w:val="26"/>
          <w:szCs w:val="26"/>
        </w:rPr>
        <w:t>елов</w:t>
      </w:r>
      <w:r>
        <w:rPr>
          <w:b/>
          <w:color w:val="000000"/>
          <w:sz w:val="26"/>
          <w:szCs w:val="26"/>
        </w:rPr>
        <w:t>ского района Курской области.</w:t>
      </w:r>
      <w:r/>
    </w:p>
    <w:p>
      <w:pPr>
        <w:pStyle w:val="ConsPlusNormal"/>
        <w:ind w:firstLine="709"/>
        <w:jc w:val="center"/>
        <w:rPr>
          <w:sz w:val="26"/>
          <w:b/>
          <w:sz w:val="26"/>
          <w:b/>
          <w:szCs w:val="26"/>
        </w:rPr>
      </w:pPr>
      <w:r>
        <w:rPr>
          <w:b/>
          <w:sz w:val="26"/>
          <w:szCs w:val="26"/>
        </w:rPr>
      </w:r>
      <w:r/>
    </w:p>
    <w:p>
      <w:pPr>
        <w:pStyle w:val="Normal"/>
        <w:shd w:val="clear" w:color="auto" w:themeColor="" w:themeTint="" w:themeShade="" w:fill="FFFFFF" w:themeFill="" w:themeFillTint="" w:themeFillShade=""/>
        <w:tabs>
          <w:tab w:val="left" w:pos="998" w:leader="none"/>
        </w:tabs>
        <w:ind w:firstLine="709"/>
        <w:jc w:val="both"/>
        <w:rPr>
          <w:sz w:val="26"/>
          <w:spacing w:val="-1"/>
          <w:sz w:val="26"/>
          <w:szCs w:val="26"/>
        </w:rPr>
      </w:pPr>
      <w:r>
        <w:rPr>
          <w:spacing w:val="-1"/>
          <w:sz w:val="26"/>
          <w:szCs w:val="26"/>
        </w:rPr>
        <w:tab/>
        <w:t xml:space="preserve">Финансирование деятельности по осуществлению муниципального </w:t>
      </w:r>
      <w:r>
        <w:rPr>
          <w:color w:val="000000"/>
          <w:sz w:val="26"/>
          <w:szCs w:val="26"/>
        </w:rPr>
        <w:t>контроля в сфере недропользования</w:t>
      </w:r>
      <w:r>
        <w:rPr>
          <w:sz w:val="26"/>
          <w:szCs w:val="26"/>
        </w:rPr>
        <w:t xml:space="preserve"> и его материально-техническое обеспечение </w:t>
      </w:r>
      <w:r>
        <w:rPr>
          <w:spacing w:val="-1"/>
          <w:sz w:val="26"/>
          <w:szCs w:val="26"/>
        </w:rPr>
        <w:t>осуществляется за счет средств бюджета района.</w:t>
      </w:r>
      <w:r/>
    </w:p>
    <w:p>
      <w:pPr>
        <w:pStyle w:val="Normal"/>
        <w:shd w:val="clear" w:color="auto" w:themeColor="" w:themeTint="" w:themeShade="" w:fill="FFFFFF" w:themeFill="" w:themeFillTint="" w:themeFillShade=""/>
        <w:ind w:firstLine="709"/>
        <w:jc w:val="both"/>
        <w:rPr>
          <w:sz w:val="26"/>
          <w:sz w:val="26"/>
          <w:szCs w:val="26"/>
        </w:rPr>
      </w:pPr>
      <w:r>
        <w:rPr>
          <w:sz w:val="26"/>
          <w:szCs w:val="26"/>
        </w:rPr>
      </w:r>
      <w:r/>
    </w:p>
    <w:p>
      <w:pPr>
        <w:pStyle w:val="ConsPlusNormal"/>
        <w:ind w:firstLine="709"/>
        <w:jc w:val="center"/>
        <w:rPr>
          <w:sz w:val="26"/>
          <w:b/>
          <w:sz w:val="26"/>
          <w:b/>
          <w:szCs w:val="26"/>
        </w:rPr>
      </w:pPr>
      <w:r>
        <w:rPr>
          <w:b/>
          <w:sz w:val="26"/>
          <w:szCs w:val="26"/>
        </w:rPr>
        <w:t>7. Ответственность должностных лиц органа муниципального контроля</w:t>
      </w:r>
      <w:r/>
    </w:p>
    <w:p>
      <w:pPr>
        <w:pStyle w:val="ConsPlusNormal"/>
        <w:ind w:firstLine="709"/>
        <w:jc w:val="center"/>
        <w:rPr>
          <w:sz w:val="26"/>
          <w:b/>
          <w:sz w:val="26"/>
          <w:b/>
          <w:szCs w:val="26"/>
        </w:rPr>
      </w:pPr>
      <w:r>
        <w:rPr>
          <w:b/>
          <w:sz w:val="26"/>
          <w:szCs w:val="26"/>
        </w:rPr>
      </w:r>
      <w:r/>
    </w:p>
    <w:p>
      <w:pPr>
        <w:pStyle w:val="ConsPlusNormal"/>
        <w:ind w:firstLine="709"/>
        <w:jc w:val="both"/>
        <w:rPr>
          <w:sz w:val="26"/>
          <w:sz w:val="26"/>
          <w:szCs w:val="26"/>
        </w:rPr>
      </w:pPr>
      <w:r>
        <w:rPr>
          <w:sz w:val="26"/>
          <w:szCs w:val="26"/>
        </w:rPr>
        <w:t>7.1. Должностные лица, осуществляющие муниципальный контроль, несут ответственность в соответствии с законодательством Российской Федерации.</w:t>
      </w:r>
      <w:r/>
    </w:p>
    <w:p>
      <w:pPr>
        <w:pStyle w:val="ConsPlusNormal"/>
        <w:ind w:firstLine="709"/>
        <w:jc w:val="both"/>
        <w:rPr>
          <w:sz w:val="26"/>
          <w:sz w:val="26"/>
          <w:szCs w:val="26"/>
        </w:rPr>
      </w:pPr>
      <w:r>
        <w:rPr>
          <w:sz w:val="26"/>
          <w:szCs w:val="26"/>
        </w:rPr>
        <w:t>7.2. Решения, действия (бездействие) должностных лиц органа муниципального контроля могу быть обжалованы в судебном порядке, установленном законодательством Российской Федерации.</w:t>
      </w:r>
      <w:r/>
    </w:p>
    <w:p>
      <w:pPr>
        <w:pStyle w:val="ConsPlusNormal"/>
        <w:ind w:firstLine="709"/>
        <w:jc w:val="center"/>
        <w:rPr>
          <w:sz w:val="26"/>
          <w:sz w:val="26"/>
          <w:szCs w:val="26"/>
        </w:rPr>
      </w:pPr>
      <w:r>
        <w:rPr>
          <w:sz w:val="26"/>
          <w:szCs w:val="26"/>
        </w:rPr>
      </w:r>
      <w:r/>
    </w:p>
    <w:p>
      <w:pPr>
        <w:pStyle w:val="ConsPlusNormal"/>
        <w:ind w:firstLine="709"/>
        <w:jc w:val="center"/>
        <w:rPr>
          <w:sz w:val="26"/>
          <w:sz w:val="26"/>
          <w:szCs w:val="26"/>
        </w:rPr>
      </w:pPr>
      <w:r>
        <w:rPr>
          <w:sz w:val="26"/>
          <w:szCs w:val="26"/>
        </w:rPr>
      </w:r>
      <w:r/>
    </w:p>
    <w:p>
      <w:pPr>
        <w:pStyle w:val="Normal"/>
        <w:shd w:val="clear" w:color="auto" w:themeColor="" w:themeTint="" w:themeShade="" w:fill="FFFFFF" w:themeFill="" w:themeFillTint="" w:themeFillShade=""/>
        <w:tabs>
          <w:tab w:val="left" w:pos="998" w:leader="none"/>
        </w:tabs>
        <w:ind w:firstLine="709"/>
        <w:jc w:val="both"/>
        <w:rPr>
          <w:sz w:val="26"/>
          <w:spacing w:val="-1"/>
          <w:sz w:val="26"/>
          <w:szCs w:val="26"/>
        </w:rPr>
      </w:pPr>
      <w:r>
        <w:rPr>
          <w:spacing w:val="-1"/>
          <w:sz w:val="26"/>
          <w:szCs w:val="26"/>
        </w:rPr>
      </w:r>
      <w:r/>
    </w:p>
    <w:p>
      <w:pPr>
        <w:pStyle w:val="ConsPlusNormal"/>
        <w:ind w:firstLine="709"/>
        <w:jc w:val="center"/>
        <w:rPr>
          <w:sz w:val="26"/>
          <w:sz w:val="26"/>
          <w:szCs w:val="26"/>
        </w:rPr>
      </w:pPr>
      <w:r>
        <w:rPr>
          <w:sz w:val="26"/>
          <w:szCs w:val="26"/>
        </w:rPr>
      </w:r>
      <w:r/>
    </w:p>
    <w:p>
      <w:pPr>
        <w:pStyle w:val="ConsPlusNormal"/>
        <w:ind w:firstLine="709"/>
        <w:jc w:val="center"/>
        <w:rPr>
          <w:sz w:val="26"/>
          <w:sz w:val="26"/>
          <w:szCs w:val="26"/>
        </w:rPr>
      </w:pPr>
      <w:r>
        <w:rPr>
          <w:sz w:val="26"/>
          <w:szCs w:val="26"/>
        </w:rPr>
      </w:r>
      <w:r/>
    </w:p>
    <w:p>
      <w:pPr>
        <w:pStyle w:val="ConsPlusNormal"/>
        <w:ind w:firstLine="709"/>
        <w:jc w:val="center"/>
        <w:rPr>
          <w:sz w:val="26"/>
          <w:sz w:val="26"/>
          <w:szCs w:val="26"/>
        </w:rPr>
      </w:pPr>
      <w:r>
        <w:rPr>
          <w:sz w:val="26"/>
          <w:szCs w:val="26"/>
        </w:rPr>
      </w:r>
      <w:r/>
    </w:p>
    <w:p>
      <w:pPr>
        <w:pStyle w:val="ConsPlusNormal"/>
        <w:ind w:firstLine="709"/>
        <w:jc w:val="center"/>
        <w:rPr>
          <w:sz w:val="26"/>
          <w:sz w:val="26"/>
          <w:szCs w:val="26"/>
        </w:rPr>
      </w:pPr>
      <w:r>
        <w:rPr>
          <w:sz w:val="26"/>
          <w:szCs w:val="26"/>
        </w:rPr>
      </w:r>
      <w:r/>
    </w:p>
    <w:p>
      <w:pPr>
        <w:pStyle w:val="ConsPlusNormal"/>
        <w:ind w:firstLine="709"/>
        <w:jc w:val="center"/>
        <w:rPr>
          <w:sz w:val="26"/>
          <w:sz w:val="26"/>
          <w:szCs w:val="26"/>
        </w:rPr>
      </w:pPr>
      <w:r>
        <w:rPr>
          <w:sz w:val="26"/>
          <w:szCs w:val="26"/>
        </w:rPr>
      </w:r>
      <w:r/>
    </w:p>
    <w:p>
      <w:pPr>
        <w:pStyle w:val="ConsPlusNormal"/>
        <w:ind w:firstLine="709"/>
        <w:jc w:val="center"/>
        <w:rPr>
          <w:sz w:val="26"/>
          <w:sz w:val="26"/>
          <w:szCs w:val="26"/>
        </w:rPr>
      </w:pPr>
      <w:r>
        <w:rPr>
          <w:sz w:val="26"/>
          <w:szCs w:val="26"/>
        </w:rPr>
      </w:r>
      <w:r/>
    </w:p>
    <w:p>
      <w:pPr>
        <w:pStyle w:val="ConsPlusNormal"/>
        <w:ind w:firstLine="709"/>
        <w:jc w:val="center"/>
        <w:rPr>
          <w:sz w:val="26"/>
          <w:sz w:val="26"/>
          <w:szCs w:val="26"/>
        </w:rPr>
      </w:pPr>
      <w:r>
        <w:rPr>
          <w:sz w:val="26"/>
          <w:szCs w:val="26"/>
        </w:rPr>
      </w:r>
      <w:r/>
    </w:p>
    <w:p>
      <w:pPr>
        <w:pStyle w:val="ConsPlusNormal"/>
        <w:ind w:firstLine="709"/>
        <w:jc w:val="center"/>
        <w:rPr>
          <w:sz w:val="26"/>
          <w:sz w:val="26"/>
          <w:szCs w:val="26"/>
        </w:rPr>
      </w:pPr>
      <w:r>
        <w:rPr>
          <w:sz w:val="26"/>
          <w:szCs w:val="26"/>
        </w:rPr>
      </w:r>
      <w:r/>
    </w:p>
    <w:p>
      <w:pPr>
        <w:pStyle w:val="ConsPlusNormal"/>
        <w:ind w:firstLine="709"/>
        <w:jc w:val="center"/>
        <w:rPr>
          <w:sz w:val="26"/>
          <w:sz w:val="26"/>
          <w:szCs w:val="26"/>
        </w:rPr>
      </w:pPr>
      <w:r>
        <w:rPr>
          <w:sz w:val="26"/>
          <w:szCs w:val="26"/>
        </w:rPr>
      </w:r>
      <w:r/>
    </w:p>
    <w:p>
      <w:pPr>
        <w:pStyle w:val="ConsPlusNonformat"/>
        <w:rPr>
          <w:sz w:val="24"/>
          <w:sz w:val="24"/>
          <w:szCs w:val="24"/>
          <w:rFonts w:ascii="Times New Roman" w:hAnsi="Times New Roman" w:cs="Times New Roman"/>
          <w:color w:val="000000"/>
          <w:lang w:eastAsia="ar-SA"/>
        </w:rPr>
      </w:pPr>
      <w:r>
        <w:rPr>
          <w:rFonts w:cs="Times New Roman" w:ascii="Times New Roman" w:hAnsi="Times New Roman"/>
          <w:color w:val="000000"/>
          <w:sz w:val="24"/>
          <w:szCs w:val="24"/>
        </w:rPr>
      </w:r>
      <w:r/>
    </w:p>
    <w:p>
      <w:pPr>
        <w:pStyle w:val="ConsPlusNonformat"/>
        <w:tabs>
          <w:tab w:val="left" w:pos="5670" w:leader="none"/>
        </w:tabs>
        <w:jc w:val="right"/>
        <w:rPr>
          <w:rFonts w:ascii="Times New Roman" w:hAnsi="Times New Roman" w:cs="Times New Roman"/>
          <w:color w:val="000000"/>
        </w:rPr>
      </w:pPr>
      <w:r>
        <w:rPr>
          <w:rFonts w:cs="Times New Roman" w:ascii="Times New Roman" w:hAnsi="Times New Roman"/>
          <w:color w:val="000000"/>
        </w:rPr>
        <w:t>Приложение № 1</w:t>
      </w:r>
      <w:r/>
    </w:p>
    <w:p>
      <w:pPr>
        <w:pStyle w:val="ConsPlusTitle"/>
        <w:tabs>
          <w:tab w:val="left" w:pos="5670" w:leader="none"/>
        </w:tabs>
        <w:ind w:left="5670" w:hanging="0"/>
        <w:jc w:val="right"/>
      </w:pPr>
      <w:r>
        <w:rPr>
          <w:rFonts w:cs="Times New Roman" w:ascii="Times New Roman" w:hAnsi="Times New Roman"/>
          <w:b w:val="false"/>
        </w:rPr>
        <w:t>К порядку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p>
    <w:p>
      <w:pPr>
        <w:pStyle w:val="ConsPlusTitle"/>
        <w:tabs>
          <w:tab w:val="left" w:pos="5670" w:leader="none"/>
        </w:tabs>
        <w:ind w:left="5670" w:hanging="0"/>
        <w:jc w:val="right"/>
      </w:pPr>
      <w:r>
        <w:rPr>
          <w:rFonts w:cs="Times New Roman" w:ascii="Times New Roman" w:hAnsi="Times New Roman"/>
          <w:b w:val="false"/>
        </w:rPr>
        <w:t>Б</w:t>
      </w:r>
      <w:r>
        <w:rPr>
          <w:rFonts w:cs="Times New Roman" w:ascii="Times New Roman" w:hAnsi="Times New Roman"/>
          <w:b w:val="false"/>
        </w:rPr>
        <w:t>елов</w:t>
      </w:r>
      <w:r>
        <w:rPr>
          <w:rFonts w:cs="Times New Roman" w:ascii="Times New Roman" w:hAnsi="Times New Roman"/>
          <w:b w:val="false"/>
        </w:rPr>
        <w:t>ского района Курской области</w:t>
      </w:r>
      <w:r/>
    </w:p>
    <w:p>
      <w:pPr>
        <w:pStyle w:val="ConsPlusNonformat"/>
        <w:jc w:val="right"/>
        <w:rPr>
          <w:sz w:val="24"/>
          <w:sz w:val="24"/>
          <w:szCs w:val="24"/>
          <w:rFonts w:ascii="Times New Roman" w:hAnsi="Times New Roman" w:cs="Times New Roman"/>
          <w:color w:val="000000"/>
          <w:lang w:eastAsia="ar-SA"/>
        </w:rPr>
      </w:pPr>
      <w:r>
        <w:rPr>
          <w:rFonts w:cs="Times New Roman" w:ascii="Times New Roman" w:hAnsi="Times New Roman"/>
          <w:color w:val="000000"/>
          <w:sz w:val="24"/>
          <w:szCs w:val="24"/>
        </w:rPr>
      </w:r>
      <w:r/>
    </w:p>
    <w:p>
      <w:pPr>
        <w:pStyle w:val="ConsPlusNonformat"/>
        <w:jc w:val="right"/>
        <w:rPr>
          <w:sz w:val="24"/>
          <w:sz w:val="24"/>
          <w:szCs w:val="24"/>
          <w:rFonts w:ascii="Times New Roman" w:hAnsi="Times New Roman" w:cs="Times New Roman"/>
          <w:color w:val="000000"/>
          <w:lang w:eastAsia="ar-SA"/>
        </w:rPr>
      </w:pPr>
      <w:r>
        <w:rPr>
          <w:rFonts w:cs="Times New Roman" w:ascii="Times New Roman" w:hAnsi="Times New Roman"/>
          <w:color w:val="000000"/>
          <w:sz w:val="24"/>
          <w:szCs w:val="24"/>
        </w:rPr>
      </w:r>
      <w:r/>
    </w:p>
    <w:p>
      <w:pPr>
        <w:pStyle w:val="ConsPlusNonformat"/>
        <w:jc w:val="center"/>
        <w:rPr>
          <w:sz w:val="24"/>
          <w:b/>
          <w:sz w:val="24"/>
          <w:b/>
          <w:szCs w:val="24"/>
          <w:rFonts w:ascii="Times New Roman" w:hAnsi="Times New Roman" w:cs="Times New Roman"/>
        </w:rPr>
      </w:pPr>
      <w:r>
        <w:rPr>
          <w:rFonts w:cs="Times New Roman" w:ascii="Times New Roman" w:hAnsi="Times New Roman"/>
          <w:color w:val="000000"/>
          <w:sz w:val="24"/>
          <w:szCs w:val="24"/>
        </w:rPr>
        <w:t> </w:t>
      </w:r>
      <w:r>
        <w:rPr>
          <w:rFonts w:cs="Times New Roman" w:ascii="Times New Roman" w:hAnsi="Times New Roman"/>
          <w:b/>
          <w:sz w:val="24"/>
          <w:szCs w:val="24"/>
        </w:rPr>
        <w:t>АКТ ПРОВЕРКИ</w:t>
      </w:r>
      <w:r/>
    </w:p>
    <w:p>
      <w:pPr>
        <w:pStyle w:val="ConsPlusNonformat"/>
        <w:jc w:val="both"/>
        <w:rPr>
          <w:sz w:val="24"/>
          <w:sz w:val="24"/>
          <w:szCs w:val="24"/>
          <w:rFonts w:ascii="Times New Roman" w:hAnsi="Times New Roman" w:cs="Times New Roman"/>
          <w:lang w:eastAsia="ar-SA"/>
        </w:rPr>
      </w:pPr>
      <w:r>
        <w:rPr>
          <w:rFonts w:cs="Times New Roman" w:ascii="Times New Roman" w:hAnsi="Times New Roman"/>
          <w:sz w:val="24"/>
          <w:szCs w:val="24"/>
        </w:rPr>
      </w:r>
      <w:r/>
    </w:p>
    <w:p>
      <w:pPr>
        <w:pStyle w:val="ConsPlusNonformat"/>
        <w:jc w:val="both"/>
        <w:rPr>
          <w:sz w:val="24"/>
          <w:sz w:val="24"/>
          <w:szCs w:val="24"/>
          <w:rFonts w:ascii="Times New Roman" w:hAnsi="Times New Roman" w:cs="Times New Roman"/>
        </w:rPr>
      </w:pPr>
      <w:r>
        <w:rPr>
          <w:rFonts w:cs="Times New Roman" w:ascii="Times New Roman" w:hAnsi="Times New Roman"/>
          <w:sz w:val="24"/>
          <w:szCs w:val="24"/>
        </w:rPr>
        <w:t>____________________________                                          "____" _________ 20___ г.</w:t>
      </w:r>
      <w:r/>
    </w:p>
    <w:p>
      <w:pPr>
        <w:pStyle w:val="ConsPlusNonformat"/>
        <w:jc w:val="both"/>
        <w:rPr>
          <w:sz w:val="24"/>
          <w:sz w:val="24"/>
          <w:szCs w:val="24"/>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sz w:val="24"/>
          <w:szCs w:val="24"/>
        </w:rPr>
        <w:t>(место составления акта)                                                       (дата составления акта)</w:t>
      </w:r>
      <w:r/>
    </w:p>
    <w:p>
      <w:pPr>
        <w:pStyle w:val="ConsPlusNonformat"/>
        <w:jc w:val="both"/>
        <w:rPr>
          <w:sz w:val="24"/>
          <w:sz w:val="24"/>
          <w:szCs w:val="24"/>
          <w:rFonts w:ascii="Times New Roman" w:hAnsi="Times New Roman" w:cs="Times New Roman"/>
          <w:lang w:eastAsia="ar-SA"/>
        </w:rPr>
      </w:pPr>
      <w:r>
        <w:rPr>
          <w:rFonts w:cs="Times New Roman" w:ascii="Times New Roman" w:hAnsi="Times New Roman"/>
          <w:sz w:val="24"/>
          <w:szCs w:val="24"/>
        </w:rPr>
      </w:r>
      <w:r/>
    </w:p>
    <w:p>
      <w:pPr>
        <w:pStyle w:val="ConsPlusNonformat"/>
        <w:jc w:val="both"/>
        <w:rPr>
          <w:sz w:val="24"/>
          <w:sz w:val="24"/>
          <w:szCs w:val="24"/>
          <w:rFonts w:ascii="Times New Roman" w:hAnsi="Times New Roman" w:cs="Times New Roman"/>
        </w:rPr>
      </w:pPr>
      <w:r>
        <w:rPr>
          <w:rFonts w:cs="Times New Roman" w:ascii="Times New Roman" w:hAnsi="Times New Roman"/>
          <w:sz w:val="24"/>
          <w:szCs w:val="24"/>
        </w:rPr>
        <w:t>Дата начала проверки "____" ___________ 20___ г.</w:t>
      </w:r>
      <w:r/>
    </w:p>
    <w:p>
      <w:pPr>
        <w:pStyle w:val="ConsPlusNonformat"/>
        <w:jc w:val="both"/>
        <w:rPr>
          <w:sz w:val="24"/>
          <w:sz w:val="24"/>
          <w:szCs w:val="24"/>
          <w:rFonts w:ascii="Times New Roman" w:hAnsi="Times New Roman" w:cs="Times New Roman"/>
        </w:rPr>
      </w:pPr>
      <w:r>
        <w:rPr>
          <w:rFonts w:cs="Times New Roman" w:ascii="Times New Roman" w:hAnsi="Times New Roman"/>
          <w:sz w:val="24"/>
          <w:szCs w:val="24"/>
        </w:rPr>
        <w:t>Дата окончания проверки "____" ___________ 20___ г.</w:t>
      </w:r>
      <w:r/>
    </w:p>
    <w:p>
      <w:pPr>
        <w:pStyle w:val="ConsPlusNonformat"/>
        <w:jc w:val="both"/>
        <w:rPr>
          <w:sz w:val="24"/>
          <w:sz w:val="24"/>
          <w:szCs w:val="24"/>
          <w:rFonts w:ascii="Times New Roman" w:hAnsi="Times New Roman" w:cs="Times New Roman"/>
          <w:lang w:eastAsia="ar-SA"/>
        </w:rPr>
      </w:pPr>
      <w:r>
        <w:rPr>
          <w:rFonts w:cs="Times New Roman" w:ascii="Times New Roman" w:hAnsi="Times New Roman"/>
          <w:sz w:val="24"/>
          <w:szCs w:val="24"/>
        </w:rPr>
      </w:r>
      <w:r/>
    </w:p>
    <w:p>
      <w:pPr>
        <w:pStyle w:val="ConsPlusNonformat"/>
        <w:jc w:val="both"/>
        <w:rPr>
          <w:sz w:val="24"/>
          <w:sz w:val="24"/>
          <w:szCs w:val="24"/>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sz w:val="24"/>
          <w:szCs w:val="24"/>
        </w:rPr>
        <w:t>На основании _______________________________________________________________</w:t>
      </w:r>
      <w:r/>
    </w:p>
    <w:p>
      <w:pPr>
        <w:pStyle w:val="ConsPlusNonformat"/>
        <w:jc w:val="both"/>
        <w:rPr>
          <w:sz w:val="24"/>
          <w:sz w:val="24"/>
          <w:szCs w:val="24"/>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sz w:val="24"/>
          <w:szCs w:val="24"/>
        </w:rPr>
        <w:t>(вид документа с указанием реквизитов (номер, дата)</w:t>
      </w:r>
      <w:r/>
    </w:p>
    <w:p>
      <w:pPr>
        <w:pStyle w:val="ConsPlusNonformat"/>
        <w:jc w:val="both"/>
        <w:rPr>
          <w:sz w:val="24"/>
          <w:sz w:val="24"/>
          <w:szCs w:val="24"/>
          <w:rFonts w:ascii="Times New Roman" w:hAnsi="Times New Roman" w:cs="Times New Roman"/>
        </w:rPr>
      </w:pPr>
      <w:r>
        <w:rPr>
          <w:rFonts w:cs="Times New Roman" w:ascii="Times New Roman" w:hAnsi="Times New Roman"/>
          <w:sz w:val="24"/>
          <w:szCs w:val="24"/>
        </w:rPr>
        <w:t>проведена ________________________________________________________ проверка</w:t>
      </w:r>
      <w:r/>
    </w:p>
    <w:p>
      <w:pPr>
        <w:pStyle w:val="ConsPlusNonformat"/>
        <w:jc w:val="both"/>
        <w:rPr>
          <w:sz w:val="24"/>
          <w:sz w:val="24"/>
          <w:szCs w:val="24"/>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sz w:val="24"/>
          <w:szCs w:val="24"/>
        </w:rPr>
        <w:t>(плановая/внеплановая, документарная/выездная)</w:t>
      </w:r>
      <w:r/>
    </w:p>
    <w:p>
      <w:pPr>
        <w:pStyle w:val="ConsPlusNonformat"/>
        <w:jc w:val="both"/>
        <w:rPr>
          <w:sz w:val="24"/>
          <w:sz w:val="24"/>
          <w:szCs w:val="24"/>
          <w:rFonts w:ascii="Times New Roman" w:hAnsi="Times New Roman" w:cs="Times New Roman"/>
          <w:lang w:eastAsia="ar-SA"/>
        </w:rPr>
      </w:pPr>
      <w:r>
        <w:rPr>
          <w:rFonts w:cs="Times New Roman" w:ascii="Times New Roman" w:hAnsi="Times New Roman"/>
          <w:sz w:val="24"/>
          <w:szCs w:val="24"/>
        </w:rPr>
      </w:r>
      <w:r/>
    </w:p>
    <w:p>
      <w:pPr>
        <w:pStyle w:val="ConsPlusNonformat"/>
        <w:jc w:val="both"/>
        <w:rPr>
          <w:sz w:val="24"/>
          <w:sz w:val="24"/>
          <w:szCs w:val="24"/>
          <w:rFonts w:ascii="Times New Roman" w:hAnsi="Times New Roman" w:cs="Times New Roman"/>
        </w:rPr>
      </w:pPr>
      <w:r>
        <w:rPr>
          <w:rFonts w:cs="Times New Roman" w:ascii="Times New Roman" w:hAnsi="Times New Roman"/>
          <w:sz w:val="24"/>
          <w:szCs w:val="24"/>
        </w:rPr>
        <w:t>соблюдения     законодательства   при  использовании  земельного</w:t>
      </w:r>
      <w:r/>
    </w:p>
    <w:p>
      <w:pPr>
        <w:pStyle w:val="ConsPlusNonformat"/>
        <w:jc w:val="both"/>
        <w:rPr>
          <w:sz w:val="24"/>
          <w:sz w:val="24"/>
          <w:szCs w:val="24"/>
          <w:rFonts w:ascii="Times New Roman" w:hAnsi="Times New Roman" w:cs="Times New Roman"/>
        </w:rPr>
      </w:pPr>
      <w:r>
        <w:rPr>
          <w:rFonts w:cs="Times New Roman" w:ascii="Times New Roman" w:hAnsi="Times New Roman"/>
          <w:sz w:val="24"/>
          <w:szCs w:val="24"/>
        </w:rPr>
        <w:t>участка: ______________________________________________________________________</w:t>
      </w:r>
      <w:r/>
    </w:p>
    <w:p>
      <w:pPr>
        <w:pStyle w:val="ConsPlusNonformat"/>
        <w:jc w:val="both"/>
        <w:rPr>
          <w:sz w:val="24"/>
          <w:sz w:val="24"/>
          <w:szCs w:val="24"/>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sz w:val="24"/>
          <w:szCs w:val="24"/>
        </w:rPr>
        <w:t>(сведения о земельном участке: адрес, кадастровый номер (при его отсутствии - номер кадастрового квартала), вид разрешенного использования, площадь (при наличии таких сведений)</w:t>
      </w:r>
      <w:r/>
    </w:p>
    <w:p>
      <w:pPr>
        <w:pStyle w:val="ConsPlusNonformat"/>
        <w:jc w:val="both"/>
        <w:rPr>
          <w:sz w:val="24"/>
          <w:sz w:val="24"/>
          <w:szCs w:val="24"/>
          <w:rFonts w:ascii="Times New Roman" w:hAnsi="Times New Roman" w:cs="Times New Roman"/>
        </w:rPr>
      </w:pPr>
      <w:r>
        <w:rPr>
          <w:rFonts w:cs="Times New Roman" w:ascii="Times New Roman" w:hAnsi="Times New Roman"/>
          <w:sz w:val="24"/>
          <w:szCs w:val="24"/>
        </w:rPr>
        <w:t>______________________________________________________________________________</w:t>
      </w:r>
      <w:r/>
    </w:p>
    <w:p>
      <w:pPr>
        <w:pStyle w:val="ConsPlusNonformat"/>
        <w:jc w:val="both"/>
        <w:rPr>
          <w:sz w:val="24"/>
          <w:sz w:val="24"/>
          <w:szCs w:val="24"/>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sz w:val="24"/>
          <w:szCs w:val="24"/>
        </w:rPr>
        <w:t>(сведения о правообладателях (пользователях) земельного участка (Ф.И.О., адрес), реквизиты правоустанавливающих    (право подтверждающих) документов - при наличии)</w:t>
      </w:r>
      <w:r/>
    </w:p>
    <w:p>
      <w:pPr>
        <w:pStyle w:val="ConsPlusNonformat"/>
        <w:jc w:val="both"/>
        <w:rPr>
          <w:sz w:val="24"/>
          <w:sz w:val="24"/>
          <w:szCs w:val="24"/>
          <w:rFonts w:ascii="Times New Roman" w:hAnsi="Times New Roman" w:cs="Times New Roman"/>
          <w:lang w:eastAsia="ar-SA"/>
        </w:rPr>
      </w:pPr>
      <w:r>
        <w:rPr>
          <w:rFonts w:cs="Times New Roman" w:ascii="Times New Roman" w:hAnsi="Times New Roman"/>
          <w:sz w:val="24"/>
          <w:szCs w:val="24"/>
        </w:rPr>
      </w:r>
      <w:r/>
    </w:p>
    <w:p>
      <w:pPr>
        <w:pStyle w:val="ConsPlusNonformat"/>
        <w:jc w:val="both"/>
        <w:rPr>
          <w:sz w:val="24"/>
          <w:sz w:val="24"/>
          <w:szCs w:val="24"/>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sz w:val="24"/>
          <w:szCs w:val="24"/>
        </w:rPr>
        <w:t>Лица,   уполномоченные   на   осуществление  муниципального  контроля, проводившие проверку: _____________________________________________________________________</w:t>
      </w:r>
      <w:r/>
    </w:p>
    <w:p>
      <w:pPr>
        <w:pStyle w:val="ConsPlusNonformat"/>
        <w:jc w:val="both"/>
        <w:rPr>
          <w:sz w:val="24"/>
          <w:sz w:val="24"/>
          <w:szCs w:val="24"/>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sz w:val="24"/>
          <w:szCs w:val="24"/>
        </w:rPr>
        <w:t>(Ф.И.О., должность)</w:t>
      </w:r>
      <w:r/>
    </w:p>
    <w:p>
      <w:pPr>
        <w:pStyle w:val="ConsPlusNonformat"/>
        <w:jc w:val="both"/>
        <w:rPr>
          <w:sz w:val="24"/>
          <w:sz w:val="24"/>
          <w:szCs w:val="24"/>
          <w:rFonts w:ascii="Times New Roman" w:hAnsi="Times New Roman" w:cs="Times New Roman"/>
        </w:rPr>
      </w:pPr>
      <w:r>
        <w:rPr>
          <w:rFonts w:cs="Times New Roman" w:ascii="Times New Roman" w:hAnsi="Times New Roman"/>
          <w:sz w:val="24"/>
          <w:szCs w:val="24"/>
        </w:rPr>
        <w:t>______________________________________________________________________________</w:t>
      </w:r>
      <w:r/>
    </w:p>
    <w:p>
      <w:pPr>
        <w:pStyle w:val="ConsPlusNonformat"/>
        <w:jc w:val="both"/>
        <w:rPr>
          <w:sz w:val="24"/>
          <w:sz w:val="24"/>
          <w:szCs w:val="24"/>
          <w:rFonts w:ascii="Times New Roman" w:hAnsi="Times New Roman" w:cs="Times New Roman"/>
        </w:rPr>
      </w:pPr>
      <w:r>
        <w:rPr>
          <w:rFonts w:cs="Times New Roman" w:ascii="Times New Roman" w:hAnsi="Times New Roman"/>
          <w:sz w:val="24"/>
          <w:szCs w:val="24"/>
        </w:rPr>
        <w:t>Проверка проведена с участием __________________________________________________</w:t>
      </w:r>
      <w:r/>
    </w:p>
    <w:p>
      <w:pPr>
        <w:pStyle w:val="ConsPlusNonformat"/>
        <w:jc w:val="both"/>
        <w:rPr>
          <w:sz w:val="24"/>
          <w:sz w:val="24"/>
          <w:szCs w:val="24"/>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sz w:val="24"/>
          <w:szCs w:val="24"/>
        </w:rPr>
        <w:t>(Ф.И.О. экспертов,</w:t>
      </w:r>
      <w:r/>
    </w:p>
    <w:p>
      <w:pPr>
        <w:pStyle w:val="ConsPlusNonformat"/>
        <w:jc w:val="both"/>
        <w:rPr>
          <w:sz w:val="24"/>
          <w:sz w:val="24"/>
          <w:szCs w:val="24"/>
          <w:rFonts w:ascii="Times New Roman" w:hAnsi="Times New Roman" w:cs="Times New Roman"/>
        </w:rPr>
      </w:pPr>
      <w:r>
        <w:rPr>
          <w:rFonts w:cs="Times New Roman" w:ascii="Times New Roman" w:hAnsi="Times New Roman"/>
          <w:sz w:val="24"/>
          <w:szCs w:val="24"/>
        </w:rPr>
        <w:t>______________________________________________________________________________</w:t>
      </w:r>
      <w:r/>
    </w:p>
    <w:p>
      <w:pPr>
        <w:pStyle w:val="ConsPlusNonformat"/>
        <w:jc w:val="both"/>
        <w:rPr>
          <w:sz w:val="24"/>
          <w:sz w:val="24"/>
          <w:szCs w:val="24"/>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sz w:val="24"/>
          <w:szCs w:val="24"/>
        </w:rPr>
        <w:t>должность, место работы, наименование экспертной организации)</w:t>
      </w:r>
      <w:r/>
    </w:p>
    <w:p>
      <w:pPr>
        <w:pStyle w:val="ConsPlusNonformat"/>
        <w:jc w:val="both"/>
        <w:rPr>
          <w:sz w:val="24"/>
          <w:sz w:val="24"/>
          <w:szCs w:val="24"/>
          <w:rFonts w:ascii="Times New Roman" w:hAnsi="Times New Roman" w:cs="Times New Roman"/>
        </w:rPr>
      </w:pPr>
      <w:r>
        <w:rPr>
          <w:rFonts w:cs="Times New Roman" w:ascii="Times New Roman" w:hAnsi="Times New Roman"/>
          <w:sz w:val="24"/>
          <w:szCs w:val="24"/>
        </w:rPr>
        <w:t>______________________________________________________________________________</w:t>
      </w:r>
      <w:r/>
    </w:p>
    <w:p>
      <w:pPr>
        <w:pStyle w:val="ConsPlusNonformat"/>
        <w:jc w:val="both"/>
        <w:rPr>
          <w:sz w:val="24"/>
          <w:sz w:val="24"/>
          <w:szCs w:val="24"/>
          <w:rFonts w:ascii="Times New Roman" w:hAnsi="Times New Roman" w:cs="Times New Roman"/>
        </w:rPr>
      </w:pPr>
      <w:r>
        <w:rPr>
          <w:rFonts w:cs="Times New Roman" w:ascii="Times New Roman" w:hAnsi="Times New Roman"/>
          <w:sz w:val="24"/>
          <w:szCs w:val="24"/>
        </w:rPr>
        <w:t>в присутствии _________________________________________________________________</w:t>
      </w:r>
      <w:r/>
    </w:p>
    <w:p>
      <w:pPr>
        <w:pStyle w:val="ConsPlusNonformat"/>
        <w:jc w:val="both"/>
        <w:rPr>
          <w:sz w:val="24"/>
          <w:sz w:val="24"/>
          <w:szCs w:val="24"/>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sz w:val="24"/>
          <w:szCs w:val="24"/>
        </w:rPr>
        <w:t>(Ф.И.О. физического лица - правообладателя (пользователя)</w:t>
      </w:r>
      <w:r/>
    </w:p>
    <w:p>
      <w:pPr>
        <w:pStyle w:val="ConsPlusNonformat"/>
        <w:jc w:val="both"/>
        <w:rPr>
          <w:sz w:val="24"/>
          <w:sz w:val="24"/>
          <w:szCs w:val="24"/>
          <w:rFonts w:ascii="Times New Roman" w:hAnsi="Times New Roman" w:cs="Times New Roman"/>
        </w:rPr>
      </w:pPr>
      <w:r>
        <w:rPr>
          <w:rFonts w:cs="Times New Roman" w:ascii="Times New Roman" w:hAnsi="Times New Roman"/>
          <w:sz w:val="24"/>
          <w:szCs w:val="24"/>
        </w:rPr>
        <w:t>______________________________________________________________________________</w:t>
      </w:r>
      <w:r/>
    </w:p>
    <w:p>
      <w:pPr>
        <w:pStyle w:val="ConsPlusNonformat"/>
        <w:jc w:val="both"/>
        <w:rPr>
          <w:sz w:val="24"/>
          <w:sz w:val="24"/>
          <w:szCs w:val="24"/>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sz w:val="24"/>
          <w:szCs w:val="24"/>
        </w:rPr>
        <w:t>земельного участка или его представителя)</w:t>
      </w:r>
      <w:r/>
    </w:p>
    <w:p>
      <w:pPr>
        <w:pStyle w:val="ConsPlusNonformat"/>
        <w:jc w:val="both"/>
        <w:rPr>
          <w:sz w:val="24"/>
          <w:sz w:val="24"/>
          <w:szCs w:val="24"/>
          <w:rFonts w:ascii="Times New Roman" w:hAnsi="Times New Roman" w:cs="Times New Roman"/>
        </w:rPr>
      </w:pPr>
      <w:r>
        <w:rPr>
          <w:rFonts w:cs="Times New Roman" w:ascii="Times New Roman" w:hAnsi="Times New Roman"/>
          <w:sz w:val="24"/>
          <w:szCs w:val="24"/>
        </w:rPr>
        <w:t>Проверкой установлено: ________________________________________________________</w:t>
      </w:r>
      <w:r/>
    </w:p>
    <w:p>
      <w:pPr>
        <w:pStyle w:val="ConsPlusNonformat"/>
        <w:jc w:val="both"/>
        <w:rPr>
          <w:sz w:val="24"/>
          <w:sz w:val="24"/>
          <w:szCs w:val="24"/>
          <w:rFonts w:ascii="Times New Roman" w:hAnsi="Times New Roman" w:cs="Times New Roman"/>
        </w:rPr>
      </w:pPr>
      <w:r>
        <w:rPr>
          <w:rFonts w:cs="Times New Roman" w:ascii="Times New Roman" w:hAnsi="Times New Roman"/>
          <w:sz w:val="24"/>
          <w:szCs w:val="24"/>
        </w:rPr>
        <w:t>______________________________________________________________________________</w:t>
      </w:r>
      <w:r/>
    </w:p>
    <w:p>
      <w:pPr>
        <w:pStyle w:val="ConsPlusNonformat"/>
        <w:jc w:val="both"/>
        <w:rPr>
          <w:sz w:val="24"/>
          <w:sz w:val="24"/>
          <w:szCs w:val="24"/>
          <w:rFonts w:ascii="Times New Roman" w:hAnsi="Times New Roman" w:cs="Times New Roman"/>
        </w:rPr>
      </w:pPr>
      <w:r>
        <w:rPr>
          <w:rFonts w:cs="Times New Roman" w:ascii="Times New Roman" w:hAnsi="Times New Roman"/>
          <w:sz w:val="24"/>
          <w:szCs w:val="24"/>
        </w:rPr>
        <w:t>______________________________________________________________________________</w:t>
      </w:r>
      <w:r/>
    </w:p>
    <w:p>
      <w:pPr>
        <w:pStyle w:val="ConsPlusNonformat"/>
        <w:jc w:val="center"/>
        <w:rPr>
          <w:sz w:val="24"/>
          <w:sz w:val="24"/>
          <w:szCs w:val="24"/>
          <w:rFonts w:ascii="Times New Roman" w:hAnsi="Times New Roman" w:cs="Times New Roman"/>
        </w:rPr>
      </w:pPr>
      <w:r>
        <w:rPr>
          <w:rFonts w:cs="Times New Roman" w:ascii="Times New Roman" w:hAnsi="Times New Roman"/>
          <w:sz w:val="24"/>
          <w:szCs w:val="24"/>
        </w:rPr>
        <w:t>(сведения о результатах проверки, в том числе о выявленных нарушениях)</w:t>
      </w:r>
      <w:r/>
    </w:p>
    <w:p>
      <w:pPr>
        <w:pStyle w:val="ConsPlusNonformat"/>
        <w:jc w:val="both"/>
        <w:rPr>
          <w:sz w:val="24"/>
          <w:sz w:val="24"/>
          <w:szCs w:val="24"/>
          <w:rFonts w:ascii="Times New Roman" w:hAnsi="Times New Roman" w:cs="Times New Roman"/>
          <w:lang w:eastAsia="ar-SA"/>
        </w:rPr>
      </w:pPr>
      <w:r>
        <w:rPr>
          <w:rFonts w:cs="Times New Roman" w:ascii="Times New Roman" w:hAnsi="Times New Roman"/>
          <w:sz w:val="24"/>
          <w:szCs w:val="24"/>
        </w:rPr>
      </w:r>
      <w:r/>
    </w:p>
    <w:p>
      <w:pPr>
        <w:pStyle w:val="ConsPlusNonformat"/>
        <w:jc w:val="both"/>
        <w:rPr>
          <w:sz w:val="24"/>
          <w:sz w:val="24"/>
          <w:szCs w:val="24"/>
          <w:rFonts w:ascii="Times New Roman" w:hAnsi="Times New Roman" w:cs="Times New Roman"/>
        </w:rPr>
      </w:pPr>
      <w:r>
        <w:rPr>
          <w:rFonts w:cs="Times New Roman" w:ascii="Times New Roman" w:hAnsi="Times New Roman"/>
          <w:sz w:val="24"/>
          <w:szCs w:val="24"/>
        </w:rPr>
        <w:t>Подписи лиц, проводивших проверку:</w:t>
      </w:r>
      <w:r/>
    </w:p>
    <w:p>
      <w:pPr>
        <w:pStyle w:val="ConsPlusNonformat"/>
        <w:jc w:val="both"/>
        <w:rPr>
          <w:sz w:val="24"/>
          <w:sz w:val="24"/>
          <w:szCs w:val="24"/>
          <w:rFonts w:ascii="Times New Roman" w:hAnsi="Times New Roman" w:cs="Times New Roman"/>
        </w:rPr>
      </w:pPr>
      <w:r>
        <w:rPr>
          <w:rFonts w:cs="Times New Roman" w:ascii="Times New Roman" w:hAnsi="Times New Roman"/>
          <w:sz w:val="24"/>
          <w:szCs w:val="24"/>
        </w:rPr>
        <w:t>________________         ____________________________________________________</w:t>
      </w:r>
      <w:r/>
    </w:p>
    <w:p>
      <w:pPr>
        <w:pStyle w:val="ConsPlusNonformat"/>
        <w:jc w:val="both"/>
        <w:rPr>
          <w:sz w:val="24"/>
          <w:sz w:val="24"/>
          <w:szCs w:val="24"/>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sz w:val="24"/>
          <w:szCs w:val="24"/>
        </w:rPr>
        <w:t>(подпись)                                                        (Ф.И.О., должность)</w:t>
      </w:r>
      <w:r>
        <w:br w:type="page"/>
      </w:r>
      <w:r/>
    </w:p>
    <w:p>
      <w:pPr>
        <w:pStyle w:val="ConsPlusNonformat"/>
        <w:jc w:val="both"/>
        <w:rPr>
          <w:sz w:val="24"/>
          <w:sz w:val="24"/>
          <w:szCs w:val="24"/>
          <w:rFonts w:ascii="Times New Roman" w:hAnsi="Times New Roman" w:cs="Times New Roman"/>
          <w:lang w:eastAsia="ar-SA"/>
        </w:rPr>
      </w:pPr>
      <w:r>
        <w:rPr>
          <w:rFonts w:cs="Times New Roman" w:ascii="Times New Roman" w:hAnsi="Times New Roman"/>
          <w:sz w:val="24"/>
          <w:szCs w:val="24"/>
        </w:rPr>
      </w:r>
      <w:r/>
    </w:p>
    <w:p>
      <w:pPr>
        <w:pStyle w:val="Normal"/>
        <w:shd w:val="clear" w:color="auto" w:themeColor="" w:themeTint="" w:themeShade="" w:fill="FFFFFF" w:themeFill="" w:themeFillTint="" w:themeFillShade=""/>
        <w:ind w:firstLine="300"/>
        <w:jc w:val="right"/>
        <w:rPr>
          <w:color w:val="000000"/>
        </w:rPr>
      </w:pPr>
      <w:r>
        <w:rPr>
          <w:color w:val="000000"/>
        </w:rPr>
        <w:t>Приложение № 2</w:t>
      </w:r>
      <w:r/>
    </w:p>
    <w:p>
      <w:pPr>
        <w:pStyle w:val="ConsPlusTitle"/>
        <w:tabs>
          <w:tab w:val="left" w:pos="5670" w:leader="none"/>
        </w:tabs>
        <w:ind w:left="5670" w:hanging="0"/>
        <w:jc w:val="right"/>
      </w:pPr>
      <w:r>
        <w:rPr>
          <w:rFonts w:cs="Times New Roman" w:ascii="Times New Roman" w:hAnsi="Times New Roman"/>
          <w:b w:val="false"/>
        </w:rPr>
        <w:t>К порядку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p>
    <w:p>
      <w:pPr>
        <w:pStyle w:val="ConsPlusTitle"/>
        <w:tabs>
          <w:tab w:val="left" w:pos="5670" w:leader="none"/>
        </w:tabs>
        <w:ind w:left="5670" w:hanging="0"/>
        <w:jc w:val="right"/>
      </w:pPr>
      <w:r>
        <w:rPr>
          <w:rFonts w:cs="Times New Roman" w:ascii="Times New Roman" w:hAnsi="Times New Roman"/>
          <w:b w:val="false"/>
        </w:rPr>
        <w:t>Б</w:t>
      </w:r>
      <w:r>
        <w:rPr>
          <w:rFonts w:cs="Times New Roman" w:ascii="Times New Roman" w:hAnsi="Times New Roman"/>
          <w:b w:val="false"/>
        </w:rPr>
        <w:t>елов</w:t>
      </w:r>
      <w:r>
        <w:rPr>
          <w:rFonts w:cs="Times New Roman" w:ascii="Times New Roman" w:hAnsi="Times New Roman"/>
          <w:b w:val="false"/>
        </w:rPr>
        <w:t>ского района Курской области</w:t>
      </w:r>
      <w:r/>
    </w:p>
    <w:p>
      <w:pPr>
        <w:pStyle w:val="Normal"/>
        <w:shd w:val="clear" w:color="auto" w:themeColor="" w:themeTint="" w:themeShade="" w:fill="FFFFFF" w:themeFill="" w:themeFillTint="" w:themeFillShade=""/>
        <w:ind w:firstLine="300"/>
        <w:jc w:val="right"/>
        <w:rPr>
          <w:color w:val="000000"/>
        </w:rPr>
      </w:pPr>
      <w:r>
        <w:rPr>
          <w:color w:val="000000"/>
        </w:rPr>
      </w:r>
      <w:r/>
    </w:p>
    <w:p>
      <w:pPr>
        <w:pStyle w:val="Normal"/>
        <w:shd w:val="clear" w:color="auto" w:themeColor="" w:themeTint="" w:themeShade="" w:fill="FFFFFF" w:themeFill="" w:themeFillTint="" w:themeFillShade=""/>
        <w:ind w:firstLine="300"/>
        <w:jc w:val="right"/>
        <w:rPr>
          <w:color w:val="000000"/>
        </w:rPr>
      </w:pPr>
      <w:r>
        <w:rPr>
          <w:color w:val="000000"/>
        </w:rPr>
      </w:r>
      <w:r/>
    </w:p>
    <w:p>
      <w:pPr>
        <w:pStyle w:val="Normal"/>
        <w:shd w:val="clear" w:color="auto" w:themeColor="" w:themeTint="" w:themeShade="" w:fill="FFFFFF" w:themeFill="" w:themeFillTint="" w:themeFillShade=""/>
        <w:ind w:firstLine="300"/>
        <w:jc w:val="right"/>
        <w:rPr>
          <w:sz w:val="24"/>
          <w:sz w:val="24"/>
          <w:szCs w:val="24"/>
          <w:color w:val="000000"/>
        </w:rPr>
      </w:pPr>
      <w:r>
        <w:rPr>
          <w:color w:val="000000"/>
          <w:sz w:val="24"/>
          <w:szCs w:val="24"/>
        </w:rPr>
      </w:r>
      <w:r/>
    </w:p>
    <w:p>
      <w:pPr>
        <w:pStyle w:val="Normal"/>
        <w:shd w:val="clear" w:color="auto" w:themeColor="" w:themeTint="" w:themeShade="" w:fill="FFFFFF" w:themeFill="" w:themeFillTint="" w:themeFillShade=""/>
        <w:ind w:firstLine="300"/>
        <w:jc w:val="center"/>
        <w:rPr>
          <w:sz w:val="24"/>
          <w:b/>
          <w:sz w:val="24"/>
          <w:b/>
          <w:szCs w:val="24"/>
          <w:color w:val="000000"/>
        </w:rPr>
      </w:pPr>
      <w:r>
        <w:rPr>
          <w:b/>
          <w:color w:val="000000"/>
          <w:sz w:val="24"/>
          <w:szCs w:val="24"/>
        </w:rPr>
        <w:t>ПРЕДПИСАНИЕ</w:t>
      </w:r>
      <w:r/>
    </w:p>
    <w:p>
      <w:pPr>
        <w:pStyle w:val="Normal"/>
        <w:shd w:val="clear" w:color="auto" w:themeColor="" w:themeTint="" w:themeShade="" w:fill="FFFFFF" w:themeFill="" w:themeFillTint="" w:themeFillShade=""/>
        <w:ind w:firstLine="300"/>
        <w:jc w:val="center"/>
        <w:rPr>
          <w:sz w:val="24"/>
          <w:sz w:val="24"/>
          <w:szCs w:val="24"/>
          <w:color w:val="000000"/>
        </w:rPr>
      </w:pPr>
      <w:r>
        <w:rPr>
          <w:color w:val="000000"/>
          <w:sz w:val="24"/>
          <w:szCs w:val="24"/>
        </w:rPr>
      </w:r>
      <w:r/>
    </w:p>
    <w:p>
      <w:pPr>
        <w:pStyle w:val="Normal"/>
        <w:shd w:val="clear" w:color="auto" w:themeColor="" w:themeTint="" w:themeShade="" w:fill="FFFFFF" w:themeFill="" w:themeFillTint="" w:themeFillShade=""/>
        <w:ind w:firstLine="300"/>
        <w:jc w:val="both"/>
        <w:rPr>
          <w:sz w:val="24"/>
          <w:sz w:val="24"/>
          <w:szCs w:val="24"/>
          <w:color w:val="000000"/>
        </w:rPr>
      </w:pPr>
      <w:r>
        <w:rPr>
          <w:color w:val="000000"/>
          <w:sz w:val="24"/>
          <w:szCs w:val="24"/>
        </w:rPr>
        <w:t>об устранении нарушения законодательства в области недропользования по акту проверки № _______ от ______________20___года </w:t>
      </w:r>
      <w:r/>
    </w:p>
    <w:p>
      <w:pPr>
        <w:pStyle w:val="Normal"/>
        <w:shd w:val="clear" w:color="auto" w:themeColor="" w:themeTint="" w:themeShade="" w:fill="FFFFFF" w:themeFill="" w:themeFillTint="" w:themeFillShade=""/>
        <w:jc w:val="both"/>
        <w:rPr>
          <w:sz w:val="24"/>
          <w:sz w:val="24"/>
          <w:szCs w:val="24"/>
          <w:color w:val="000000"/>
        </w:rPr>
      </w:pPr>
      <w:r>
        <w:rPr>
          <w:color w:val="000000"/>
          <w:sz w:val="24"/>
          <w:szCs w:val="24"/>
        </w:rPr>
        <w:t>«____» _____________ 20___г.                                                                             № ________ </w:t>
      </w:r>
      <w:r/>
    </w:p>
    <w:p>
      <w:pPr>
        <w:pStyle w:val="Normal"/>
        <w:shd w:val="clear" w:color="auto" w:themeColor="" w:themeTint="" w:themeShade="" w:fill="FFFFFF" w:themeFill="" w:themeFillTint="" w:themeFillShade=""/>
        <w:ind w:firstLine="300"/>
        <w:jc w:val="both"/>
        <w:rPr>
          <w:sz w:val="24"/>
          <w:sz w:val="24"/>
          <w:szCs w:val="24"/>
          <w:color w:val="000000"/>
        </w:rPr>
      </w:pPr>
      <w:r>
        <w:rPr>
          <w:color w:val="000000"/>
          <w:sz w:val="24"/>
          <w:szCs w:val="24"/>
        </w:rPr>
        <w:t>В порядке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мной ____________________________________________________________________________________________________________________________________________________________</w:t>
      </w:r>
      <w:r/>
    </w:p>
    <w:p>
      <w:pPr>
        <w:pStyle w:val="Normal"/>
        <w:shd w:val="clear" w:color="auto" w:themeColor="" w:themeTint="" w:themeShade="" w:fill="FFFFFF" w:themeFill="" w:themeFillTint="" w:themeFillShade=""/>
        <w:ind w:firstLine="300"/>
        <w:jc w:val="both"/>
        <w:rPr>
          <w:sz w:val="22"/>
          <w:sz w:val="22"/>
          <w:szCs w:val="22"/>
          <w:color w:val="000000"/>
        </w:rPr>
      </w:pPr>
      <w:r>
        <w:rPr>
          <w:color w:val="000000"/>
          <w:sz w:val="22"/>
          <w:szCs w:val="22"/>
        </w:rPr>
        <w:t xml:space="preserve">                                                     </w:t>
      </w:r>
      <w:r>
        <w:rPr>
          <w:color w:val="000000"/>
          <w:sz w:val="22"/>
          <w:szCs w:val="22"/>
        </w:rPr>
        <w:t>(должность, Ф.И.О.)</w:t>
      </w:r>
      <w:r/>
    </w:p>
    <w:p>
      <w:pPr>
        <w:pStyle w:val="Normal"/>
        <w:shd w:val="clear" w:color="auto" w:themeColor="" w:themeTint="" w:themeShade="" w:fill="FFFFFF" w:themeFill="" w:themeFillTint="" w:themeFillShade=""/>
        <w:jc w:val="both"/>
        <w:rPr>
          <w:sz w:val="24"/>
          <w:sz w:val="24"/>
          <w:szCs w:val="24"/>
          <w:color w:val="000000"/>
        </w:rPr>
      </w:pPr>
      <w:r>
        <w:rPr>
          <w:color w:val="000000"/>
          <w:sz w:val="24"/>
          <w:szCs w:val="24"/>
        </w:rPr>
        <w:t>проведена проверка соблюдения законодательства в области недропользования на____________________________________________________________________________</w:t>
      </w:r>
      <w:r/>
    </w:p>
    <w:p>
      <w:pPr>
        <w:pStyle w:val="Normal"/>
        <w:shd w:val="clear" w:color="auto" w:themeColor="" w:themeTint="" w:themeShade="" w:fill="FFFFFF" w:themeFill="" w:themeFillTint="" w:themeFillShade=""/>
        <w:ind w:firstLine="300"/>
        <w:jc w:val="both"/>
        <w:rPr>
          <w:sz w:val="22"/>
          <w:sz w:val="22"/>
          <w:szCs w:val="22"/>
          <w:color w:val="000000"/>
        </w:rPr>
      </w:pPr>
      <w:r>
        <w:rPr>
          <w:color w:val="000000"/>
          <w:sz w:val="22"/>
          <w:szCs w:val="22"/>
        </w:rPr>
        <w:t xml:space="preserve">                                                </w:t>
      </w:r>
      <w:r>
        <w:rPr>
          <w:color w:val="000000"/>
          <w:sz w:val="22"/>
          <w:szCs w:val="22"/>
        </w:rPr>
        <w:t xml:space="preserve">(месторасположение участка недр) </w:t>
      </w:r>
      <w:r/>
    </w:p>
    <w:p>
      <w:pPr>
        <w:pStyle w:val="Normal"/>
        <w:shd w:val="clear" w:color="auto" w:themeColor="" w:themeTint="" w:themeShade="" w:fill="FFFFFF" w:themeFill="" w:themeFillTint="" w:themeFillShade=""/>
        <w:jc w:val="both"/>
        <w:rPr>
          <w:sz w:val="24"/>
          <w:sz w:val="24"/>
          <w:szCs w:val="24"/>
          <w:color w:val="000000"/>
        </w:rPr>
      </w:pPr>
      <w:r>
        <w:rPr>
          <w:color w:val="000000"/>
          <w:sz w:val="24"/>
          <w:szCs w:val="24"/>
        </w:rPr>
        <w:t xml:space="preserve">  </w:t>
      </w:r>
      <w:r>
        <w:rPr>
          <w:color w:val="000000"/>
          <w:sz w:val="24"/>
          <w:szCs w:val="24"/>
        </w:rPr>
        <w:t>Участок недр:__________________________________________________________________</w:t>
      </w:r>
      <w:r/>
    </w:p>
    <w:p>
      <w:pPr>
        <w:pStyle w:val="Normal"/>
        <w:shd w:val="clear" w:color="auto" w:themeColor="" w:themeTint="" w:themeShade="" w:fill="FFFFFF" w:themeFill="" w:themeFillTint="" w:themeFillShade=""/>
        <w:jc w:val="both"/>
        <w:rPr>
          <w:sz w:val="22"/>
          <w:sz w:val="22"/>
          <w:szCs w:val="22"/>
          <w:color w:val="000000"/>
        </w:rPr>
      </w:pPr>
      <w:r>
        <w:rPr>
          <w:color w:val="000000"/>
          <w:sz w:val="22"/>
          <w:szCs w:val="22"/>
        </w:rPr>
        <w:t> </w:t>
      </w:r>
      <w:r>
        <w:rPr>
          <w:color w:val="000000"/>
          <w:sz w:val="22"/>
          <w:szCs w:val="22"/>
        </w:rPr>
        <w:t xml:space="preserve">(месторасположение, площадь, данные об участке недр: лицензия, правоустанавливающие документы) </w:t>
      </w:r>
      <w:r/>
    </w:p>
    <w:p>
      <w:pPr>
        <w:pStyle w:val="Normal"/>
        <w:shd w:val="clear" w:color="auto" w:themeColor="" w:themeTint="" w:themeShade="" w:fill="FFFFFF" w:themeFill="" w:themeFillTint="" w:themeFillShade=""/>
        <w:jc w:val="both"/>
        <w:rPr>
          <w:sz w:val="24"/>
          <w:sz w:val="24"/>
          <w:szCs w:val="24"/>
          <w:color w:val="000000"/>
        </w:rPr>
      </w:pPr>
      <w:r>
        <w:rPr>
          <w:color w:val="000000"/>
          <w:sz w:val="24"/>
          <w:szCs w:val="24"/>
        </w:rPr>
        <w:t>используется__________________________________________________________________</w:t>
      </w:r>
      <w:r/>
    </w:p>
    <w:p>
      <w:pPr>
        <w:pStyle w:val="Normal"/>
        <w:shd w:val="clear" w:color="auto" w:themeColor="" w:themeTint="" w:themeShade="" w:fill="FFFFFF" w:themeFill="" w:themeFillTint="" w:themeFillShade=""/>
        <w:jc w:val="both"/>
        <w:rPr>
          <w:sz w:val="22"/>
          <w:sz w:val="22"/>
          <w:szCs w:val="22"/>
          <w:color w:val="000000"/>
        </w:rPr>
      </w:pPr>
      <w:r>
        <w:rPr>
          <w:color w:val="000000"/>
          <w:sz w:val="22"/>
          <w:szCs w:val="22"/>
        </w:rPr>
        <w:t>(наименование юридического лица, ИНН, юридический адрес; Ф.И.О. должностного лица)</w:t>
      </w:r>
      <w:r/>
    </w:p>
    <w:p>
      <w:pPr>
        <w:pStyle w:val="Normal"/>
        <w:shd w:val="clear" w:color="auto" w:themeColor="" w:themeTint="" w:themeShade="" w:fill="FFFFFF" w:themeFill="" w:themeFillTint="" w:themeFillShade=""/>
        <w:jc w:val="both"/>
        <w:rPr>
          <w:sz w:val="24"/>
          <w:sz w:val="24"/>
          <w:szCs w:val="24"/>
          <w:color w:val="000000"/>
        </w:rPr>
      </w:pPr>
      <w:r>
        <w:rPr>
          <w:color w:val="000000"/>
          <w:sz w:val="24"/>
          <w:szCs w:val="24"/>
        </w:rPr>
      </w:r>
      <w:r/>
    </w:p>
    <w:p>
      <w:pPr>
        <w:pStyle w:val="Normal"/>
        <w:shd w:val="clear" w:color="auto" w:themeColor="" w:themeTint="" w:themeShade="" w:fill="FFFFFF" w:themeFill="" w:themeFillTint="" w:themeFillShade=""/>
        <w:jc w:val="both"/>
        <w:rPr>
          <w:sz w:val="24"/>
          <w:sz w:val="24"/>
          <w:szCs w:val="24"/>
          <w:color w:val="000000"/>
        </w:rPr>
      </w:pPr>
      <w:r>
        <w:rPr>
          <w:color w:val="000000"/>
          <w:sz w:val="24"/>
          <w:szCs w:val="24"/>
        </w:rPr>
        <w:t xml:space="preserve">  </w:t>
      </w:r>
      <w:r>
        <w:rPr>
          <w:color w:val="000000"/>
          <w:sz w:val="24"/>
          <w:szCs w:val="24"/>
        </w:rPr>
        <w:t>В результате проверки выявлено нарушение законодательства в области недропользования, выразившееся в: ______________________________________________________________________________</w:t>
      </w:r>
      <w:r/>
    </w:p>
    <w:p>
      <w:pPr>
        <w:pStyle w:val="Normal"/>
        <w:shd w:val="clear" w:color="auto" w:themeColor="" w:themeTint="" w:themeShade="" w:fill="FFFFFF" w:themeFill="" w:themeFillTint="" w:themeFillShade=""/>
        <w:jc w:val="both"/>
        <w:rPr>
          <w:sz w:val="24"/>
          <w:sz w:val="24"/>
          <w:szCs w:val="24"/>
          <w:color w:val="000000"/>
        </w:rPr>
      </w:pPr>
      <w:r>
        <w:rPr>
          <w:color w:val="000000"/>
          <w:sz w:val="24"/>
          <w:szCs w:val="24"/>
        </w:rPr>
        <w:t>______________________________________________________________________________</w:t>
      </w:r>
      <w:r/>
    </w:p>
    <w:p>
      <w:pPr>
        <w:pStyle w:val="Normal"/>
        <w:shd w:val="clear" w:color="auto" w:themeColor="" w:themeTint="" w:themeShade="" w:fill="FFFFFF" w:themeFill="" w:themeFillTint="" w:themeFillShade=""/>
        <w:jc w:val="both"/>
        <w:rPr>
          <w:sz w:val="24"/>
          <w:sz w:val="24"/>
          <w:szCs w:val="24"/>
          <w:color w:val="000000"/>
        </w:rPr>
      </w:pPr>
      <w:r>
        <w:rPr>
          <w:color w:val="000000"/>
          <w:sz w:val="24"/>
          <w:szCs w:val="24"/>
        </w:rPr>
        <w:t>Указанное нарушение допущено:  ______________________________________________________________________________</w:t>
      </w:r>
      <w:r/>
    </w:p>
    <w:p>
      <w:pPr>
        <w:pStyle w:val="Normal"/>
        <w:shd w:val="clear" w:color="auto" w:themeColor="" w:themeTint="" w:themeShade="" w:fill="FFFFFF" w:themeFill="" w:themeFillTint="" w:themeFillShade=""/>
        <w:ind w:firstLine="300"/>
        <w:jc w:val="both"/>
        <w:rPr>
          <w:sz w:val="24"/>
          <w:sz w:val="24"/>
          <w:szCs w:val="24"/>
          <w:color w:val="000000"/>
        </w:rPr>
      </w:pPr>
      <w:r>
        <w:rPr>
          <w:color w:val="000000"/>
          <w:sz w:val="24"/>
          <w:szCs w:val="24"/>
        </w:rPr>
        <w:t>(наименование юридического лица, Ф.И.О. руководителя; должностное лицо; индивидуальный предприниматель)</w:t>
      </w:r>
      <w:r/>
    </w:p>
    <w:p>
      <w:pPr>
        <w:pStyle w:val="Normal"/>
        <w:shd w:val="clear" w:color="auto" w:themeColor="" w:themeTint="" w:themeShade="" w:fill="FFFFFF" w:themeFill="" w:themeFillTint="" w:themeFillShade=""/>
        <w:ind w:firstLine="300"/>
        <w:jc w:val="both"/>
        <w:rPr>
          <w:sz w:val="24"/>
          <w:sz w:val="24"/>
          <w:szCs w:val="24"/>
          <w:color w:val="000000"/>
        </w:rPr>
      </w:pPr>
      <w:r>
        <w:rPr>
          <w:color w:val="000000"/>
          <w:sz w:val="24"/>
          <w:szCs w:val="24"/>
        </w:rPr>
        <w:t>ОБЯЗЫВАЮ:</w:t>
      </w:r>
      <w:r/>
    </w:p>
    <w:p>
      <w:pPr>
        <w:pStyle w:val="Normal"/>
        <w:shd w:val="clear" w:color="auto" w:themeColor="" w:themeTint="" w:themeShade="" w:fill="FFFFFF" w:themeFill="" w:themeFillTint="" w:themeFillShade=""/>
        <w:ind w:firstLine="300"/>
        <w:jc w:val="both"/>
        <w:rPr>
          <w:sz w:val="22"/>
          <w:sz w:val="22"/>
          <w:szCs w:val="22"/>
          <w:color w:val="000000"/>
        </w:rPr>
      </w:pPr>
      <w:r>
        <w:rPr>
          <w:color w:val="000000"/>
          <w:sz w:val="24"/>
          <w:szCs w:val="24"/>
        </w:rPr>
        <w:t xml:space="preserve">___________________________________________________________________________ </w:t>
      </w:r>
      <w:r>
        <w:rPr>
          <w:color w:val="000000"/>
          <w:sz w:val="22"/>
          <w:szCs w:val="22"/>
        </w:rPr>
        <w:t>(наименование юридического лица, Ф.И.О. руководителя; должностное лицо; индивидуальный предприниматель)</w:t>
      </w:r>
      <w:r/>
    </w:p>
    <w:p>
      <w:pPr>
        <w:pStyle w:val="Normal"/>
        <w:shd w:val="clear" w:color="auto" w:themeColor="" w:themeTint="" w:themeShade="" w:fill="FFFFFF" w:themeFill="" w:themeFillTint="" w:themeFillShade=""/>
        <w:ind w:firstLine="300"/>
        <w:jc w:val="both"/>
        <w:rPr>
          <w:sz w:val="24"/>
          <w:sz w:val="24"/>
          <w:szCs w:val="24"/>
          <w:color w:val="000000"/>
        </w:rPr>
      </w:pPr>
      <w:r>
        <w:rPr>
          <w:color w:val="000000"/>
          <w:sz w:val="24"/>
          <w:szCs w:val="24"/>
        </w:rPr>
        <w:t>Устранить допущенное нарушение в срок до «___» ____________ 20 ___ г. </w:t>
      </w:r>
      <w:r/>
    </w:p>
    <w:p>
      <w:pPr>
        <w:pStyle w:val="Normal"/>
        <w:shd w:val="clear" w:color="auto" w:themeColor="" w:themeTint="" w:themeShade="" w:fill="FFFFFF" w:themeFill="" w:themeFillTint="" w:themeFillShade=""/>
        <w:ind w:firstLine="300"/>
        <w:jc w:val="both"/>
        <w:rPr>
          <w:sz w:val="24"/>
          <w:sz w:val="24"/>
          <w:szCs w:val="24"/>
          <w:color w:val="000000"/>
        </w:rPr>
      </w:pPr>
      <w:r>
        <w:rPr>
          <w:color w:val="000000"/>
          <w:sz w:val="24"/>
          <w:szCs w:val="24"/>
        </w:rPr>
        <w:t>Информацию об исполнении решения с приложением документов, подтверждающих устранение нарушений законодательства в области недропользования или ходатайство о продлении срока исполнения решения с указанием причин и принятых мер по устранению нарушений, подтвержденных соответствующими документами и другими материалами, представлять должностному лицу, проводившему проверку______________________(Ф.И.О.) </w:t>
      </w:r>
      <w:r/>
    </w:p>
    <w:p>
      <w:pPr>
        <w:pStyle w:val="Normal"/>
        <w:shd w:val="clear" w:color="auto" w:themeColor="" w:themeTint="" w:themeShade="" w:fill="FFFFFF" w:themeFill="" w:themeFillTint="" w:themeFillShade=""/>
        <w:ind w:firstLine="300"/>
        <w:jc w:val="both"/>
        <w:rPr>
          <w:sz w:val="24"/>
          <w:sz w:val="24"/>
          <w:szCs w:val="24"/>
          <w:color w:val="000000"/>
        </w:rPr>
      </w:pPr>
      <w:r>
        <w:rPr>
          <w:color w:val="000000"/>
          <w:sz w:val="24"/>
          <w:szCs w:val="24"/>
        </w:rPr>
        <w:t>________________          __________________                                   </w:t>
      </w:r>
      <w:r/>
    </w:p>
    <w:p>
      <w:pPr>
        <w:pStyle w:val="Normal"/>
        <w:shd w:val="clear" w:color="auto" w:themeColor="" w:themeTint="" w:themeShade="" w:fill="FFFFFF" w:themeFill="" w:themeFillTint="" w:themeFillShade=""/>
        <w:jc w:val="both"/>
      </w:pPr>
      <w:r>
        <w:rPr>
          <w:color w:val="000000"/>
          <w:sz w:val="24"/>
          <w:szCs w:val="24"/>
        </w:rPr>
        <w:t xml:space="preserve">            </w:t>
      </w:r>
      <w:r>
        <w:rPr>
          <w:color w:val="000000"/>
          <w:sz w:val="24"/>
          <w:szCs w:val="24"/>
        </w:rPr>
        <w:t>(Ф.И.О.)                              (подпись)             (отметка о вручении предписания, дата)</w:t>
      </w:r>
      <w:r/>
    </w:p>
    <w:sectPr>
      <w:type w:val="nextPage"/>
      <w:pgSz w:w="11906" w:h="16838"/>
      <w:pgMar w:left="1565" w:right="960" w:header="0" w:top="993" w:footer="0" w:bottom="851" w:gutter="0"/>
      <w:pgNumType w:fmt="decimal"/>
      <w:formProt w:val="false"/>
      <w:textDirection w:val="lrTb"/>
      <w:docGrid w:type="default" w:linePitch="24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 w:name="Arial">
    <w:charset w:val="cc"/>
    <w:family w:val="swiss"/>
    <w:pitch w:val="variable"/>
  </w:font>
</w:fonts>
</file>

<file path=word/settings.xml><?xml version="1.0" encoding="utf-8"?>
<w:settings xmlns:w="http://schemas.openxmlformats.org/wordprocessingml/2006/main">
  <w:zoom w:percent="100"/>
  <w:embedSystemFonts/>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count="267" w:defQFormat="0" w:defUnhideWhenUsed="0" w:defSemiHidden="0" w:defUIPriority="0" w:defLockedState="0">
    <w:lsdException w:qFormat="1" w:name="Normal"/>
    <w:lsdException w:qFormat="1" w:name="heading 1"/>
    <w:lsdException w:qFormat="1" w:semiHidden="1" w:unhideWhenUsed="1" w:name="heading 2"/>
    <w:lsdException w:qFormat="1" w:semiHidden="1" w:unhideWhenUsed="1" w:name="heading 3"/>
    <w:lsdException w:qFormat="1" w:semiHidden="1" w:unhideWhenUsed="1" w:name="heading 4"/>
    <w:lsdException w:qFormat="1" w:semiHidden="1" w:unhideWhenUsed="1" w:name="heading 5"/>
    <w:lsdException w:qFormat="1" w:semiHidden="1" w:unhideWhenUsed="1" w:name="heading 6"/>
    <w:lsdException w:qFormat="1" w:semiHidden="1" w:unhideWhenUsed="1" w:name="heading 7"/>
    <w:lsdException w:qFormat="1" w:semiHidden="1" w:unhideWhenUsed="1" w:name="heading 8"/>
    <w:lsdException w:qFormat="1" w:semiHidden="1" w:unhideWhenUsed="1" w:name="heading 9"/>
    <w:lsdException w:qFormat="1" w:semiHidden="1" w:unhideWhenUsed="1" w:name="caption"/>
    <w:lsdException w:qFormat="1" w:name="Title"/>
    <w:lsdException w:qFormat="1" w:name="Subtitle"/>
    <w:lsdException w:qFormat="1" w:name="Strong"/>
    <w:lsdException w:qFormat="1" w:name="Emphasis"/>
    <w:lsdException w:semiHidden="1"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uiPriority="99"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atentStyles>
  <w:style w:type="paragraph" w:styleId="Normal" w:default="1">
    <w:name w:val="Normal"/>
    <w:qFormat/>
    <w:rsid w:val="000e533e"/>
    <w:pPr>
      <w:widowControl w:val="false"/>
      <w:suppressAutoHyphens w:val="true"/>
      <w:bidi w:val="0"/>
      <w:jc w:val="left"/>
    </w:pPr>
    <w:rPr>
      <w:rFonts w:ascii="Times New Roman" w:hAnsi="Times New Roman" w:eastAsia="Times New Roman" w:cs="Times New Roman"/>
      <w:color w:val="auto"/>
      <w:sz w:val="20"/>
      <w:szCs w:val="20"/>
      <w:lang w:val="ru-RU" w:eastAsia="ru-RU" w:bidi="ar-SA"/>
    </w:rPr>
  </w:style>
  <w:style w:type="character" w:styleId="DefaultParagraphFont" w:default="1">
    <w:name w:val="Default Paragraph Font"/>
    <w:uiPriority w:val="1"/>
    <w:semiHidden/>
    <w:unhideWhenUsed/>
    <w:rPr/>
  </w:style>
  <w:style w:type="character" w:styleId="Style14" w:customStyle="1">
    <w:name w:val="Текст выноски Знак"/>
    <w:link w:val="a4"/>
    <w:rsid w:val="00bc7f04"/>
    <w:rPr>
      <w:rFonts w:ascii="Tahoma" w:hAnsi="Tahoma" w:cs="Tahoma"/>
      <w:sz w:val="16"/>
      <w:szCs w:val="16"/>
    </w:rPr>
  </w:style>
  <w:style w:type="character" w:styleId="ListLabel1">
    <w:name w:val="ListLabel 1"/>
    <w:rPr>
      <w:rFonts w:cs="Times New Roman"/>
    </w:rPr>
  </w:style>
  <w:style w:type="character" w:styleId="ListLabel2">
    <w:name w:val="ListLabel 2"/>
    <w:rPr>
      <w:rFonts w:eastAsia="Times New Roman" w:cs="Times New Roman"/>
    </w:rPr>
  </w:style>
  <w:style w:type="character" w:styleId="Style15">
    <w:name w:val="Интернет-ссылка"/>
    <w:rPr>
      <w:color w:val="000080"/>
      <w:u w:val="single"/>
      <w:lang w:val="zxx" w:eastAsia="zxx" w:bidi="zxx"/>
    </w:rPr>
  </w:style>
  <w:style w:type="character" w:styleId="Strong">
    <w:name w:val="Strong"/>
    <w:basedOn w:val="DefaultParagraphFont"/>
    <w:rPr>
      <w:b/>
      <w:bCs/>
    </w:rPr>
  </w:style>
  <w:style w:type="paragraph" w:styleId="Style16">
    <w:name w:val="Заголовок"/>
    <w:basedOn w:val="Normal"/>
    <w:next w:val="Style17"/>
    <w:pPr>
      <w:keepNext/>
      <w:spacing w:before="240" w:after="120"/>
    </w:pPr>
    <w:rPr>
      <w:rFonts w:ascii="Liberation Sans" w:hAnsi="Liberation Sans" w:eastAsia="Microsoft YaHei" w:cs="Mangal"/>
      <w:sz w:val="28"/>
      <w:szCs w:val="28"/>
    </w:rPr>
  </w:style>
  <w:style w:type="paragraph" w:styleId="Style17">
    <w:name w:val="Основной текст"/>
    <w:basedOn w:val="Normal"/>
    <w:pPr>
      <w:spacing w:lineRule="auto" w:line="288" w:before="0" w:after="140"/>
    </w:pPr>
    <w:rPr/>
  </w:style>
  <w:style w:type="paragraph" w:styleId="Style18">
    <w:name w:val="Список"/>
    <w:basedOn w:val="Style17"/>
    <w:pPr/>
    <w:rPr>
      <w:rFonts w:cs="Mangal"/>
    </w:rPr>
  </w:style>
  <w:style w:type="paragraph" w:styleId="Style19">
    <w:name w:val="Название"/>
    <w:basedOn w:val="Normal"/>
    <w:pPr>
      <w:suppressLineNumbers/>
      <w:spacing w:before="120" w:after="120"/>
    </w:pPr>
    <w:rPr>
      <w:rFonts w:cs="Mangal"/>
      <w:i/>
      <w:iCs/>
      <w:sz w:val="24"/>
      <w:szCs w:val="24"/>
    </w:rPr>
  </w:style>
  <w:style w:type="paragraph" w:styleId="Style20">
    <w:name w:val="Указатель"/>
    <w:basedOn w:val="Normal"/>
    <w:pPr>
      <w:suppressLineNumbers/>
    </w:pPr>
    <w:rPr>
      <w:rFonts w:cs="Mangal"/>
    </w:rPr>
  </w:style>
  <w:style w:type="paragraph" w:styleId="Style21" w:customStyle="1">
    <w:name w:val="Знак Знак Знак Знак"/>
    <w:basedOn w:val="Normal"/>
    <w:rsid w:val="001668a9"/>
    <w:pPr>
      <w:spacing w:lineRule="exact" w:line="240" w:before="0" w:after="160"/>
      <w:jc w:val="right"/>
    </w:pPr>
    <w:rPr>
      <w:lang w:val="en-GB" w:eastAsia="en-US"/>
    </w:rPr>
  </w:style>
  <w:style w:type="paragraph" w:styleId="BalloonText">
    <w:name w:val="Balloon Text"/>
    <w:basedOn w:val="Normal"/>
    <w:link w:val="a5"/>
    <w:rsid w:val="00bc7f04"/>
    <w:pPr/>
    <w:rPr>
      <w:rFonts w:ascii="Tahoma" w:hAnsi="Tahoma"/>
      <w:sz w:val="16"/>
      <w:szCs w:val="16"/>
    </w:rPr>
  </w:style>
  <w:style w:type="paragraph" w:styleId="ConsPlusNormal" w:customStyle="1">
    <w:name w:val="ConsPlusNormal"/>
    <w:rsid w:val="00f00c5f"/>
    <w:pPr>
      <w:widowControl w:val="false"/>
      <w:suppressAutoHyphens w:val="true"/>
      <w:bidi w:val="0"/>
      <w:jc w:val="left"/>
    </w:pPr>
    <w:rPr>
      <w:rFonts w:ascii="Times New Roman" w:hAnsi="Times New Roman" w:eastAsia="Times New Roman" w:cs="Times New Roman"/>
      <w:color w:val="auto"/>
      <w:sz w:val="24"/>
      <w:szCs w:val="20"/>
      <w:lang w:val="ru-RU" w:eastAsia="ru-RU" w:bidi="ar-SA"/>
    </w:rPr>
  </w:style>
  <w:style w:type="paragraph" w:styleId="ConsPlusTitle" w:customStyle="1">
    <w:name w:val="ConsPlusTitle"/>
    <w:rsid w:val="00ec1f68"/>
    <w:pPr>
      <w:widowControl w:val="false"/>
      <w:suppressAutoHyphens w:val="true"/>
      <w:bidi w:val="0"/>
      <w:jc w:val="left"/>
    </w:pPr>
    <w:rPr>
      <w:rFonts w:ascii="Arial" w:hAnsi="Arial" w:cs="Arial" w:eastAsia="Times New Roman"/>
      <w:b/>
      <w:bCs/>
      <w:color w:val="auto"/>
      <w:sz w:val="20"/>
      <w:szCs w:val="20"/>
      <w:lang w:eastAsia="ar-SA" w:val="ru-RU" w:bidi="ar-SA"/>
    </w:rPr>
  </w:style>
  <w:style w:type="paragraph" w:styleId="ConsPlusNonformat" w:customStyle="1">
    <w:name w:val="ConsPlusNonformat"/>
    <w:rsid w:val="00ec1f68"/>
    <w:pPr>
      <w:widowControl/>
      <w:suppressAutoHyphens w:val="true"/>
      <w:bidi w:val="0"/>
      <w:jc w:val="left"/>
    </w:pPr>
    <w:rPr>
      <w:rFonts w:ascii="Courier New" w:hAnsi="Courier New" w:cs="Courier New" w:eastAsia="Times New Roman"/>
      <w:color w:val="auto"/>
      <w:sz w:val="20"/>
      <w:szCs w:val="20"/>
      <w:lang w:eastAsia="ar-SA" w:val="ru-RU" w:bidi="ar-SA"/>
    </w:rPr>
  </w:style>
  <w:style w:type="paragraph" w:styleId="Caaieiaie2">
    <w:name w:val="caaieiaie 2"/>
    <w:basedOn w:val="Normal"/>
    <w:next w:val="Normal"/>
    <w:pPr>
      <w:keepNext/>
      <w:jc w:val="center"/>
    </w:pPr>
    <w:rPr>
      <w:rFonts w:ascii="Arial" w:hAnsi="Arial" w:cs="Arial"/>
      <w:b/>
      <w:sz w:val="36"/>
    </w:rPr>
  </w:style>
  <w:style w:type="paragraph" w:styleId="NormalWeb">
    <w:name w:val="Normal (Web)"/>
    <w:basedOn w:val="Normal"/>
    <w:pPr>
      <w:suppressAutoHyphens w:val="false"/>
      <w:spacing w:lineRule="auto" w:line="240" w:before="280" w:after="280"/>
    </w:pPr>
    <w:rPr>
      <w:rFonts w:ascii="Times New Roman" w:hAnsi="Times New Roman" w:eastAsia="Times New Roman"/>
      <w:color w:val="00000A"/>
      <w:sz w:val="24"/>
      <w:szCs w:val="24"/>
      <w:lang w:eastAsia="ru-RU"/>
    </w:rPr>
  </w:style>
  <w:style w:type="numbering" w:styleId="NoList" w:default="1">
    <w:name w:val="No List"/>
    <w:uiPriority w:val="99"/>
    <w:semiHidden/>
    <w:unhideWhenUsed/>
  </w:style>
  <w:style w:type="table" w:default="1" w:styleId="a1">
    <w:name w:val="Normal Table"/>
    <w:uiPriority w:val="99"/>
    <w:semiHidden/>
    <w:unhideWhenUsed/>
    <w:qFormat/>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 TargetMode="External"/><Relationship Id="rId3" Type="http://schemas.openxmlformats.org/officeDocument/2006/relationships/hyperlink" Targe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1171</TotalTime>
  <Application>LibreOffice/4.3.4.1$Windows_x86 LibreOffice_project/bc356b2f991740509f321d70e4512a6a54c5f243</Application>
  <Paragraphs>151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2020-04-09T06:54:00Z</dcterms:created>
  <dc:creator>Александр</dc:creator>
  <dc:language>ru-RU</dc:language>
  <cp:lastPrinted>2021-03-19T12:08:45Z</cp:lastPrinted>
  <dcterms:modified xsi:type="dcterms:W3CDTF">2021-03-19T12:12:29Z</dcterms:modified>
  <cp:revision>23</cp:revision>
</cp:coreProperties>
</file>