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FF6220">
        <w:rPr>
          <w:sz w:val="28"/>
          <w:szCs w:val="28"/>
        </w:rPr>
        <w:t>7</w:t>
      </w:r>
      <w:r w:rsidR="009645AC">
        <w:rPr>
          <w:sz w:val="28"/>
          <w:szCs w:val="28"/>
        </w:rPr>
        <w:t>9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CD6B02" w:rsidRDefault="00CD6B0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6147A" w:rsidTr="00914DBC">
        <w:trPr>
          <w:trHeight w:val="375"/>
        </w:trPr>
        <w:tc>
          <w:tcPr>
            <w:tcW w:w="5637" w:type="dxa"/>
          </w:tcPr>
          <w:p w:rsidR="0066703B" w:rsidRPr="00873A64" w:rsidRDefault="009645AC" w:rsidP="009645AC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9645AC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 внесении изменений 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и дополнения </w:t>
            </w:r>
            <w:r w:rsidRPr="009645AC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в постановление Администрации Беловского района Курской 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области №704 от 31.10.2014 г. </w:t>
            </w:r>
            <w:r w:rsidRPr="009645AC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«Об утверждении муниципальной программы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645AC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 Беловского района Курской области «Управление  муниципальным имуществом и земельными ресурсами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645AC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Беловского района Курской области»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645AC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(с изменениями и дополнениями)»</w:t>
            </w:r>
          </w:p>
        </w:tc>
      </w:tr>
    </w:tbl>
    <w:p w:rsidR="00190817" w:rsidRDefault="00190817" w:rsidP="00E5788F">
      <w:pPr>
        <w:jc w:val="both"/>
        <w:rPr>
          <w:sz w:val="28"/>
          <w:szCs w:val="28"/>
        </w:rPr>
      </w:pPr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 xml:space="preserve">В соответствии со статьей 179 Бюджетного кодекса  Российской </w:t>
      </w:r>
      <w:r>
        <w:rPr>
          <w:rFonts w:eastAsia="Times New Roman"/>
          <w:snapToGrid w:val="0"/>
          <w:sz w:val="28"/>
          <w:szCs w:val="28"/>
        </w:rPr>
        <w:t>Ф</w:t>
      </w:r>
      <w:r w:rsidRPr="009645AC">
        <w:rPr>
          <w:rFonts w:eastAsia="Times New Roman"/>
          <w:snapToGrid w:val="0"/>
          <w:sz w:val="28"/>
          <w:szCs w:val="28"/>
        </w:rPr>
        <w:t>едерации, Федеральным законом от 06.10.2003г. №131-ФЗ «Об общих принципах организации местного самоуправления Российской Федерации», руководствуясь Уставом муниципального района «</w:t>
      </w:r>
      <w:proofErr w:type="spellStart"/>
      <w:r w:rsidRPr="009645AC">
        <w:rPr>
          <w:rFonts w:eastAsia="Times New Roman"/>
          <w:snapToGrid w:val="0"/>
          <w:sz w:val="28"/>
          <w:szCs w:val="28"/>
        </w:rPr>
        <w:t>Беловский</w:t>
      </w:r>
      <w:proofErr w:type="spellEnd"/>
      <w:r w:rsidRPr="009645AC">
        <w:rPr>
          <w:rFonts w:eastAsia="Times New Roman"/>
          <w:snapToGrid w:val="0"/>
          <w:sz w:val="28"/>
          <w:szCs w:val="28"/>
        </w:rPr>
        <w:t xml:space="preserve"> район» </w:t>
      </w:r>
      <w:proofErr w:type="gramStart"/>
      <w:r w:rsidRPr="009645AC">
        <w:rPr>
          <w:rFonts w:eastAsia="Times New Roman"/>
          <w:snapToGrid w:val="0"/>
          <w:sz w:val="28"/>
          <w:szCs w:val="28"/>
        </w:rPr>
        <w:t>Курской области, Решением Представительного Собрания Беловского района Курской области от 20 декабря 2022 года № IV-29/1 «О бюджете муниципального района «</w:t>
      </w:r>
      <w:proofErr w:type="spellStart"/>
      <w:r w:rsidRPr="009645AC">
        <w:rPr>
          <w:rFonts w:eastAsia="Times New Roman"/>
          <w:snapToGrid w:val="0"/>
          <w:sz w:val="28"/>
          <w:szCs w:val="28"/>
        </w:rPr>
        <w:t>Беловский</w:t>
      </w:r>
      <w:proofErr w:type="spellEnd"/>
      <w:r w:rsidRPr="009645AC">
        <w:rPr>
          <w:rFonts w:eastAsia="Times New Roman"/>
          <w:snapToGrid w:val="0"/>
          <w:sz w:val="28"/>
          <w:szCs w:val="28"/>
        </w:rPr>
        <w:t xml:space="preserve"> район» на 2023 год и плановый период 2024-2025 годов» (</w:t>
      </w:r>
      <w:r>
        <w:rPr>
          <w:rFonts w:eastAsia="Times New Roman"/>
          <w:snapToGrid w:val="0"/>
          <w:sz w:val="28"/>
          <w:szCs w:val="28"/>
        </w:rPr>
        <w:t xml:space="preserve">в </w:t>
      </w:r>
      <w:r w:rsidRPr="009645AC">
        <w:rPr>
          <w:rFonts w:eastAsia="Times New Roman"/>
          <w:snapToGrid w:val="0"/>
          <w:sz w:val="28"/>
          <w:szCs w:val="28"/>
        </w:rPr>
        <w:t>редакции Решени</w:t>
      </w:r>
      <w:r>
        <w:rPr>
          <w:rFonts w:eastAsia="Times New Roman"/>
          <w:snapToGrid w:val="0"/>
          <w:sz w:val="28"/>
          <w:szCs w:val="28"/>
        </w:rPr>
        <w:t>я</w:t>
      </w:r>
      <w:r w:rsidRPr="009645AC">
        <w:rPr>
          <w:rFonts w:eastAsia="Times New Roman"/>
          <w:snapToGrid w:val="0"/>
          <w:sz w:val="28"/>
          <w:szCs w:val="28"/>
        </w:rPr>
        <w:t xml:space="preserve"> от 16.02.2023г №IV-30/2, от 27.07.2023г</w:t>
      </w:r>
      <w:r>
        <w:rPr>
          <w:rFonts w:eastAsia="Times New Roman"/>
          <w:snapToGrid w:val="0"/>
          <w:sz w:val="28"/>
          <w:szCs w:val="28"/>
        </w:rPr>
        <w:t>.</w:t>
      </w:r>
      <w:r w:rsidRPr="009645AC">
        <w:rPr>
          <w:rFonts w:eastAsia="Times New Roman"/>
          <w:snapToGrid w:val="0"/>
          <w:sz w:val="28"/>
          <w:szCs w:val="28"/>
        </w:rPr>
        <w:t xml:space="preserve"> №IV-35/1), постановлением Администрации Беловского района Курской области от 11.11.2013г. №757 «Об утверждении методических указаний по разработке и</w:t>
      </w:r>
      <w:proofErr w:type="gramEnd"/>
      <w:r w:rsidRPr="009645AC">
        <w:rPr>
          <w:rFonts w:eastAsia="Times New Roman"/>
          <w:snapToGrid w:val="0"/>
          <w:sz w:val="28"/>
          <w:szCs w:val="28"/>
        </w:rPr>
        <w:t xml:space="preserve"> реализации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 xml:space="preserve">1.Внести изменения </w:t>
      </w:r>
      <w:r>
        <w:rPr>
          <w:rFonts w:eastAsia="Times New Roman"/>
          <w:snapToGrid w:val="0"/>
          <w:sz w:val="28"/>
          <w:szCs w:val="28"/>
        </w:rPr>
        <w:t xml:space="preserve">и дополнения </w:t>
      </w:r>
      <w:r w:rsidRPr="009645AC">
        <w:rPr>
          <w:rFonts w:eastAsia="Times New Roman"/>
          <w:snapToGrid w:val="0"/>
          <w:sz w:val="28"/>
          <w:szCs w:val="28"/>
        </w:rPr>
        <w:t xml:space="preserve">постановление Администрации Беловского района Курской области №704 от 31.10.2014 г. «Об утверждении муниципальной программы Беловского района Курской </w:t>
      </w:r>
      <w:r w:rsidRPr="009645AC">
        <w:rPr>
          <w:rFonts w:eastAsia="Times New Roman"/>
          <w:snapToGrid w:val="0"/>
          <w:sz w:val="28"/>
          <w:szCs w:val="28"/>
        </w:rPr>
        <w:lastRenderedPageBreak/>
        <w:t>области «Управление  муниципальным имуществом и земельными ресурсами Беловского района Курской области»</w:t>
      </w:r>
      <w:r>
        <w:rPr>
          <w:rFonts w:eastAsia="Times New Roman"/>
          <w:snapToGrid w:val="0"/>
          <w:sz w:val="28"/>
          <w:szCs w:val="28"/>
        </w:rPr>
        <w:t>:</w:t>
      </w:r>
      <w:r w:rsidRPr="009645AC">
        <w:rPr>
          <w:rFonts w:eastAsia="Times New Roman"/>
          <w:snapToGrid w:val="0"/>
          <w:sz w:val="28"/>
          <w:szCs w:val="28"/>
        </w:rPr>
        <w:t xml:space="preserve"> </w:t>
      </w:r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proofErr w:type="gramStart"/>
      <w:r>
        <w:rPr>
          <w:rFonts w:eastAsia="Times New Roman"/>
          <w:snapToGrid w:val="0"/>
          <w:sz w:val="28"/>
          <w:szCs w:val="28"/>
        </w:rPr>
        <w:t>В</w:t>
      </w:r>
      <w:r w:rsidRPr="009645AC">
        <w:rPr>
          <w:rFonts w:eastAsia="Times New Roman"/>
          <w:snapToGrid w:val="0"/>
          <w:sz w:val="28"/>
          <w:szCs w:val="28"/>
        </w:rPr>
        <w:t xml:space="preserve"> паспорте программы после слов «Объемы бюджетных ассигнований программы» читать  «Общий объем бюджетных ассигнований на  реализацию муниципальной программы за счет средств районного бюджета составляет 1</w:t>
      </w:r>
      <w:r w:rsidR="007629F5">
        <w:rPr>
          <w:rFonts w:eastAsia="Times New Roman"/>
          <w:snapToGrid w:val="0"/>
          <w:sz w:val="28"/>
          <w:szCs w:val="28"/>
        </w:rPr>
        <w:t>2939,869</w:t>
      </w:r>
      <w:r w:rsidRPr="009645AC">
        <w:rPr>
          <w:rFonts w:eastAsia="Times New Roman"/>
          <w:snapToGrid w:val="0"/>
          <w:sz w:val="28"/>
          <w:szCs w:val="28"/>
        </w:rPr>
        <w:t xml:space="preserve"> тыс. руб.: 2020 год 519,079 тыс. руб.,  2021 год 854,125тыс. руб., 2022 год- 9 305, 285 тыс. руб., 2023 год – 1061,380 тыс. руб., 2024 год - 400 тыс. руб., 2025 год-400 тыс. руб., 2026 год-400</w:t>
      </w:r>
      <w:proofErr w:type="gramEnd"/>
      <w:r w:rsidRPr="009645AC">
        <w:rPr>
          <w:rFonts w:eastAsia="Times New Roman"/>
          <w:snapToGrid w:val="0"/>
          <w:sz w:val="28"/>
          <w:szCs w:val="28"/>
        </w:rPr>
        <w:t xml:space="preserve"> тыс. руб.».</w:t>
      </w:r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>- в паспорте муниципальной Программы после слов «Объем бюджетных ассигнований местного бюджета на реализацию подпрограммы составит: «по  подпрограмме 1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Беловского района Курской области» читать «</w:t>
      </w:r>
      <w:r w:rsidR="007629F5">
        <w:rPr>
          <w:rFonts w:eastAsia="Times New Roman"/>
          <w:snapToGrid w:val="0"/>
          <w:sz w:val="28"/>
          <w:szCs w:val="28"/>
        </w:rPr>
        <w:t>12939,869</w:t>
      </w:r>
      <w:r w:rsidRPr="009645AC">
        <w:rPr>
          <w:rFonts w:eastAsia="Times New Roman"/>
          <w:snapToGrid w:val="0"/>
          <w:sz w:val="28"/>
          <w:szCs w:val="28"/>
        </w:rPr>
        <w:t xml:space="preserve"> </w:t>
      </w:r>
      <w:proofErr w:type="spellStart"/>
      <w:r w:rsidRPr="009645AC">
        <w:rPr>
          <w:rFonts w:eastAsia="Times New Roman"/>
          <w:snapToGrid w:val="0"/>
          <w:sz w:val="28"/>
          <w:szCs w:val="28"/>
        </w:rPr>
        <w:t>тыс</w:t>
      </w:r>
      <w:proofErr w:type="gramStart"/>
      <w:r w:rsidRPr="009645AC">
        <w:rPr>
          <w:rFonts w:eastAsia="Times New Roman"/>
          <w:snapToGrid w:val="0"/>
          <w:sz w:val="28"/>
          <w:szCs w:val="28"/>
        </w:rPr>
        <w:t>.р</w:t>
      </w:r>
      <w:proofErr w:type="gramEnd"/>
      <w:r w:rsidRPr="009645AC">
        <w:rPr>
          <w:rFonts w:eastAsia="Times New Roman"/>
          <w:snapToGrid w:val="0"/>
          <w:sz w:val="28"/>
          <w:szCs w:val="28"/>
        </w:rPr>
        <w:t>уб</w:t>
      </w:r>
      <w:proofErr w:type="spellEnd"/>
      <w:r w:rsidRPr="009645AC">
        <w:rPr>
          <w:rFonts w:eastAsia="Times New Roman"/>
          <w:snapToGrid w:val="0"/>
          <w:sz w:val="28"/>
          <w:szCs w:val="28"/>
        </w:rPr>
        <w:t xml:space="preserve">., в том числе по годам:   2020 год - 519,079 тыс. руб.,  2021 год – 854,125 тыс. руб., 2022 год-  9 305,285 </w:t>
      </w:r>
      <w:proofErr w:type="gramStart"/>
      <w:r w:rsidRPr="009645AC">
        <w:rPr>
          <w:rFonts w:eastAsia="Times New Roman"/>
          <w:snapToGrid w:val="0"/>
          <w:sz w:val="28"/>
          <w:szCs w:val="28"/>
        </w:rPr>
        <w:t>тыс. руб.,  2023 год – 1061,380 тыс. руб., 2024 год – 400 тыс. руб., 2025 год- 400 тыс. руб., 2026 год-400 тыс. руб.».</w:t>
      </w:r>
      <w:proofErr w:type="gramEnd"/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 xml:space="preserve">- </w:t>
      </w:r>
      <w:proofErr w:type="spellStart"/>
      <w:r w:rsidRPr="009645AC">
        <w:rPr>
          <w:rFonts w:eastAsia="Times New Roman"/>
          <w:snapToGrid w:val="0"/>
          <w:sz w:val="28"/>
          <w:szCs w:val="28"/>
        </w:rPr>
        <w:t>абз</w:t>
      </w:r>
      <w:proofErr w:type="spellEnd"/>
      <w:r w:rsidRPr="009645AC">
        <w:rPr>
          <w:rFonts w:eastAsia="Times New Roman"/>
          <w:snapToGrid w:val="0"/>
          <w:sz w:val="28"/>
          <w:szCs w:val="28"/>
        </w:rPr>
        <w:t xml:space="preserve">. 2 раздела 9 паспорта муниципальной Программы читать в следующей редакции: </w:t>
      </w:r>
      <w:proofErr w:type="gramStart"/>
      <w:r w:rsidRPr="009645AC">
        <w:rPr>
          <w:rFonts w:eastAsia="Times New Roman"/>
          <w:snapToGrid w:val="0"/>
          <w:sz w:val="28"/>
          <w:szCs w:val="28"/>
        </w:rPr>
        <w:t xml:space="preserve">«Общий объем ассигнований на реализацию муниципальной программы за счет средств районного бюджета составляет:  2020 год – 519,079 тыс. руб.,  2021 год – 854,125 тыс. руб., 2022 год- </w:t>
      </w:r>
      <w:r w:rsidR="007629F5">
        <w:rPr>
          <w:rFonts w:eastAsia="Times New Roman"/>
          <w:snapToGrid w:val="0"/>
          <w:sz w:val="28"/>
          <w:szCs w:val="28"/>
        </w:rPr>
        <w:t xml:space="preserve">             </w:t>
      </w:r>
      <w:r w:rsidRPr="009645AC">
        <w:rPr>
          <w:rFonts w:eastAsia="Times New Roman"/>
          <w:snapToGrid w:val="0"/>
          <w:sz w:val="28"/>
          <w:szCs w:val="28"/>
        </w:rPr>
        <w:t>9 305,285  тыс. руб.,  2023 год – 1061,380 тыс. руб., 2024 год – 400 тыс. руб., 2025- 400 тыс. руб., 2026 год-400 тыс. руб.».</w:t>
      </w:r>
      <w:proofErr w:type="gramEnd"/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proofErr w:type="gramStart"/>
      <w:r w:rsidRPr="009645AC">
        <w:rPr>
          <w:rFonts w:eastAsia="Times New Roman"/>
          <w:snapToGrid w:val="0"/>
          <w:sz w:val="28"/>
          <w:szCs w:val="28"/>
        </w:rPr>
        <w:t>В паспорте подпрограммы  после слов «Объемы бюджетных ассигнований  подпрограммы» читать – «Общий объем бюджетных ассигнований на реализацию подпрограммы за</w:t>
      </w:r>
      <w:bookmarkStart w:id="0" w:name="_GoBack"/>
      <w:bookmarkEnd w:id="0"/>
      <w:r w:rsidRPr="009645AC">
        <w:rPr>
          <w:rFonts w:eastAsia="Times New Roman"/>
          <w:snapToGrid w:val="0"/>
          <w:sz w:val="28"/>
          <w:szCs w:val="28"/>
        </w:rPr>
        <w:t xml:space="preserve"> счет средств районного бюджета составляет 1</w:t>
      </w:r>
      <w:r w:rsidR="005C0135">
        <w:rPr>
          <w:rFonts w:eastAsia="Times New Roman"/>
          <w:snapToGrid w:val="0"/>
          <w:sz w:val="28"/>
          <w:szCs w:val="28"/>
        </w:rPr>
        <w:t>2939,869</w:t>
      </w:r>
      <w:r w:rsidRPr="009645AC">
        <w:rPr>
          <w:rFonts w:eastAsia="Times New Roman"/>
          <w:snapToGrid w:val="0"/>
          <w:sz w:val="28"/>
          <w:szCs w:val="28"/>
        </w:rPr>
        <w:t xml:space="preserve"> тыс. руб., в том числе по годам: 2020 год – 519,079 тыс. руб.,  2021 год – 854,125 тыс. руб.», 2022 год- 9 305,285  тыс. руб.,  2023 год – 1061,380 тыс. руб., 2024 год – 400 тыс. руб., 2025 год - 400</w:t>
      </w:r>
      <w:proofErr w:type="gramEnd"/>
      <w:r w:rsidRPr="009645AC">
        <w:rPr>
          <w:rFonts w:eastAsia="Times New Roman"/>
          <w:snapToGrid w:val="0"/>
          <w:sz w:val="28"/>
          <w:szCs w:val="28"/>
        </w:rPr>
        <w:t xml:space="preserve"> тыс. руб., 2026 год-400 тыс. руб.».</w:t>
      </w:r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 xml:space="preserve">В паспорте подпрограммы абз.1 раздела 7 слова читать в следующей редакции: </w:t>
      </w:r>
      <w:proofErr w:type="gramStart"/>
      <w:r w:rsidRPr="009645AC">
        <w:rPr>
          <w:rFonts w:eastAsia="Times New Roman"/>
          <w:snapToGrid w:val="0"/>
          <w:sz w:val="28"/>
          <w:szCs w:val="28"/>
        </w:rPr>
        <w:t xml:space="preserve">«Объем финансового обеспечения реализации подпрограммы за счет средств местного бюджета за весь период реализации составляет:      </w:t>
      </w:r>
      <w:r w:rsidR="007629F5">
        <w:rPr>
          <w:rFonts w:eastAsia="Times New Roman"/>
          <w:snapToGrid w:val="0"/>
          <w:sz w:val="28"/>
          <w:szCs w:val="28"/>
        </w:rPr>
        <w:t>12939,869</w:t>
      </w:r>
      <w:r w:rsidRPr="009645AC">
        <w:rPr>
          <w:rFonts w:eastAsia="Times New Roman"/>
          <w:snapToGrid w:val="0"/>
          <w:sz w:val="28"/>
          <w:szCs w:val="28"/>
        </w:rPr>
        <w:t xml:space="preserve"> тыс. руб., в том числе по годам 2020 год- 519,079 тыс. руб.,                 2021 - год 854,125 тыс. руб.», 2022 год- 9 305,285  тыс. руб.,  2023 год – 1061,380 тыс. руб., 2024 год – 400 тыс. руб., 2025- 400 тыс. руб., 2026 год-400 тыс. руб.».</w:t>
      </w:r>
      <w:proofErr w:type="gramEnd"/>
    </w:p>
    <w:p w:rsidR="009645AC" w:rsidRPr="009645AC" w:rsidRDefault="009645AC" w:rsidP="009645AC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>2.</w:t>
      </w:r>
      <w:proofErr w:type="gramStart"/>
      <w:r w:rsidRPr="009645AC">
        <w:rPr>
          <w:rFonts w:eastAsia="Times New Roman"/>
          <w:snapToGrid w:val="0"/>
          <w:sz w:val="28"/>
          <w:szCs w:val="28"/>
        </w:rPr>
        <w:t>Контроль за</w:t>
      </w:r>
      <w:proofErr w:type="gramEnd"/>
      <w:r w:rsidRPr="009645AC">
        <w:rPr>
          <w:rFonts w:eastAsia="Times New Roman"/>
          <w:snapToGrid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 Курской области, начальника управления (архитектора района) </w:t>
      </w:r>
      <w:proofErr w:type="spellStart"/>
      <w:r w:rsidRPr="009645AC">
        <w:rPr>
          <w:rFonts w:eastAsia="Times New Roman"/>
          <w:snapToGrid w:val="0"/>
          <w:sz w:val="28"/>
          <w:szCs w:val="28"/>
        </w:rPr>
        <w:t>Илькухина</w:t>
      </w:r>
      <w:proofErr w:type="spellEnd"/>
      <w:r w:rsidRPr="009645AC">
        <w:rPr>
          <w:rFonts w:eastAsia="Times New Roman"/>
          <w:snapToGrid w:val="0"/>
          <w:sz w:val="28"/>
          <w:szCs w:val="28"/>
        </w:rPr>
        <w:t xml:space="preserve"> Ю.А.  </w:t>
      </w:r>
    </w:p>
    <w:p w:rsidR="00914DBC" w:rsidRDefault="009645AC" w:rsidP="009645AC">
      <w:pPr>
        <w:ind w:firstLine="720"/>
        <w:jc w:val="both"/>
        <w:rPr>
          <w:sz w:val="28"/>
          <w:szCs w:val="28"/>
        </w:rPr>
      </w:pPr>
      <w:r w:rsidRPr="009645AC">
        <w:rPr>
          <w:rFonts w:eastAsia="Times New Roman"/>
          <w:snapToGrid w:val="0"/>
          <w:sz w:val="28"/>
          <w:szCs w:val="28"/>
        </w:rPr>
        <w:t>3.Постановление вступает в силу со дня его подписания.</w:t>
      </w:r>
    </w:p>
    <w:p w:rsidR="00337F0E" w:rsidRPr="009645AC" w:rsidRDefault="00337F0E" w:rsidP="00190817">
      <w:pPr>
        <w:jc w:val="both"/>
        <w:rPr>
          <w:sz w:val="16"/>
          <w:szCs w:val="16"/>
        </w:rPr>
      </w:pPr>
    </w:p>
    <w:p w:rsidR="009645AC" w:rsidRPr="009645AC" w:rsidRDefault="009645AC" w:rsidP="00190817">
      <w:pPr>
        <w:jc w:val="both"/>
        <w:rPr>
          <w:sz w:val="16"/>
          <w:szCs w:val="16"/>
        </w:rPr>
      </w:pPr>
    </w:p>
    <w:p w:rsidR="00E5788F" w:rsidRDefault="00190817" w:rsidP="00190817">
      <w:pPr>
        <w:jc w:val="both"/>
        <w:rPr>
          <w:sz w:val="28"/>
          <w:szCs w:val="28"/>
        </w:rPr>
      </w:pPr>
      <w:bookmarkStart w:id="1" w:name="bookmark4"/>
      <w:bookmarkStart w:id="2" w:name="bookmark5"/>
      <w:r w:rsidRPr="00BB497D">
        <w:rPr>
          <w:sz w:val="28"/>
          <w:szCs w:val="28"/>
        </w:rPr>
        <w:t>Глава Беловского района</w:t>
      </w:r>
      <w:bookmarkEnd w:id="1"/>
      <w:bookmarkEnd w:id="2"/>
    </w:p>
    <w:p w:rsidR="00914DBC" w:rsidRDefault="00E5788F" w:rsidP="00CD6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CD6B02">
        <w:rPr>
          <w:sz w:val="28"/>
          <w:szCs w:val="28"/>
        </w:rPr>
        <w:t>Волобуев</w:t>
      </w:r>
    </w:p>
    <w:sectPr w:rsidR="00914DBC" w:rsidSect="00FF62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9F" w:rsidRDefault="00230D9F" w:rsidP="008C554A">
      <w:r>
        <w:separator/>
      </w:r>
    </w:p>
  </w:endnote>
  <w:endnote w:type="continuationSeparator" w:id="0">
    <w:p w:rsidR="00230D9F" w:rsidRDefault="00230D9F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9F" w:rsidRDefault="00230D9F" w:rsidP="008C554A">
      <w:r>
        <w:separator/>
      </w:r>
    </w:p>
  </w:footnote>
  <w:footnote w:type="continuationSeparator" w:id="0">
    <w:p w:rsidR="00230D9F" w:rsidRDefault="00230D9F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351375F"/>
    <w:multiLevelType w:val="hybridMultilevel"/>
    <w:tmpl w:val="0B8097BC"/>
    <w:lvl w:ilvl="0" w:tplc="762869A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64C65"/>
    <w:multiLevelType w:val="hybridMultilevel"/>
    <w:tmpl w:val="2662019C"/>
    <w:lvl w:ilvl="0" w:tplc="256CFC5A">
      <w:start w:val="1"/>
      <w:numFmt w:val="decimal"/>
      <w:lvlText w:val="%1."/>
      <w:lvlJc w:val="left"/>
      <w:pPr>
        <w:tabs>
          <w:tab w:val="left" w:pos="1020"/>
        </w:tabs>
        <w:ind w:left="1020" w:hanging="660"/>
      </w:pPr>
    </w:lvl>
    <w:lvl w:ilvl="1" w:tplc="C972AE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CCD3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49600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34E9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F044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8A87B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E8E5F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4C89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870402E"/>
    <w:multiLevelType w:val="hybridMultilevel"/>
    <w:tmpl w:val="AF365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103ADA"/>
    <w:multiLevelType w:val="hybridMultilevel"/>
    <w:tmpl w:val="1B2E01B0"/>
    <w:lvl w:ilvl="0" w:tplc="1A104E9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B06DA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64B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E6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2D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E8D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48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0A5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2C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E0543B6"/>
    <w:multiLevelType w:val="hybridMultilevel"/>
    <w:tmpl w:val="CB10CF46"/>
    <w:lvl w:ilvl="0" w:tplc="3DBA85CA">
      <w:start w:val="1"/>
      <w:numFmt w:val="decimal"/>
      <w:lvlText w:val="%1."/>
      <w:lvlJc w:val="left"/>
      <w:pPr>
        <w:tabs>
          <w:tab w:val="left" w:pos="1262"/>
        </w:tabs>
        <w:ind w:left="1262" w:hanging="360"/>
      </w:pPr>
    </w:lvl>
    <w:lvl w:ilvl="1" w:tplc="1D5CD9B2">
      <w:start w:val="1"/>
      <w:numFmt w:val="lowerLetter"/>
      <w:lvlText w:val="%2."/>
      <w:lvlJc w:val="left"/>
      <w:pPr>
        <w:tabs>
          <w:tab w:val="left" w:pos="1982"/>
        </w:tabs>
        <w:ind w:left="1982" w:hanging="360"/>
      </w:pPr>
    </w:lvl>
    <w:lvl w:ilvl="2" w:tplc="FD706A86">
      <w:start w:val="1"/>
      <w:numFmt w:val="lowerRoman"/>
      <w:lvlText w:val="%3."/>
      <w:lvlJc w:val="right"/>
      <w:pPr>
        <w:tabs>
          <w:tab w:val="left" w:pos="2702"/>
        </w:tabs>
        <w:ind w:left="2702" w:hanging="180"/>
      </w:pPr>
    </w:lvl>
    <w:lvl w:ilvl="3" w:tplc="FC641D4A">
      <w:start w:val="1"/>
      <w:numFmt w:val="decimal"/>
      <w:lvlText w:val="%4."/>
      <w:lvlJc w:val="left"/>
      <w:pPr>
        <w:tabs>
          <w:tab w:val="left" w:pos="3422"/>
        </w:tabs>
        <w:ind w:left="3422" w:hanging="360"/>
      </w:pPr>
    </w:lvl>
    <w:lvl w:ilvl="4" w:tplc="EA30EFB0">
      <w:start w:val="1"/>
      <w:numFmt w:val="lowerLetter"/>
      <w:lvlText w:val="%5."/>
      <w:lvlJc w:val="left"/>
      <w:pPr>
        <w:tabs>
          <w:tab w:val="left" w:pos="4142"/>
        </w:tabs>
        <w:ind w:left="4142" w:hanging="360"/>
      </w:pPr>
    </w:lvl>
    <w:lvl w:ilvl="5" w:tplc="E93C6224">
      <w:start w:val="1"/>
      <w:numFmt w:val="lowerRoman"/>
      <w:lvlText w:val="%6."/>
      <w:lvlJc w:val="right"/>
      <w:pPr>
        <w:tabs>
          <w:tab w:val="left" w:pos="4862"/>
        </w:tabs>
        <w:ind w:left="4862" w:hanging="180"/>
      </w:pPr>
    </w:lvl>
    <w:lvl w:ilvl="6" w:tplc="68786510">
      <w:start w:val="1"/>
      <w:numFmt w:val="decimal"/>
      <w:lvlText w:val="%7."/>
      <w:lvlJc w:val="left"/>
      <w:pPr>
        <w:tabs>
          <w:tab w:val="left" w:pos="5582"/>
        </w:tabs>
        <w:ind w:left="5582" w:hanging="360"/>
      </w:pPr>
    </w:lvl>
    <w:lvl w:ilvl="7" w:tplc="9C90CA38">
      <w:start w:val="1"/>
      <w:numFmt w:val="lowerLetter"/>
      <w:lvlText w:val="%8."/>
      <w:lvlJc w:val="left"/>
      <w:pPr>
        <w:tabs>
          <w:tab w:val="left" w:pos="6302"/>
        </w:tabs>
        <w:ind w:left="6302" w:hanging="360"/>
      </w:pPr>
    </w:lvl>
    <w:lvl w:ilvl="8" w:tplc="45BCA074">
      <w:start w:val="1"/>
      <w:numFmt w:val="lowerRoman"/>
      <w:lvlText w:val="%9."/>
      <w:lvlJc w:val="right"/>
      <w:pPr>
        <w:tabs>
          <w:tab w:val="left" w:pos="7022"/>
        </w:tabs>
        <w:ind w:left="7022" w:hanging="180"/>
      </w:pPr>
    </w:lvl>
  </w:abstractNum>
  <w:abstractNum w:abstractNumId="18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7D7774"/>
    <w:multiLevelType w:val="multilevel"/>
    <w:tmpl w:val="8104D90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22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51E05"/>
    <w:multiLevelType w:val="hybridMultilevel"/>
    <w:tmpl w:val="95AC4AD8"/>
    <w:lvl w:ilvl="0" w:tplc="AE8A99CC">
      <w:start w:val="5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C3D66BC4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A106E2B0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224AE77A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BC62B0AE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88EC3314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EA9CFD3E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BB0C6320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5750194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32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33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AFB3A7B"/>
    <w:multiLevelType w:val="hybridMultilevel"/>
    <w:tmpl w:val="A11E72AC"/>
    <w:lvl w:ilvl="0" w:tplc="B5169DD2">
      <w:start w:val="1"/>
      <w:numFmt w:val="decimal"/>
      <w:lvlText w:val="%1."/>
      <w:lvlJc w:val="left"/>
      <w:pPr>
        <w:tabs>
          <w:tab w:val="left" w:pos="1215"/>
        </w:tabs>
        <w:ind w:left="1215" w:hanging="360"/>
      </w:pPr>
    </w:lvl>
    <w:lvl w:ilvl="1" w:tplc="05B6862A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 w:tplc="8D9E831C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 w:tplc="4CD4C8A6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 w:tplc="1804B0BA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 w:tplc="4A5C0D6E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 w:tplc="A8600B9A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 w:tplc="6DB680EC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 w:tplc="4AFE529E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3"/>
  </w:num>
  <w:num w:numId="9">
    <w:abstractNumId w:val="18"/>
  </w:num>
  <w:num w:numId="10">
    <w:abstractNumId w:val="36"/>
  </w:num>
  <w:num w:numId="11">
    <w:abstractNumId w:val="10"/>
  </w:num>
  <w:num w:numId="12">
    <w:abstractNumId w:val="28"/>
  </w:num>
  <w:num w:numId="13">
    <w:abstractNumId w:val="7"/>
  </w:num>
  <w:num w:numId="14">
    <w:abstractNumId w:val="25"/>
  </w:num>
  <w:num w:numId="15">
    <w:abstractNumId w:val="37"/>
  </w:num>
  <w:num w:numId="16">
    <w:abstractNumId w:val="29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3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15"/>
  </w:num>
  <w:num w:numId="28">
    <w:abstractNumId w:val="22"/>
  </w:num>
  <w:num w:numId="29">
    <w:abstractNumId w:val="0"/>
  </w:num>
  <w:num w:numId="30">
    <w:abstractNumId w:val="1"/>
  </w:num>
  <w:num w:numId="31">
    <w:abstractNumId w:val="2"/>
  </w:num>
  <w:num w:numId="32">
    <w:abstractNumId w:val="34"/>
  </w:num>
  <w:num w:numId="33">
    <w:abstractNumId w:val="1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6"/>
    <w:lvlOverride w:ilvl="0">
      <w:startOverride w:val="1"/>
    </w:lvlOverride>
  </w:num>
  <w:num w:numId="37">
    <w:abstractNumId w:val="38"/>
  </w:num>
  <w:num w:numId="38">
    <w:abstractNumId w:val="31"/>
  </w:num>
  <w:num w:numId="39">
    <w:abstractNumId w:val="11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0D9F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0135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29F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2E86"/>
    <w:rsid w:val="00E86BE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uiPriority w:val="99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42B7-B690-467F-81FC-60FF451A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БЕЛОВСКОГО РАЙОНА КУРСКОЙ ОБЛАСТИ</vt:lpstr>
      <vt:lpstr>Приложение № 1</vt:lpstr>
      <vt:lpstr/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394</cp:revision>
  <cp:lastPrinted>2023-10-23T06:49:00Z</cp:lastPrinted>
  <dcterms:created xsi:type="dcterms:W3CDTF">2018-05-11T05:53:00Z</dcterms:created>
  <dcterms:modified xsi:type="dcterms:W3CDTF">2023-11-09T05:43:00Z</dcterms:modified>
</cp:coreProperties>
</file>