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1D8E320F" wp14:editId="73232B02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22C12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791DB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</w:t>
      </w:r>
      <w:r w:rsidR="00DA073C">
        <w:rPr>
          <w:sz w:val="28"/>
          <w:szCs w:val="28"/>
        </w:rPr>
        <w:t>0</w:t>
      </w:r>
      <w:r w:rsidR="00422F06">
        <w:rPr>
          <w:sz w:val="28"/>
          <w:szCs w:val="28"/>
        </w:rPr>
        <w:t>9</w:t>
      </w:r>
      <w:r w:rsidR="00AE1E1A">
        <w:rPr>
          <w:sz w:val="28"/>
          <w:szCs w:val="28"/>
        </w:rPr>
        <w:t>1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9348A2" w:rsidRDefault="009348A2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05366" w:rsidRPr="00A6147A" w:rsidTr="00116E16">
        <w:trPr>
          <w:trHeight w:val="375"/>
        </w:trPr>
        <w:tc>
          <w:tcPr>
            <w:tcW w:w="4928" w:type="dxa"/>
          </w:tcPr>
          <w:p w:rsidR="0066703B" w:rsidRPr="00873A64" w:rsidRDefault="00AE1E1A" w:rsidP="00AE1E1A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zh-CN"/>
              </w:rPr>
              <w:t>О внесении изменений и дополнений в постановление Администрации Беловского района Курской области    от 31.10.2019 года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zh-CN"/>
              </w:rPr>
              <w:t>№ 823 «Об утверждении муниципальной программы Беловского  района Курской области</w:t>
            </w:r>
            <w:r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zh-CN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Беловском районе Курской области»</w:t>
            </w:r>
          </w:p>
        </w:tc>
      </w:tr>
    </w:tbl>
    <w:p w:rsidR="00D64A3F" w:rsidRDefault="00D64A3F" w:rsidP="00E5788F">
      <w:pPr>
        <w:jc w:val="both"/>
        <w:rPr>
          <w:sz w:val="28"/>
          <w:szCs w:val="28"/>
        </w:rPr>
      </w:pPr>
    </w:p>
    <w:p w:rsidR="00460654" w:rsidRDefault="00460654" w:rsidP="00E5788F">
      <w:pPr>
        <w:jc w:val="both"/>
        <w:rPr>
          <w:sz w:val="28"/>
          <w:szCs w:val="28"/>
        </w:rPr>
      </w:pPr>
    </w:p>
    <w:p w:rsidR="00AE1E1A" w:rsidRDefault="00AE1E1A" w:rsidP="00AE1E1A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proofErr w:type="gramStart"/>
      <w:r w:rsidRPr="00AE1E1A">
        <w:rPr>
          <w:rFonts w:eastAsia="Times New Roman"/>
          <w:sz w:val="28"/>
          <w:szCs w:val="28"/>
          <w:lang w:eastAsia="zh-CN"/>
        </w:rPr>
        <w:t>В соответствии со статьей 78,статьей 179 Бюджетного Кодекса Российской Федерации, Федеральным Законом от 06.10.2003 г. №131 -ФЗ «Об общих принципах организации местного самоуправления Российской Федерации»,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AE1E1A">
        <w:rPr>
          <w:rFonts w:eastAsia="Times New Roman"/>
          <w:sz w:val="28"/>
          <w:szCs w:val="28"/>
          <w:lang w:eastAsia="zh-CN"/>
        </w:rPr>
        <w:t xml:space="preserve">Уставом муниципального района « </w:t>
      </w:r>
      <w:proofErr w:type="spellStart"/>
      <w:r w:rsidRPr="00AE1E1A">
        <w:rPr>
          <w:rFonts w:eastAsia="Times New Roman"/>
          <w:sz w:val="28"/>
          <w:szCs w:val="28"/>
          <w:lang w:eastAsia="zh-CN"/>
        </w:rPr>
        <w:t>Беловский</w:t>
      </w:r>
      <w:proofErr w:type="spellEnd"/>
      <w:r w:rsidRPr="00AE1E1A">
        <w:rPr>
          <w:rFonts w:eastAsia="Times New Roman"/>
          <w:sz w:val="28"/>
          <w:szCs w:val="28"/>
          <w:lang w:eastAsia="zh-CN"/>
        </w:rPr>
        <w:t xml:space="preserve">  район»</w:t>
      </w:r>
      <w:r w:rsidR="00B9631E">
        <w:rPr>
          <w:rFonts w:eastAsia="Times New Roman"/>
          <w:sz w:val="28"/>
          <w:szCs w:val="28"/>
          <w:lang w:eastAsia="zh-CN"/>
        </w:rPr>
        <w:t xml:space="preserve"> </w:t>
      </w:r>
      <w:r w:rsidRPr="00AE1E1A">
        <w:rPr>
          <w:rFonts w:eastAsia="Times New Roman"/>
          <w:sz w:val="28"/>
          <w:szCs w:val="28"/>
          <w:lang w:eastAsia="zh-CN"/>
        </w:rPr>
        <w:t>Курской области, и на основании решения  Представительного Собрания Беловского района от 27 июля 2023 г. № IV-35/1 «О внесении изменений и дополнений в Решение Представительного Собрания Беловского района от</w:t>
      </w:r>
      <w:proofErr w:type="gramEnd"/>
      <w:r w:rsidRPr="00AE1E1A">
        <w:rPr>
          <w:rFonts w:eastAsia="Times New Roman"/>
          <w:sz w:val="28"/>
          <w:szCs w:val="28"/>
          <w:lang w:eastAsia="zh-CN"/>
        </w:rPr>
        <w:t xml:space="preserve"> 20 декабря 2022 года №IV-29/1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EE0961">
        <w:rPr>
          <w:rFonts w:eastAsia="Times New Roman"/>
          <w:color w:val="000000"/>
          <w:sz w:val="28"/>
          <w:szCs w:val="28"/>
          <w:lang w:eastAsia="zh-CN"/>
        </w:rPr>
        <w:t>«О бюджете муниципального района «</w:t>
      </w:r>
      <w:proofErr w:type="spellStart"/>
      <w:r w:rsidRPr="00EE0961">
        <w:rPr>
          <w:rFonts w:eastAsia="Times New Roman"/>
          <w:color w:val="000000"/>
          <w:sz w:val="28"/>
          <w:szCs w:val="28"/>
          <w:lang w:eastAsia="zh-CN"/>
        </w:rPr>
        <w:t>Беловский</w:t>
      </w:r>
      <w:proofErr w:type="spellEnd"/>
      <w:r w:rsidRPr="00EE0961">
        <w:rPr>
          <w:rFonts w:eastAsia="Times New Roman"/>
          <w:color w:val="000000"/>
          <w:sz w:val="28"/>
          <w:szCs w:val="28"/>
          <w:lang w:eastAsia="zh-CN"/>
        </w:rPr>
        <w:t xml:space="preserve"> район» на 2023 г. и плановый период 2024 и 2025 гг.»</w:t>
      </w:r>
      <w:r w:rsidRPr="00AE1E1A">
        <w:rPr>
          <w:rFonts w:eastAsia="Times New Roman"/>
          <w:sz w:val="28"/>
          <w:szCs w:val="28"/>
          <w:lang w:eastAsia="zh-CN"/>
        </w:rPr>
        <w:t>, Администрация Беловского района Курской области</w:t>
      </w:r>
      <w:r>
        <w:rPr>
          <w:rFonts w:eastAsia="Times New Roman"/>
          <w:sz w:val="28"/>
          <w:szCs w:val="28"/>
          <w:lang w:eastAsia="zh-CN"/>
        </w:rPr>
        <w:t xml:space="preserve"> ПОСТАНОВЛЯЕТ:</w:t>
      </w:r>
    </w:p>
    <w:p w:rsidR="00AE1E1A" w:rsidRDefault="00AE1E1A" w:rsidP="00AE1E1A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1.</w:t>
      </w:r>
      <w:r w:rsidRPr="00AE1E1A">
        <w:rPr>
          <w:rFonts w:eastAsia="Times New Roman"/>
          <w:sz w:val="28"/>
          <w:szCs w:val="28"/>
          <w:lang w:eastAsia="zh-CN"/>
        </w:rPr>
        <w:t>Внести изменения и дополнения в постановление Администрации Беловского района Курской облас</w:t>
      </w:r>
      <w:r>
        <w:rPr>
          <w:rFonts w:eastAsia="Times New Roman"/>
          <w:sz w:val="28"/>
          <w:szCs w:val="28"/>
          <w:lang w:eastAsia="zh-CN"/>
        </w:rPr>
        <w:t>ти от 31.10.2019 года № 823 «</w:t>
      </w:r>
      <w:r w:rsidRPr="00AE1E1A">
        <w:rPr>
          <w:rFonts w:eastAsia="Times New Roman"/>
          <w:sz w:val="28"/>
          <w:szCs w:val="28"/>
          <w:lang w:eastAsia="zh-CN"/>
        </w:rPr>
        <w:t>Об утверждении муниципальной программы Бело</w:t>
      </w:r>
      <w:r>
        <w:rPr>
          <w:rFonts w:eastAsia="Times New Roman"/>
          <w:sz w:val="28"/>
          <w:szCs w:val="28"/>
          <w:lang w:eastAsia="zh-CN"/>
        </w:rPr>
        <w:t xml:space="preserve">вского района Курской </w:t>
      </w:r>
      <w:r>
        <w:rPr>
          <w:rFonts w:eastAsia="Times New Roman"/>
          <w:sz w:val="28"/>
          <w:szCs w:val="28"/>
          <w:lang w:eastAsia="zh-CN"/>
        </w:rPr>
        <w:lastRenderedPageBreak/>
        <w:t>области «</w:t>
      </w:r>
      <w:r w:rsidRPr="00AE1E1A">
        <w:rPr>
          <w:rFonts w:eastAsia="Times New Roman"/>
          <w:sz w:val="28"/>
          <w:szCs w:val="28"/>
          <w:lang w:eastAsia="zh-CN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Беловском районе Курской области</w:t>
      </w:r>
      <w:r w:rsidR="00B9631E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>(Приложение</w:t>
      </w:r>
      <w:r w:rsidR="00B9631E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>№1).</w:t>
      </w:r>
    </w:p>
    <w:p w:rsidR="00AE1E1A" w:rsidRDefault="00AE1E1A" w:rsidP="00AE1E1A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2.</w:t>
      </w:r>
      <w:proofErr w:type="gramStart"/>
      <w:r w:rsidRPr="00AE1E1A">
        <w:rPr>
          <w:rFonts w:eastAsia="Times New Roman"/>
          <w:sz w:val="28"/>
          <w:szCs w:val="28"/>
          <w:lang w:eastAsia="zh-CN"/>
        </w:rPr>
        <w:t>Контроль за</w:t>
      </w:r>
      <w:proofErr w:type="gramEnd"/>
      <w:r w:rsidRPr="00AE1E1A">
        <w:rPr>
          <w:rFonts w:eastAsia="Times New Roman"/>
          <w:sz w:val="28"/>
          <w:szCs w:val="28"/>
          <w:lang w:eastAsia="zh-CN"/>
        </w:rPr>
        <w:t xml:space="preserve"> исполнением настоящего постановления возложить на заместителя главы Администрации Беловского райо</w:t>
      </w:r>
      <w:r>
        <w:rPr>
          <w:rFonts w:eastAsia="Times New Roman"/>
          <w:sz w:val="28"/>
          <w:szCs w:val="28"/>
          <w:lang w:eastAsia="zh-CN"/>
        </w:rPr>
        <w:t xml:space="preserve">на Курской области </w:t>
      </w:r>
      <w:proofErr w:type="spellStart"/>
      <w:r>
        <w:rPr>
          <w:rFonts w:eastAsia="Times New Roman"/>
          <w:sz w:val="28"/>
          <w:szCs w:val="28"/>
          <w:lang w:eastAsia="zh-CN"/>
        </w:rPr>
        <w:t>А.М.Ярыгина</w:t>
      </w:r>
      <w:proofErr w:type="spellEnd"/>
      <w:r>
        <w:rPr>
          <w:rFonts w:eastAsia="Times New Roman"/>
          <w:sz w:val="28"/>
          <w:szCs w:val="28"/>
          <w:lang w:eastAsia="zh-CN"/>
        </w:rPr>
        <w:t>.</w:t>
      </w:r>
    </w:p>
    <w:p w:rsidR="0035263C" w:rsidRDefault="00AE1E1A" w:rsidP="00AE1E1A">
      <w:pPr>
        <w:ind w:firstLine="72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3.</w:t>
      </w:r>
      <w:r w:rsidRPr="00AE1E1A">
        <w:rPr>
          <w:rFonts w:eastAsia="Times New Roman"/>
          <w:sz w:val="28"/>
          <w:szCs w:val="28"/>
          <w:lang w:eastAsia="zh-CN"/>
        </w:rPr>
        <w:t xml:space="preserve">Постановление вступает в силу </w:t>
      </w:r>
      <w:proofErr w:type="gramStart"/>
      <w:r w:rsidRPr="00AE1E1A">
        <w:rPr>
          <w:rFonts w:eastAsia="Times New Roman"/>
          <w:sz w:val="28"/>
          <w:szCs w:val="28"/>
          <w:lang w:eastAsia="zh-CN"/>
        </w:rPr>
        <w:t>с даты</w:t>
      </w:r>
      <w:proofErr w:type="gramEnd"/>
      <w:r w:rsidRPr="00AE1E1A">
        <w:rPr>
          <w:rFonts w:eastAsia="Times New Roman"/>
          <w:sz w:val="28"/>
          <w:szCs w:val="28"/>
          <w:lang w:eastAsia="zh-CN"/>
        </w:rPr>
        <w:t xml:space="preserve"> его подписания.</w:t>
      </w:r>
    </w:p>
    <w:p w:rsidR="00422F06" w:rsidRDefault="00422F06" w:rsidP="00254531">
      <w:pPr>
        <w:jc w:val="both"/>
        <w:rPr>
          <w:rFonts w:eastAsia="Times New Roman"/>
          <w:sz w:val="28"/>
          <w:szCs w:val="28"/>
        </w:rPr>
      </w:pPr>
    </w:p>
    <w:p w:rsidR="00AE1E1A" w:rsidRPr="0069012E" w:rsidRDefault="00AE1E1A" w:rsidP="00254531">
      <w:pPr>
        <w:jc w:val="both"/>
        <w:rPr>
          <w:rFonts w:eastAsia="Times New Roman"/>
          <w:sz w:val="28"/>
          <w:szCs w:val="28"/>
        </w:rPr>
      </w:pPr>
    </w:p>
    <w:p w:rsidR="00E5788F" w:rsidRPr="0069012E" w:rsidRDefault="00190817" w:rsidP="00190817">
      <w:pPr>
        <w:jc w:val="both"/>
        <w:rPr>
          <w:sz w:val="28"/>
          <w:szCs w:val="28"/>
        </w:rPr>
      </w:pPr>
      <w:bookmarkStart w:id="0" w:name="bookmark4"/>
      <w:bookmarkStart w:id="1" w:name="bookmark5"/>
      <w:r w:rsidRPr="0069012E">
        <w:rPr>
          <w:sz w:val="28"/>
          <w:szCs w:val="28"/>
        </w:rPr>
        <w:t>Глава Беловского района</w:t>
      </w:r>
      <w:bookmarkEnd w:id="0"/>
      <w:bookmarkEnd w:id="1"/>
    </w:p>
    <w:p w:rsidR="00116E16" w:rsidRDefault="00E5788F" w:rsidP="00CD6B02">
      <w:pPr>
        <w:jc w:val="both"/>
        <w:rPr>
          <w:sz w:val="28"/>
          <w:szCs w:val="28"/>
        </w:rPr>
      </w:pPr>
      <w:r w:rsidRPr="0069012E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116E16">
        <w:rPr>
          <w:sz w:val="28"/>
          <w:szCs w:val="28"/>
        </w:rPr>
        <w:t>Волобуев</w:t>
      </w: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3D5034" w:rsidRDefault="003D5034" w:rsidP="00791DB4">
      <w:pPr>
        <w:jc w:val="right"/>
        <w:rPr>
          <w:sz w:val="28"/>
          <w:szCs w:val="28"/>
        </w:rPr>
      </w:pPr>
    </w:p>
    <w:p w:rsidR="00422F06" w:rsidRDefault="00422F06" w:rsidP="00791DB4">
      <w:pPr>
        <w:jc w:val="right"/>
        <w:rPr>
          <w:sz w:val="28"/>
          <w:szCs w:val="28"/>
        </w:rPr>
        <w:sectPr w:rsidR="00422F06" w:rsidSect="0035263C">
          <w:headerReference w:type="even" r:id="rId10"/>
          <w:pgSz w:w="11906" w:h="16838"/>
          <w:pgMar w:top="1134" w:right="1247" w:bottom="1134" w:left="1531" w:header="0" w:footer="0" w:gutter="0"/>
          <w:cols w:space="720"/>
          <w:formProt w:val="0"/>
          <w:docGrid w:linePitch="360"/>
        </w:sectPr>
      </w:pP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Беловского района Курской области</w:t>
      </w:r>
    </w:p>
    <w:p w:rsidR="00791DB4" w:rsidRDefault="00791DB4" w:rsidP="00791DB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24.10.</w:t>
      </w:r>
      <w:r w:rsidR="003D5034">
        <w:rPr>
          <w:sz w:val="28"/>
          <w:szCs w:val="28"/>
        </w:rPr>
        <w:t>2023 г. №10</w:t>
      </w:r>
      <w:r w:rsidR="00422F06">
        <w:rPr>
          <w:sz w:val="28"/>
          <w:szCs w:val="28"/>
        </w:rPr>
        <w:t>9</w:t>
      </w:r>
      <w:r w:rsidR="00B9631E">
        <w:rPr>
          <w:sz w:val="28"/>
          <w:szCs w:val="28"/>
        </w:rPr>
        <w:t>1</w:t>
      </w:r>
    </w:p>
    <w:p w:rsidR="00422F06" w:rsidRPr="00B9631E" w:rsidRDefault="00422F06" w:rsidP="00422F06">
      <w:pPr>
        <w:widowControl w:val="0"/>
        <w:suppressAutoHyphens/>
        <w:jc w:val="center"/>
        <w:rPr>
          <w:rFonts w:eastAsia="Andale Sans UI"/>
          <w:b/>
          <w:bCs/>
          <w:iCs/>
          <w:kern w:val="1"/>
          <w:sz w:val="28"/>
          <w:szCs w:val="28"/>
        </w:rPr>
      </w:pPr>
    </w:p>
    <w:p w:rsidR="00AE1E1A" w:rsidRPr="00AE1E1A" w:rsidRDefault="00AE1E1A" w:rsidP="00B9631E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en-US"/>
        </w:rPr>
      </w:pPr>
      <w:r w:rsidRPr="00AE1E1A">
        <w:rPr>
          <w:rFonts w:eastAsia="Times New Roman"/>
          <w:b/>
          <w:sz w:val="28"/>
          <w:szCs w:val="28"/>
          <w:lang w:eastAsia="en-US"/>
        </w:rPr>
        <w:t>Изменения и дополнения, которые вносятся в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Беловском районе</w:t>
      </w:r>
    </w:p>
    <w:p w:rsidR="00AE1E1A" w:rsidRPr="00AE1E1A" w:rsidRDefault="00AE1E1A" w:rsidP="00B9631E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  <w:lang w:eastAsia="en-US"/>
        </w:rPr>
      </w:pPr>
      <w:r w:rsidRPr="00AE1E1A">
        <w:rPr>
          <w:rFonts w:eastAsia="Times New Roman"/>
          <w:b/>
          <w:sz w:val="28"/>
          <w:szCs w:val="28"/>
          <w:lang w:eastAsia="en-US"/>
        </w:rPr>
        <w:t>Курской области»</w:t>
      </w:r>
    </w:p>
    <w:p w:rsidR="00AE1E1A" w:rsidRPr="00AE1E1A" w:rsidRDefault="00AE1E1A" w:rsidP="00B9631E">
      <w:pPr>
        <w:widowControl w:val="0"/>
        <w:autoSpaceDE w:val="0"/>
        <w:autoSpaceDN w:val="0"/>
        <w:spacing w:line="276" w:lineRule="auto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AE1E1A" w:rsidRPr="00AE1E1A" w:rsidRDefault="00DE6125" w:rsidP="00B9631E">
      <w:pPr>
        <w:widowControl w:val="0"/>
        <w:autoSpaceDE w:val="0"/>
        <w:autoSpaceDN w:val="0"/>
        <w:ind w:firstLine="720"/>
        <w:jc w:val="both"/>
        <w:rPr>
          <w:rFonts w:eastAsia="Times New Roman"/>
          <w:color w:val="2C2C2C"/>
          <w:sz w:val="28"/>
          <w:szCs w:val="28"/>
          <w:lang w:eastAsia="en-US"/>
        </w:rPr>
      </w:pPr>
      <w:r>
        <w:rPr>
          <w:rFonts w:eastAsia="Times New Roman"/>
          <w:color w:val="2C2C2C"/>
          <w:sz w:val="28"/>
          <w:szCs w:val="28"/>
          <w:lang w:eastAsia="en-US"/>
        </w:rPr>
        <w:t>1.</w:t>
      </w:r>
      <w:r w:rsidR="00AE1E1A" w:rsidRPr="00AE1E1A">
        <w:rPr>
          <w:rFonts w:eastAsia="Times New Roman"/>
          <w:color w:val="2C2C2C"/>
          <w:sz w:val="28"/>
          <w:szCs w:val="28"/>
          <w:lang w:eastAsia="en-US"/>
        </w:rPr>
        <w:t>П</w:t>
      </w:r>
      <w:r w:rsidR="00AE1E1A" w:rsidRPr="00AE1E1A">
        <w:rPr>
          <w:rFonts w:eastAsia="Times New Roman"/>
          <w:sz w:val="28"/>
          <w:szCs w:val="28"/>
          <w:lang w:eastAsia="en-US"/>
        </w:rPr>
        <w:t>аспорт муниципальной программы</w:t>
      </w:r>
      <w:r w:rsidR="00B9631E">
        <w:rPr>
          <w:rFonts w:eastAsia="Times New Roman"/>
          <w:sz w:val="28"/>
          <w:szCs w:val="28"/>
          <w:lang w:eastAsia="en-US"/>
        </w:rPr>
        <w:t xml:space="preserve"> </w:t>
      </w:r>
      <w:r w:rsidR="00AE1E1A" w:rsidRPr="00AE1E1A">
        <w:rPr>
          <w:rFonts w:eastAsia="Times New Roman"/>
          <w:sz w:val="28"/>
          <w:szCs w:val="28"/>
          <w:lang w:eastAsia="en-US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Беловском районе Курской области»</w:t>
      </w:r>
      <w:r w:rsidR="00AE1E1A" w:rsidRPr="00AE1E1A">
        <w:rPr>
          <w:rFonts w:eastAsia="Times New Roman"/>
          <w:color w:val="2C2C2C"/>
          <w:sz w:val="28"/>
          <w:szCs w:val="28"/>
          <w:lang w:eastAsia="en-US"/>
        </w:rPr>
        <w:t>,</w:t>
      </w:r>
      <w:r w:rsidR="00B9631E">
        <w:rPr>
          <w:rFonts w:eastAsia="Times New Roman"/>
          <w:color w:val="2C2C2C"/>
          <w:sz w:val="28"/>
          <w:szCs w:val="28"/>
          <w:lang w:eastAsia="en-US"/>
        </w:rPr>
        <w:t xml:space="preserve"> </w:t>
      </w:r>
      <w:proofErr w:type="gramStart"/>
      <w:r w:rsidR="00AE1E1A" w:rsidRPr="00AE1E1A">
        <w:rPr>
          <w:rFonts w:eastAsia="Times New Roman"/>
          <w:color w:val="2C2C2C"/>
          <w:sz w:val="28"/>
          <w:szCs w:val="28"/>
          <w:lang w:eastAsia="en-US"/>
        </w:rPr>
        <w:t>касающуюся</w:t>
      </w:r>
      <w:proofErr w:type="gramEnd"/>
      <w:r w:rsidR="00AE1E1A" w:rsidRPr="00AE1E1A">
        <w:rPr>
          <w:rFonts w:eastAsia="Times New Roman"/>
          <w:color w:val="2C2C2C"/>
          <w:sz w:val="28"/>
          <w:szCs w:val="28"/>
          <w:lang w:eastAsia="en-US"/>
        </w:rPr>
        <w:t xml:space="preserve"> объемов бюджетных ассигнований программы изложить в следующей редакции:</w:t>
      </w:r>
    </w:p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tbl>
      <w:tblPr>
        <w:tblW w:w="9429" w:type="dxa"/>
        <w:jc w:val="center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6620"/>
      </w:tblGrid>
      <w:tr w:rsidR="00AE1E1A" w:rsidRPr="00AE1E1A" w:rsidTr="00B9631E">
        <w:trPr>
          <w:trHeight w:val="2896"/>
          <w:jc w:val="center"/>
        </w:trPr>
        <w:tc>
          <w:tcPr>
            <w:tcW w:w="2809" w:type="dxa"/>
          </w:tcPr>
          <w:p w:rsidR="00AE1E1A" w:rsidRPr="00AE1E1A" w:rsidRDefault="00AE1E1A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6620" w:type="dxa"/>
          </w:tcPr>
          <w:p w:rsidR="00AE1E1A" w:rsidRPr="00AE1E1A" w:rsidRDefault="00AE1E1A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Объем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финансового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обеспечения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pacing w:val="-1"/>
                <w:sz w:val="28"/>
                <w:szCs w:val="28"/>
                <w:lang w:eastAsia="en-US"/>
              </w:rPr>
              <w:t xml:space="preserve">реализации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программы за 2021-2026 годы составит</w:t>
            </w:r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122173,60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тыс. рублей, в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т.ч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.:</w:t>
            </w:r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2021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год-25818,4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2022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год-24812,1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2023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год-21860,1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2024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год-16361,00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2025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год-16661,00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2026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год-16661,00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</w:tc>
      </w:tr>
      <w:tr w:rsidR="00AE1E1A" w:rsidRPr="00AE1E1A" w:rsidTr="00B9631E">
        <w:trPr>
          <w:trHeight w:val="699"/>
          <w:jc w:val="center"/>
        </w:trPr>
        <w:tc>
          <w:tcPr>
            <w:tcW w:w="2809" w:type="dxa"/>
          </w:tcPr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20" w:type="dxa"/>
          </w:tcPr>
          <w:p w:rsidR="00AE1E1A" w:rsidRPr="00AE1E1A" w:rsidRDefault="00AE1E1A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Объем бюджетных ассигнований подпрограммы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«Повышение эффективности реализации молодежной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политики»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муниципальной программы с 2021 по 2026 гг. составляет 1010000,00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тыс. рублей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>:</w:t>
            </w:r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2021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год–</w:t>
            </w:r>
            <w:r w:rsidRPr="00AE1E1A">
              <w:rPr>
                <w:rFonts w:eastAsia="Times New Roman"/>
                <w:spacing w:val="-3"/>
                <w:sz w:val="28"/>
                <w:szCs w:val="28"/>
                <w:lang w:eastAsia="en-US"/>
              </w:rPr>
              <w:t>210</w:t>
            </w:r>
            <w:r w:rsidR="00B9631E">
              <w:rPr>
                <w:rFonts w:eastAsia="Times New Roman"/>
                <w:spacing w:val="-3"/>
                <w:sz w:val="28"/>
                <w:szCs w:val="28"/>
                <w:lang w:eastAsia="en-US"/>
              </w:rPr>
              <w:t>,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0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2022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год–</w:t>
            </w:r>
            <w:r w:rsidRPr="00AE1E1A">
              <w:rPr>
                <w:rFonts w:eastAsia="Times New Roman"/>
                <w:spacing w:val="-3"/>
                <w:sz w:val="28"/>
                <w:szCs w:val="28"/>
                <w:lang w:eastAsia="en-US"/>
              </w:rPr>
              <w:t>300</w:t>
            </w:r>
            <w:r w:rsidR="00B9631E">
              <w:rPr>
                <w:rFonts w:eastAsia="Times New Roman"/>
                <w:spacing w:val="-3"/>
                <w:sz w:val="28"/>
                <w:szCs w:val="28"/>
                <w:lang w:eastAsia="en-US"/>
              </w:rPr>
              <w:t>,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0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2023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год–200,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0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2024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год–</w:t>
            </w:r>
            <w:r w:rsidRPr="00AE1E1A">
              <w:rPr>
                <w:rFonts w:eastAsia="Times New Roman"/>
                <w:spacing w:val="-4"/>
                <w:sz w:val="28"/>
                <w:szCs w:val="28"/>
                <w:lang w:eastAsia="en-US"/>
              </w:rPr>
              <w:t>10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>0,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0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2025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год–100,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0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2026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год-100,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0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  <w:p w:rsidR="00B9631E" w:rsidRDefault="00AE1E1A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Объем бюджетных ассигнований подпрограммы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«Оздоровление и отдых детей» муниципальной программы с 2021 по 2026 гг. составляет 49375,6тыс. рублей: (включая МКУ ДОЛ «Лесная сказка»)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>:</w:t>
            </w:r>
          </w:p>
          <w:p w:rsidR="00AE1E1A" w:rsidRDefault="00AE1E1A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2021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 –12424,2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2022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год–12135,9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2023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год–8749,5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2024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год–5022,00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2025 год- 5522,00 тыс. рублей</w:t>
            </w:r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2026 год- 5522,00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</w:tc>
      </w:tr>
      <w:tr w:rsidR="00B9631E" w:rsidRPr="00AE1E1A" w:rsidTr="00B9631E">
        <w:trPr>
          <w:trHeight w:val="5053"/>
          <w:jc w:val="center"/>
        </w:trPr>
        <w:tc>
          <w:tcPr>
            <w:tcW w:w="2809" w:type="dxa"/>
          </w:tcPr>
          <w:p w:rsidR="00B9631E" w:rsidRPr="00AE1E1A" w:rsidRDefault="00B9631E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20" w:type="dxa"/>
          </w:tcPr>
          <w:p w:rsidR="00B9631E" w:rsidRPr="00AE1E1A" w:rsidRDefault="00B9631E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Объем бюджетных ассигнований подпрограммы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«Реализация муниципальной политики в сфере физической культуры и спорта» муниципальной программы с 2021 по 2026 гг. составляет 71787,9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:</w:t>
            </w:r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2021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год–</w:t>
            </w:r>
            <w:r w:rsidRPr="00AE1E1A">
              <w:rPr>
                <w:rFonts w:eastAsia="Times New Roman"/>
                <w:spacing w:val="-3"/>
                <w:sz w:val="28"/>
                <w:szCs w:val="28"/>
                <w:lang w:eastAsia="en-US"/>
              </w:rPr>
              <w:t>13184,2</w:t>
            </w:r>
            <w:r>
              <w:rPr>
                <w:rFonts w:eastAsia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2022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год–12376,1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2023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год–12910,6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2024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год–</w:t>
            </w:r>
            <w:r w:rsidRPr="00AE1E1A">
              <w:rPr>
                <w:rFonts w:eastAsia="Times New Roman"/>
                <w:spacing w:val="-4"/>
                <w:sz w:val="28"/>
                <w:szCs w:val="28"/>
                <w:lang w:eastAsia="en-US"/>
              </w:rPr>
              <w:t>11239,0</w:t>
            </w:r>
            <w:r>
              <w:rPr>
                <w:rFonts w:eastAsia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2025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год–</w:t>
            </w:r>
            <w:r w:rsidRPr="00AE1E1A">
              <w:rPr>
                <w:rFonts w:eastAsia="Times New Roman"/>
                <w:spacing w:val="-3"/>
                <w:sz w:val="28"/>
                <w:szCs w:val="28"/>
                <w:lang w:eastAsia="en-US"/>
              </w:rPr>
              <w:t>11039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,0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2026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год-11039,0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Содержание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муниципального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</w:r>
            <w:r w:rsidRPr="00AE1E1A">
              <w:rPr>
                <w:rFonts w:eastAsia="Times New Roman"/>
                <w:spacing w:val="-1"/>
                <w:sz w:val="28"/>
                <w:szCs w:val="28"/>
                <w:lang w:eastAsia="en-US"/>
              </w:rPr>
              <w:t xml:space="preserve">казенного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учреждение Беловского района «Спортивная школа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«ОЛИМП» с 2021 по 2026 гг. составляет 67926,0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уб,втом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 числе по годам:</w:t>
            </w:r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2021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год–11224,2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2022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год–11574,2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2023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год–</w:t>
            </w:r>
            <w:r w:rsidRPr="00AE1E1A">
              <w:rPr>
                <w:rFonts w:eastAsia="Times New Roman"/>
                <w:spacing w:val="-4"/>
                <w:sz w:val="28"/>
                <w:szCs w:val="28"/>
                <w:lang w:eastAsia="en-US"/>
              </w:rPr>
              <w:t>12260,6</w:t>
            </w:r>
            <w:r>
              <w:rPr>
                <w:rFonts w:eastAsia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2024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год–</w:t>
            </w:r>
            <w:r w:rsidRPr="00AE1E1A">
              <w:rPr>
                <w:rFonts w:eastAsia="Times New Roman"/>
                <w:spacing w:val="-3"/>
                <w:sz w:val="28"/>
                <w:szCs w:val="28"/>
                <w:lang w:eastAsia="en-US"/>
              </w:rPr>
              <w:t>11089,0</w:t>
            </w:r>
            <w:r>
              <w:rPr>
                <w:rFonts w:eastAsia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2025 год-   10889,0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тыс. рублей</w:t>
            </w:r>
          </w:p>
          <w:p w:rsidR="00B9631E" w:rsidRPr="00AE1E1A" w:rsidRDefault="00B9631E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2026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год-10889,0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</w:tc>
      </w:tr>
    </w:tbl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AE1E1A" w:rsidRPr="00AE1E1A" w:rsidRDefault="00DE6125" w:rsidP="00B9631E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color w:val="2C2C2C"/>
          <w:sz w:val="28"/>
          <w:szCs w:val="28"/>
          <w:lang w:eastAsia="en-US"/>
        </w:rPr>
        <w:t>2.</w:t>
      </w:r>
      <w:r w:rsidR="00AE1E1A" w:rsidRPr="00AE1E1A">
        <w:rPr>
          <w:rFonts w:eastAsia="Times New Roman"/>
          <w:color w:val="2C2C2C"/>
          <w:sz w:val="28"/>
          <w:szCs w:val="28"/>
          <w:lang w:eastAsia="en-US"/>
        </w:rPr>
        <w:t>Раздел Х изложить в следующей редакции:</w:t>
      </w:r>
    </w:p>
    <w:p w:rsidR="00AE1E1A" w:rsidRPr="00AE1E1A" w:rsidRDefault="00AE1E1A" w:rsidP="00B9631E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p w:rsidR="00AE1E1A" w:rsidRPr="00AE1E1A" w:rsidRDefault="00B9631E" w:rsidP="00B9631E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«</w:t>
      </w:r>
      <w:r w:rsidR="00AE1E1A" w:rsidRPr="00AE1E1A">
        <w:rPr>
          <w:rFonts w:eastAsia="Times New Roman"/>
          <w:sz w:val="28"/>
          <w:szCs w:val="28"/>
          <w:lang w:eastAsia="en-US"/>
        </w:rPr>
        <w:t>X. Обоснование объема финансовых ресурсов, необходимых для реализации муниципальной программы</w:t>
      </w:r>
    </w:p>
    <w:p w:rsidR="00AE1E1A" w:rsidRPr="00AE1E1A" w:rsidRDefault="00AE1E1A" w:rsidP="00B9631E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AE1E1A">
        <w:rPr>
          <w:rFonts w:eastAsia="Times New Roman"/>
          <w:sz w:val="28"/>
          <w:szCs w:val="28"/>
          <w:lang w:eastAsia="en-US"/>
        </w:rPr>
        <w:t xml:space="preserve">Объем финансового обеспечения реализации муниципальной программы Беловского Курской  области «Повышение эффективности работы с молодежью, организация отдыха и оздоровления детей, молодежи, развитие физической культуры и спорта в Беловском районе Курской области» на 2021 – 2026 годы составит 122173,60 тыс. рублей, в </w:t>
      </w:r>
      <w:proofErr w:type="spellStart"/>
      <w:r w:rsidRPr="00AE1E1A">
        <w:rPr>
          <w:rFonts w:eastAsia="Times New Roman"/>
          <w:sz w:val="28"/>
          <w:szCs w:val="28"/>
          <w:lang w:eastAsia="en-US"/>
        </w:rPr>
        <w:t>т.ч</w:t>
      </w:r>
      <w:proofErr w:type="spellEnd"/>
      <w:r w:rsidRPr="00AE1E1A">
        <w:rPr>
          <w:rFonts w:eastAsia="Times New Roman"/>
          <w:sz w:val="28"/>
          <w:szCs w:val="28"/>
          <w:lang w:eastAsia="en-US"/>
        </w:rPr>
        <w:t>. по подпрограммам:</w:t>
      </w:r>
    </w:p>
    <w:p w:rsidR="00AE1E1A" w:rsidRPr="00AE1E1A" w:rsidRDefault="00AE1E1A" w:rsidP="00B9631E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AE1E1A">
        <w:rPr>
          <w:rFonts w:eastAsia="Times New Roman"/>
          <w:sz w:val="28"/>
          <w:szCs w:val="28"/>
          <w:lang w:eastAsia="en-US"/>
        </w:rPr>
        <w:t xml:space="preserve">«Повышение эффективности реализации молодежной политики»-1010000,00 </w:t>
      </w:r>
      <w:proofErr w:type="spellStart"/>
      <w:r w:rsidRPr="00AE1E1A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AE1E1A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AE1E1A">
        <w:rPr>
          <w:rFonts w:eastAsia="Times New Roman"/>
          <w:sz w:val="28"/>
          <w:szCs w:val="28"/>
          <w:lang w:eastAsia="en-US"/>
        </w:rPr>
        <w:t>ублей</w:t>
      </w:r>
      <w:proofErr w:type="spellEnd"/>
      <w:r w:rsidRPr="00AE1E1A">
        <w:rPr>
          <w:rFonts w:eastAsia="Times New Roman"/>
          <w:sz w:val="28"/>
          <w:szCs w:val="28"/>
          <w:lang w:eastAsia="en-US"/>
        </w:rPr>
        <w:t>;</w:t>
      </w:r>
    </w:p>
    <w:p w:rsidR="00AE1E1A" w:rsidRPr="00AE1E1A" w:rsidRDefault="00AE1E1A" w:rsidP="00B9631E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AE1E1A">
        <w:rPr>
          <w:rFonts w:eastAsia="Times New Roman"/>
          <w:sz w:val="28"/>
          <w:szCs w:val="28"/>
          <w:lang w:eastAsia="en-US"/>
        </w:rPr>
        <w:t>«Реализация муниципальной политики в сфере физической культуры и спорта»-71787,9тыс. рублей,</w:t>
      </w:r>
    </w:p>
    <w:p w:rsidR="00AE1E1A" w:rsidRPr="00AE1E1A" w:rsidRDefault="00AE1E1A" w:rsidP="00B9631E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AE1E1A">
        <w:rPr>
          <w:rFonts w:eastAsia="Times New Roman"/>
          <w:sz w:val="28"/>
          <w:szCs w:val="28"/>
          <w:lang w:eastAsia="en-US"/>
        </w:rPr>
        <w:t>На содержание муниципального казенного учреждение Беловского района «Спортивная школа «ОЛИМП» -67926,0тыс</w:t>
      </w:r>
      <w:proofErr w:type="gramStart"/>
      <w:r w:rsidRPr="00AE1E1A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AE1E1A">
        <w:rPr>
          <w:rFonts w:eastAsia="Times New Roman"/>
          <w:sz w:val="28"/>
          <w:szCs w:val="28"/>
          <w:lang w:eastAsia="en-US"/>
        </w:rPr>
        <w:t>уб.</w:t>
      </w:r>
    </w:p>
    <w:p w:rsidR="00B9631E" w:rsidRDefault="00AE1E1A" w:rsidP="00B9631E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AE1E1A">
        <w:rPr>
          <w:rFonts w:eastAsia="Times New Roman"/>
          <w:sz w:val="28"/>
          <w:szCs w:val="28"/>
          <w:lang w:eastAsia="en-US"/>
        </w:rPr>
        <w:t>«Оздоровление</w:t>
      </w:r>
      <w:r w:rsidR="00B9631E"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>и</w:t>
      </w:r>
      <w:r w:rsidR="00B9631E"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>отдых</w:t>
      </w:r>
      <w:r w:rsidR="00B9631E"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>детей»,</w:t>
      </w:r>
      <w:r w:rsidR="00B9631E"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>в</w:t>
      </w:r>
      <w:r w:rsidR="00B9631E"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>том</w:t>
      </w:r>
      <w:r w:rsidR="00B9631E"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>числе</w:t>
      </w:r>
      <w:r w:rsidR="00B9631E"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>на</w:t>
      </w:r>
      <w:r w:rsidR="00B9631E"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pacing w:val="-1"/>
          <w:sz w:val="28"/>
          <w:szCs w:val="28"/>
          <w:lang w:eastAsia="en-US"/>
        </w:rPr>
        <w:t xml:space="preserve">содержание </w:t>
      </w:r>
      <w:r w:rsidRPr="00AE1E1A">
        <w:rPr>
          <w:rFonts w:eastAsia="Times New Roman"/>
          <w:sz w:val="28"/>
          <w:szCs w:val="28"/>
          <w:lang w:eastAsia="en-US"/>
        </w:rPr>
        <w:t>муниципального казенного учреждения «Детский оздоровительный лагерь</w:t>
      </w:r>
      <w:r w:rsidR="00B9631E"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>«Лесная сказка»-49375,6тыс</w:t>
      </w:r>
      <w:proofErr w:type="gramStart"/>
      <w:r w:rsidRPr="00AE1E1A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AE1E1A">
        <w:rPr>
          <w:rFonts w:eastAsia="Times New Roman"/>
          <w:sz w:val="28"/>
          <w:szCs w:val="28"/>
          <w:lang w:eastAsia="en-US"/>
        </w:rPr>
        <w:t>ублей.</w:t>
      </w:r>
      <w:r w:rsidR="00DE6125">
        <w:rPr>
          <w:rFonts w:eastAsia="Times New Roman"/>
          <w:sz w:val="28"/>
          <w:szCs w:val="28"/>
          <w:lang w:eastAsia="en-US"/>
        </w:rPr>
        <w:t>».</w:t>
      </w:r>
    </w:p>
    <w:p w:rsidR="00AE1E1A" w:rsidRPr="00DE6125" w:rsidRDefault="00DE6125" w:rsidP="00B9631E">
      <w:pPr>
        <w:widowControl w:val="0"/>
        <w:autoSpaceDE w:val="0"/>
        <w:autoSpaceDN w:val="0"/>
        <w:ind w:firstLine="720"/>
        <w:jc w:val="both"/>
        <w:rPr>
          <w:rFonts w:eastAsia="Times New Roman"/>
          <w:color w:val="2C2C2C"/>
          <w:sz w:val="28"/>
          <w:szCs w:val="28"/>
          <w:lang w:eastAsia="en-US"/>
        </w:rPr>
      </w:pPr>
      <w:r w:rsidRPr="00DE6125">
        <w:rPr>
          <w:rFonts w:eastAsia="Times New Roman"/>
          <w:sz w:val="28"/>
          <w:szCs w:val="28"/>
          <w:lang w:eastAsia="en-US"/>
        </w:rPr>
        <w:t>3.</w:t>
      </w:r>
      <w:r w:rsidR="00AE1E1A" w:rsidRPr="00DE6125">
        <w:rPr>
          <w:rFonts w:eastAsia="Times New Roman"/>
          <w:sz w:val="28"/>
          <w:szCs w:val="28"/>
          <w:lang w:eastAsia="en-US"/>
        </w:rPr>
        <w:t xml:space="preserve">Паспорт подпрограммы 1 «Повышение эффективности реализации молодежной политики» муниципальной  программы Беловского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Беловском районе Курской области», </w:t>
      </w:r>
      <w:proofErr w:type="gramStart"/>
      <w:r w:rsidR="00AE1E1A" w:rsidRPr="00DE6125">
        <w:rPr>
          <w:rFonts w:eastAsia="Times New Roman"/>
          <w:color w:val="2C2C2C"/>
          <w:sz w:val="28"/>
          <w:szCs w:val="28"/>
          <w:lang w:eastAsia="en-US"/>
        </w:rPr>
        <w:t>касающуюся</w:t>
      </w:r>
      <w:proofErr w:type="gramEnd"/>
      <w:r w:rsidR="00AE1E1A" w:rsidRPr="00DE6125">
        <w:rPr>
          <w:rFonts w:eastAsia="Times New Roman"/>
          <w:color w:val="2C2C2C"/>
          <w:sz w:val="28"/>
          <w:szCs w:val="28"/>
          <w:lang w:eastAsia="en-US"/>
        </w:rPr>
        <w:t xml:space="preserve"> объемов бюджетных ассигнований подпрограммы, изложить в следующей редакции:</w:t>
      </w:r>
    </w:p>
    <w:p w:rsidR="00B9631E" w:rsidRPr="00AE1E1A" w:rsidRDefault="00B9631E" w:rsidP="00B9631E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tbl>
      <w:tblPr>
        <w:tblW w:w="0" w:type="auto"/>
        <w:jc w:val="center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6431"/>
      </w:tblGrid>
      <w:tr w:rsidR="00AE1E1A" w:rsidRPr="00AE1E1A" w:rsidTr="00B9631E">
        <w:trPr>
          <w:trHeight w:val="2897"/>
          <w:jc w:val="center"/>
        </w:trPr>
        <w:tc>
          <w:tcPr>
            <w:tcW w:w="2809" w:type="dxa"/>
          </w:tcPr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6431" w:type="dxa"/>
          </w:tcPr>
          <w:p w:rsidR="00AE1E1A" w:rsidRPr="00AE1E1A" w:rsidRDefault="00AE1E1A" w:rsidP="00B9631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Объем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финансового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обеспечения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pacing w:val="-1"/>
                <w:sz w:val="28"/>
                <w:szCs w:val="28"/>
                <w:lang w:eastAsia="en-US"/>
              </w:rPr>
              <w:t xml:space="preserve">реализации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программы за 2021-2026 годы составит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122173,6 тыс. рублей, в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т.ч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.:</w:t>
            </w:r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2021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год-25818,4</w:t>
            </w:r>
            <w:r w:rsidR="00DE6125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2022</w:t>
            </w:r>
            <w:r w:rsidR="00B963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год-24812,1</w:t>
            </w:r>
            <w:r w:rsidR="00DE6125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2023</w:t>
            </w:r>
            <w:r w:rsidR="00DE6125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год-21860,1</w:t>
            </w:r>
            <w:r w:rsidR="00DE6125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2024</w:t>
            </w:r>
            <w:r w:rsidR="00DE6125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год-16361,0</w:t>
            </w:r>
            <w:r w:rsidR="00DE6125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2025 год-16661,01 тыс. рублей</w:t>
            </w:r>
          </w:p>
          <w:p w:rsidR="00AE1E1A" w:rsidRPr="00AE1E1A" w:rsidRDefault="00AE1E1A" w:rsidP="00B9631E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2026 год-16661,01тыс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</w:p>
        </w:tc>
      </w:tr>
    </w:tbl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DE6125" w:rsidRDefault="00DE6125" w:rsidP="00DE6125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4.В р</w:t>
      </w:r>
      <w:r w:rsidR="00AE1E1A" w:rsidRPr="00AE1E1A">
        <w:rPr>
          <w:rFonts w:eastAsia="Times New Roman"/>
          <w:sz w:val="28"/>
          <w:szCs w:val="28"/>
          <w:lang w:eastAsia="en-US"/>
        </w:rPr>
        <w:t>аздел</w:t>
      </w:r>
      <w:r>
        <w:rPr>
          <w:rFonts w:eastAsia="Times New Roman"/>
          <w:sz w:val="28"/>
          <w:szCs w:val="28"/>
          <w:lang w:eastAsia="en-US"/>
        </w:rPr>
        <w:t>е</w:t>
      </w:r>
      <w:r w:rsidR="00AE1E1A" w:rsidRPr="00AE1E1A">
        <w:rPr>
          <w:rFonts w:eastAsia="Times New Roman"/>
          <w:sz w:val="28"/>
          <w:szCs w:val="28"/>
          <w:lang w:eastAsia="en-US"/>
        </w:rPr>
        <w:t xml:space="preserve"> 4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AE1E1A" w:rsidRPr="00AE1E1A">
        <w:rPr>
          <w:rFonts w:eastAsia="Times New Roman"/>
          <w:sz w:val="28"/>
          <w:szCs w:val="28"/>
          <w:lang w:eastAsia="en-US"/>
        </w:rPr>
        <w:t>Ресурсное обеспечение Подпрограммы 1 «Повышение эффективности реализации молодежной политики» муниципальной программы Беловского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Бел</w:t>
      </w:r>
      <w:r>
        <w:rPr>
          <w:rFonts w:eastAsia="Times New Roman"/>
          <w:sz w:val="28"/>
          <w:szCs w:val="28"/>
          <w:lang w:eastAsia="en-US"/>
        </w:rPr>
        <w:t>овском районе Курской области»:</w:t>
      </w:r>
    </w:p>
    <w:p w:rsidR="00AE1E1A" w:rsidRDefault="00DE6125" w:rsidP="00DE6125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="00AE1E1A" w:rsidRPr="00AE1E1A">
        <w:rPr>
          <w:rFonts w:eastAsia="Times New Roman"/>
          <w:sz w:val="28"/>
          <w:szCs w:val="28"/>
          <w:lang w:eastAsia="en-US"/>
        </w:rPr>
        <w:t>слова «2023год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AE1E1A" w:rsidRPr="00AE1E1A">
        <w:rPr>
          <w:rFonts w:eastAsia="Times New Roman"/>
          <w:sz w:val="28"/>
          <w:szCs w:val="28"/>
          <w:lang w:eastAsia="en-US"/>
        </w:rPr>
        <w:t>150.0тыс</w:t>
      </w:r>
      <w:proofErr w:type="gramStart"/>
      <w:r w:rsidR="00AE1E1A" w:rsidRPr="00AE1E1A">
        <w:rPr>
          <w:rFonts w:eastAsia="Times New Roman"/>
          <w:sz w:val="28"/>
          <w:szCs w:val="28"/>
          <w:lang w:eastAsia="en-US"/>
        </w:rPr>
        <w:t>.р</w:t>
      </w:r>
      <w:proofErr w:type="gramEnd"/>
      <w:r w:rsidR="00AE1E1A" w:rsidRPr="00AE1E1A">
        <w:rPr>
          <w:rFonts w:eastAsia="Times New Roman"/>
          <w:sz w:val="28"/>
          <w:szCs w:val="28"/>
          <w:lang w:eastAsia="en-US"/>
        </w:rPr>
        <w:t xml:space="preserve">ублей» </w:t>
      </w:r>
      <w:r>
        <w:rPr>
          <w:rFonts w:eastAsia="Times New Roman"/>
          <w:sz w:val="28"/>
          <w:szCs w:val="28"/>
          <w:lang w:eastAsia="en-US"/>
        </w:rPr>
        <w:t xml:space="preserve">заменить </w:t>
      </w:r>
      <w:r w:rsidR="00AE1E1A" w:rsidRPr="00AE1E1A">
        <w:rPr>
          <w:rFonts w:eastAsia="Times New Roman"/>
          <w:sz w:val="28"/>
          <w:szCs w:val="28"/>
          <w:lang w:eastAsia="en-US"/>
        </w:rPr>
        <w:t>слова</w:t>
      </w:r>
      <w:r>
        <w:rPr>
          <w:rFonts w:eastAsia="Times New Roman"/>
          <w:sz w:val="28"/>
          <w:szCs w:val="28"/>
          <w:lang w:eastAsia="en-US"/>
        </w:rPr>
        <w:t xml:space="preserve">ми </w:t>
      </w:r>
      <w:r w:rsidR="00AE1E1A" w:rsidRPr="00AE1E1A">
        <w:rPr>
          <w:rFonts w:eastAsia="Times New Roman"/>
          <w:sz w:val="28"/>
          <w:szCs w:val="28"/>
          <w:lang w:eastAsia="en-US"/>
        </w:rPr>
        <w:t>«2023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AE1E1A" w:rsidRPr="00AE1E1A">
        <w:rPr>
          <w:rFonts w:eastAsia="Times New Roman"/>
          <w:sz w:val="28"/>
          <w:szCs w:val="28"/>
          <w:lang w:eastAsia="en-US"/>
        </w:rPr>
        <w:t>год–</w:t>
      </w:r>
      <w:r w:rsidR="00AE1E1A" w:rsidRPr="00AE1E1A">
        <w:rPr>
          <w:rFonts w:eastAsia="Times New Roman"/>
          <w:spacing w:val="-4"/>
          <w:sz w:val="28"/>
          <w:szCs w:val="28"/>
          <w:lang w:eastAsia="en-US"/>
        </w:rPr>
        <w:t>200</w:t>
      </w:r>
      <w:r>
        <w:rPr>
          <w:rFonts w:eastAsia="Times New Roman"/>
          <w:sz w:val="28"/>
          <w:szCs w:val="28"/>
          <w:lang w:eastAsia="en-US"/>
        </w:rPr>
        <w:t>.0тыс.рублей»;</w:t>
      </w:r>
    </w:p>
    <w:p w:rsidR="00DE6125" w:rsidRPr="00AE1E1A" w:rsidRDefault="00DE6125" w:rsidP="00DE6125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AE1E1A">
        <w:rPr>
          <w:rFonts w:eastAsia="Times New Roman"/>
          <w:sz w:val="28"/>
          <w:szCs w:val="28"/>
          <w:lang w:eastAsia="en-US"/>
        </w:rPr>
        <w:t>слова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>«2024год–</w:t>
      </w:r>
      <w:r w:rsidRPr="00AE1E1A">
        <w:rPr>
          <w:rFonts w:eastAsia="Times New Roman"/>
          <w:spacing w:val="9"/>
          <w:sz w:val="28"/>
          <w:szCs w:val="28"/>
          <w:lang w:eastAsia="en-US"/>
        </w:rPr>
        <w:t>150</w:t>
      </w:r>
      <w:r w:rsidRPr="00AE1E1A">
        <w:rPr>
          <w:rFonts w:eastAsia="Times New Roman"/>
          <w:sz w:val="28"/>
          <w:szCs w:val="28"/>
          <w:lang w:eastAsia="en-US"/>
        </w:rPr>
        <w:t>.0тыс</w:t>
      </w:r>
      <w:proofErr w:type="gramStart"/>
      <w:r w:rsidRPr="00AE1E1A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AE1E1A">
        <w:rPr>
          <w:rFonts w:eastAsia="Times New Roman"/>
          <w:sz w:val="28"/>
          <w:szCs w:val="28"/>
          <w:lang w:eastAsia="en-US"/>
        </w:rPr>
        <w:t>ублей»</w:t>
      </w:r>
      <w:r>
        <w:rPr>
          <w:rFonts w:eastAsia="Times New Roman"/>
          <w:sz w:val="28"/>
          <w:szCs w:val="28"/>
          <w:lang w:eastAsia="en-US"/>
        </w:rPr>
        <w:t xml:space="preserve"> заменить </w:t>
      </w:r>
      <w:r w:rsidRPr="00AE1E1A">
        <w:rPr>
          <w:rFonts w:eastAsia="Times New Roman"/>
          <w:sz w:val="28"/>
          <w:szCs w:val="28"/>
          <w:lang w:eastAsia="en-US"/>
        </w:rPr>
        <w:t>слова</w:t>
      </w:r>
      <w:r>
        <w:rPr>
          <w:rFonts w:eastAsia="Times New Roman"/>
          <w:sz w:val="28"/>
          <w:szCs w:val="28"/>
          <w:lang w:eastAsia="en-US"/>
        </w:rPr>
        <w:t xml:space="preserve">ми </w:t>
      </w:r>
      <w:r w:rsidRPr="00AE1E1A">
        <w:rPr>
          <w:rFonts w:eastAsia="Times New Roman"/>
          <w:sz w:val="28"/>
          <w:szCs w:val="28"/>
          <w:lang w:eastAsia="en-US"/>
        </w:rPr>
        <w:t>«2024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>год</w:t>
      </w:r>
      <w:r>
        <w:rPr>
          <w:rFonts w:eastAsia="Times New Roman"/>
          <w:sz w:val="28"/>
          <w:szCs w:val="28"/>
          <w:lang w:eastAsia="en-US"/>
        </w:rPr>
        <w:t xml:space="preserve"> 100.0тыс.рублей»;</w:t>
      </w:r>
    </w:p>
    <w:p w:rsidR="00DE6125" w:rsidRDefault="00DE6125" w:rsidP="00DE6125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AE1E1A">
        <w:rPr>
          <w:rFonts w:eastAsia="Times New Roman"/>
          <w:sz w:val="28"/>
          <w:szCs w:val="28"/>
          <w:lang w:eastAsia="en-US"/>
        </w:rPr>
        <w:t>слова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>«2025год–</w:t>
      </w:r>
      <w:r w:rsidRPr="00AE1E1A">
        <w:rPr>
          <w:rFonts w:eastAsia="Times New Roman"/>
          <w:spacing w:val="9"/>
          <w:sz w:val="28"/>
          <w:szCs w:val="28"/>
          <w:lang w:eastAsia="en-US"/>
        </w:rPr>
        <w:t>150</w:t>
      </w:r>
      <w:r w:rsidRPr="00AE1E1A">
        <w:rPr>
          <w:rFonts w:eastAsia="Times New Roman"/>
          <w:sz w:val="28"/>
          <w:szCs w:val="28"/>
          <w:lang w:eastAsia="en-US"/>
        </w:rPr>
        <w:t>.0тыс</w:t>
      </w:r>
      <w:proofErr w:type="gramStart"/>
      <w:r w:rsidRPr="00AE1E1A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AE1E1A">
        <w:rPr>
          <w:rFonts w:eastAsia="Times New Roman"/>
          <w:sz w:val="28"/>
          <w:szCs w:val="28"/>
          <w:lang w:eastAsia="en-US"/>
        </w:rPr>
        <w:t>ублей»</w:t>
      </w:r>
      <w:r>
        <w:rPr>
          <w:rFonts w:eastAsia="Times New Roman"/>
          <w:sz w:val="28"/>
          <w:szCs w:val="28"/>
          <w:lang w:eastAsia="en-US"/>
        </w:rPr>
        <w:t xml:space="preserve">заменить </w:t>
      </w:r>
      <w:r w:rsidRPr="00AE1E1A">
        <w:rPr>
          <w:rFonts w:eastAsia="Times New Roman"/>
          <w:sz w:val="28"/>
          <w:szCs w:val="28"/>
          <w:lang w:eastAsia="en-US"/>
        </w:rPr>
        <w:t xml:space="preserve"> слова</w:t>
      </w:r>
      <w:r>
        <w:rPr>
          <w:rFonts w:eastAsia="Times New Roman"/>
          <w:sz w:val="28"/>
          <w:szCs w:val="28"/>
          <w:lang w:eastAsia="en-US"/>
        </w:rPr>
        <w:t xml:space="preserve">ми </w:t>
      </w:r>
      <w:r w:rsidRPr="00AE1E1A">
        <w:rPr>
          <w:rFonts w:eastAsia="Times New Roman"/>
          <w:sz w:val="28"/>
          <w:szCs w:val="28"/>
          <w:lang w:eastAsia="en-US"/>
        </w:rPr>
        <w:t>«2025год</w:t>
      </w:r>
      <w:r>
        <w:rPr>
          <w:rFonts w:eastAsia="Times New Roman"/>
          <w:sz w:val="28"/>
          <w:szCs w:val="28"/>
          <w:lang w:eastAsia="en-US"/>
        </w:rPr>
        <w:t xml:space="preserve"> 100.0тыс.рублей»;</w:t>
      </w:r>
    </w:p>
    <w:p w:rsidR="00DE6125" w:rsidRPr="00AE1E1A" w:rsidRDefault="00DE6125" w:rsidP="00DE6125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AE1E1A">
        <w:rPr>
          <w:rFonts w:eastAsia="Times New Roman"/>
          <w:sz w:val="28"/>
          <w:szCs w:val="28"/>
          <w:lang w:eastAsia="en-US"/>
        </w:rPr>
        <w:t>слова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>«2026год–</w:t>
      </w:r>
      <w:r w:rsidRPr="00AE1E1A">
        <w:rPr>
          <w:rFonts w:eastAsia="Times New Roman"/>
          <w:spacing w:val="9"/>
          <w:sz w:val="28"/>
          <w:szCs w:val="28"/>
          <w:lang w:eastAsia="en-US"/>
        </w:rPr>
        <w:t>150</w:t>
      </w:r>
      <w:r w:rsidRPr="00AE1E1A">
        <w:rPr>
          <w:rFonts w:eastAsia="Times New Roman"/>
          <w:sz w:val="28"/>
          <w:szCs w:val="28"/>
          <w:lang w:eastAsia="en-US"/>
        </w:rPr>
        <w:t>.0тыс</w:t>
      </w:r>
      <w:proofErr w:type="gramStart"/>
      <w:r w:rsidRPr="00AE1E1A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AE1E1A">
        <w:rPr>
          <w:rFonts w:eastAsia="Times New Roman"/>
          <w:sz w:val="28"/>
          <w:szCs w:val="28"/>
          <w:lang w:eastAsia="en-US"/>
        </w:rPr>
        <w:t>ублей»</w:t>
      </w:r>
      <w:r>
        <w:rPr>
          <w:rFonts w:eastAsia="Times New Roman"/>
          <w:sz w:val="28"/>
          <w:szCs w:val="28"/>
          <w:lang w:eastAsia="en-US"/>
        </w:rPr>
        <w:t xml:space="preserve">заменить </w:t>
      </w:r>
      <w:r w:rsidRPr="00AE1E1A">
        <w:rPr>
          <w:rFonts w:eastAsia="Times New Roman"/>
          <w:sz w:val="28"/>
          <w:szCs w:val="28"/>
          <w:lang w:eastAsia="en-US"/>
        </w:rPr>
        <w:t>слова</w:t>
      </w:r>
      <w:r>
        <w:rPr>
          <w:rFonts w:eastAsia="Times New Roman"/>
          <w:sz w:val="28"/>
          <w:szCs w:val="28"/>
          <w:lang w:eastAsia="en-US"/>
        </w:rPr>
        <w:t xml:space="preserve">ми </w:t>
      </w:r>
      <w:r w:rsidRPr="00AE1E1A">
        <w:rPr>
          <w:rFonts w:eastAsia="Times New Roman"/>
          <w:sz w:val="28"/>
          <w:szCs w:val="28"/>
          <w:lang w:eastAsia="en-US"/>
        </w:rPr>
        <w:t>«2026 год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>100.0тыс.рублей».</w:t>
      </w:r>
    </w:p>
    <w:p w:rsidR="00AE1E1A" w:rsidRDefault="00AE1E1A" w:rsidP="00DE6125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DE6125">
        <w:rPr>
          <w:rFonts w:eastAsia="Times New Roman"/>
          <w:sz w:val="28"/>
          <w:szCs w:val="28"/>
          <w:lang w:eastAsia="en-US"/>
        </w:rPr>
        <w:t>5.Паспорт подпрограммы 2</w:t>
      </w:r>
      <w:r w:rsidR="00DE6125">
        <w:rPr>
          <w:rFonts w:eastAsia="Times New Roman"/>
          <w:sz w:val="28"/>
          <w:szCs w:val="28"/>
          <w:lang w:eastAsia="en-US"/>
        </w:rPr>
        <w:t xml:space="preserve"> </w:t>
      </w:r>
      <w:r w:rsidRPr="00DE6125">
        <w:rPr>
          <w:rFonts w:eastAsia="Times New Roman"/>
          <w:sz w:val="28"/>
          <w:szCs w:val="28"/>
          <w:lang w:eastAsia="en-US"/>
        </w:rPr>
        <w:t xml:space="preserve">«Оздоровление и отдых детей», Муниципальной программы «Повышение эффективности работы с молодежью,  организация отдыха и оздоровления детей, молодежи, развитие физической культуры и спорта в Беловском районе Курской области», </w:t>
      </w:r>
      <w:proofErr w:type="gramStart"/>
      <w:r w:rsidRPr="00DE6125">
        <w:rPr>
          <w:rFonts w:eastAsia="Times New Roman"/>
          <w:sz w:val="28"/>
          <w:szCs w:val="28"/>
          <w:lang w:eastAsia="en-US"/>
        </w:rPr>
        <w:t>касающуюся</w:t>
      </w:r>
      <w:proofErr w:type="gramEnd"/>
      <w:r w:rsidRPr="00DE6125">
        <w:rPr>
          <w:rFonts w:eastAsia="Times New Roman"/>
          <w:sz w:val="28"/>
          <w:szCs w:val="28"/>
          <w:lang w:eastAsia="en-US"/>
        </w:rPr>
        <w:t xml:space="preserve"> объемов бюджетных ассигнований подпрограммы, изложить в следующей редакции:</w:t>
      </w:r>
    </w:p>
    <w:p w:rsidR="00DE6125" w:rsidRDefault="00DE6125" w:rsidP="00DE6125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69"/>
        <w:gridCol w:w="5979"/>
      </w:tblGrid>
      <w:tr w:rsidR="00DE6125" w:rsidTr="00DE6125">
        <w:tc>
          <w:tcPr>
            <w:tcW w:w="3369" w:type="dxa"/>
          </w:tcPr>
          <w:p w:rsid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Объемы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бюджетных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ассигнований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5979" w:type="dxa"/>
          </w:tcPr>
          <w:p w:rsid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Объем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бюджетных ассигнований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под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программы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«Оздоровление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отдых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детей» муниципальной программы с 2021 по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2026гг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оставляет 49375,6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(включая МКУ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ДОЛ«Лесная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 сказка»)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:</w:t>
            </w:r>
          </w:p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2021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год –12424,2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2022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год –12135,9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2023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год –8749,5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2024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год –5022,0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2025 год--   5522,0 тыс. рублей</w:t>
            </w:r>
          </w:p>
          <w:p w:rsid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2026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год-5522,00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</w:tc>
      </w:tr>
    </w:tbl>
    <w:p w:rsidR="00DE6125" w:rsidRDefault="00DE6125" w:rsidP="00DE6125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p w:rsidR="00AE1E1A" w:rsidRPr="00AE1E1A" w:rsidRDefault="00DE6125" w:rsidP="00DE6125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6. </w:t>
      </w:r>
      <w:r w:rsidR="00AE1E1A" w:rsidRPr="00AE1E1A">
        <w:rPr>
          <w:rFonts w:eastAsia="Times New Roman"/>
          <w:sz w:val="28"/>
          <w:szCs w:val="28"/>
          <w:lang w:eastAsia="en-US"/>
        </w:rPr>
        <w:t>Раздел VII. Обоснование объема финансовых ресурсов, необходимых для реализации подпрограммы «Оздоровление и отдых детей» изложить в новой редакции:</w:t>
      </w:r>
    </w:p>
    <w:p w:rsidR="00AE1E1A" w:rsidRPr="00AE1E1A" w:rsidRDefault="00DE6125" w:rsidP="00DE6125">
      <w:pPr>
        <w:widowControl w:val="0"/>
        <w:autoSpaceDE w:val="0"/>
        <w:autoSpaceDN w:val="0"/>
        <w:ind w:firstLine="720"/>
        <w:jc w:val="both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«</w:t>
      </w:r>
      <w:r w:rsidR="00AE1E1A" w:rsidRPr="00AE1E1A">
        <w:rPr>
          <w:rFonts w:eastAsia="Times New Roman"/>
          <w:b/>
          <w:sz w:val="28"/>
          <w:szCs w:val="28"/>
          <w:lang w:eastAsia="en-US"/>
        </w:rPr>
        <w:t>VII. Обоснование объема финансовых ресурсов, необходимых для реализации подпрограммы</w:t>
      </w:r>
      <w:r>
        <w:rPr>
          <w:rFonts w:eastAsia="Times New Roman"/>
          <w:b/>
          <w:sz w:val="28"/>
          <w:szCs w:val="28"/>
          <w:lang w:eastAsia="en-US"/>
        </w:rPr>
        <w:t xml:space="preserve"> </w:t>
      </w:r>
      <w:r w:rsidR="00AE1E1A" w:rsidRPr="00AE1E1A">
        <w:rPr>
          <w:rFonts w:eastAsia="Times New Roman"/>
          <w:b/>
          <w:sz w:val="28"/>
          <w:szCs w:val="28"/>
          <w:lang w:eastAsia="en-US"/>
        </w:rPr>
        <w:t>«Оздоровление и отдых детей»</w:t>
      </w:r>
    </w:p>
    <w:p w:rsidR="00AE1E1A" w:rsidRPr="00AE1E1A" w:rsidRDefault="00AE1E1A" w:rsidP="00DE6125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AE1E1A">
        <w:rPr>
          <w:rFonts w:eastAsia="Times New Roman"/>
          <w:sz w:val="28"/>
          <w:szCs w:val="28"/>
          <w:lang w:eastAsia="en-US"/>
        </w:rPr>
        <w:t>Объем бюджетных ассигнований подпрограммы «Оздоровление и отдых детей» муниципальной программы 2 с 2021 по 2026 гг. составляет 49375,6</w:t>
      </w:r>
      <w:r w:rsidR="00DE6125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AE1E1A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AE1E1A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AE1E1A">
        <w:rPr>
          <w:rFonts w:eastAsia="Times New Roman"/>
          <w:sz w:val="28"/>
          <w:szCs w:val="28"/>
          <w:lang w:eastAsia="en-US"/>
        </w:rPr>
        <w:t>ублей</w:t>
      </w:r>
      <w:proofErr w:type="spellEnd"/>
      <w:r w:rsidR="00DE6125"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 xml:space="preserve">(включая МКУ </w:t>
      </w:r>
      <w:proofErr w:type="spellStart"/>
      <w:r w:rsidRPr="00AE1E1A">
        <w:rPr>
          <w:rFonts w:eastAsia="Times New Roman"/>
          <w:sz w:val="28"/>
          <w:szCs w:val="28"/>
          <w:lang w:eastAsia="en-US"/>
        </w:rPr>
        <w:t>ДОЛ«Лесная</w:t>
      </w:r>
      <w:proofErr w:type="spellEnd"/>
      <w:r w:rsidRPr="00AE1E1A">
        <w:rPr>
          <w:rFonts w:eastAsia="Times New Roman"/>
          <w:sz w:val="28"/>
          <w:szCs w:val="28"/>
          <w:lang w:eastAsia="en-US"/>
        </w:rPr>
        <w:t xml:space="preserve"> сказка»)</w:t>
      </w:r>
      <w:r w:rsidR="00DE6125">
        <w:rPr>
          <w:rFonts w:eastAsia="Times New Roman"/>
          <w:sz w:val="28"/>
          <w:szCs w:val="28"/>
          <w:lang w:eastAsia="en-US"/>
        </w:rPr>
        <w:t>:</w:t>
      </w:r>
    </w:p>
    <w:p w:rsidR="00AE1E1A" w:rsidRPr="00AE1E1A" w:rsidRDefault="00AE1E1A" w:rsidP="00DE6125">
      <w:pPr>
        <w:widowControl w:val="0"/>
        <w:autoSpaceDE w:val="0"/>
        <w:autoSpaceDN w:val="0"/>
        <w:ind w:firstLine="720"/>
        <w:rPr>
          <w:rFonts w:eastAsia="Times New Roman"/>
          <w:sz w:val="28"/>
          <w:szCs w:val="28"/>
          <w:lang w:eastAsia="en-US"/>
        </w:rPr>
      </w:pPr>
      <w:r w:rsidRPr="00AE1E1A">
        <w:rPr>
          <w:rFonts w:eastAsia="Times New Roman"/>
          <w:sz w:val="28"/>
          <w:szCs w:val="28"/>
          <w:lang w:eastAsia="en-US"/>
        </w:rPr>
        <w:t>2021 год-12424,2</w:t>
      </w:r>
      <w:r w:rsidR="00DE6125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AE1E1A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AE1E1A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AE1E1A">
        <w:rPr>
          <w:rFonts w:eastAsia="Times New Roman"/>
          <w:sz w:val="28"/>
          <w:szCs w:val="28"/>
          <w:lang w:eastAsia="en-US"/>
        </w:rPr>
        <w:t>ублей</w:t>
      </w:r>
      <w:proofErr w:type="spellEnd"/>
      <w:r w:rsidRPr="00AE1E1A">
        <w:rPr>
          <w:rFonts w:eastAsia="Times New Roman"/>
          <w:sz w:val="28"/>
          <w:szCs w:val="28"/>
          <w:lang w:eastAsia="en-US"/>
        </w:rPr>
        <w:t>,</w:t>
      </w:r>
    </w:p>
    <w:p w:rsidR="00AE1E1A" w:rsidRPr="00AE1E1A" w:rsidRDefault="00AE1E1A" w:rsidP="00DE6125">
      <w:pPr>
        <w:widowControl w:val="0"/>
        <w:autoSpaceDE w:val="0"/>
        <w:autoSpaceDN w:val="0"/>
        <w:ind w:firstLine="720"/>
        <w:rPr>
          <w:rFonts w:eastAsia="Times New Roman"/>
          <w:sz w:val="28"/>
          <w:szCs w:val="28"/>
          <w:lang w:eastAsia="en-US"/>
        </w:rPr>
      </w:pPr>
      <w:r w:rsidRPr="00AE1E1A">
        <w:rPr>
          <w:rFonts w:eastAsia="Times New Roman"/>
          <w:sz w:val="28"/>
          <w:szCs w:val="28"/>
          <w:lang w:eastAsia="en-US"/>
        </w:rPr>
        <w:t>2022</w:t>
      </w:r>
      <w:r w:rsidR="00DE6125"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>год–12135,9</w:t>
      </w:r>
      <w:r w:rsidR="00DE6125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AE1E1A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AE1E1A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AE1E1A">
        <w:rPr>
          <w:rFonts w:eastAsia="Times New Roman"/>
          <w:sz w:val="28"/>
          <w:szCs w:val="28"/>
          <w:lang w:eastAsia="en-US"/>
        </w:rPr>
        <w:t>ублей</w:t>
      </w:r>
      <w:proofErr w:type="spellEnd"/>
      <w:r w:rsidRPr="00AE1E1A">
        <w:rPr>
          <w:rFonts w:eastAsia="Times New Roman"/>
          <w:sz w:val="28"/>
          <w:szCs w:val="28"/>
          <w:lang w:eastAsia="en-US"/>
        </w:rPr>
        <w:t>,</w:t>
      </w:r>
    </w:p>
    <w:p w:rsidR="00AE1E1A" w:rsidRPr="00AE1E1A" w:rsidRDefault="00AE1E1A" w:rsidP="00DE6125">
      <w:pPr>
        <w:widowControl w:val="0"/>
        <w:autoSpaceDE w:val="0"/>
        <w:autoSpaceDN w:val="0"/>
        <w:ind w:firstLine="720"/>
        <w:rPr>
          <w:rFonts w:eastAsia="Times New Roman"/>
          <w:sz w:val="28"/>
          <w:szCs w:val="28"/>
          <w:lang w:eastAsia="en-US"/>
        </w:rPr>
      </w:pPr>
      <w:r w:rsidRPr="00AE1E1A">
        <w:rPr>
          <w:rFonts w:eastAsia="Times New Roman"/>
          <w:sz w:val="28"/>
          <w:szCs w:val="28"/>
          <w:lang w:eastAsia="en-US"/>
        </w:rPr>
        <w:t>2023</w:t>
      </w:r>
      <w:r w:rsidR="00DE6125"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>год–</w:t>
      </w:r>
      <w:r w:rsidR="00DE6125">
        <w:rPr>
          <w:rFonts w:eastAsia="Times New Roman"/>
          <w:sz w:val="28"/>
          <w:szCs w:val="28"/>
          <w:lang w:eastAsia="en-US"/>
        </w:rPr>
        <w:t xml:space="preserve">8749,5 </w:t>
      </w:r>
      <w:proofErr w:type="spellStart"/>
      <w:r w:rsidRPr="00AE1E1A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AE1E1A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AE1E1A">
        <w:rPr>
          <w:rFonts w:eastAsia="Times New Roman"/>
          <w:sz w:val="28"/>
          <w:szCs w:val="28"/>
          <w:lang w:eastAsia="en-US"/>
        </w:rPr>
        <w:t>ублей</w:t>
      </w:r>
      <w:proofErr w:type="spellEnd"/>
      <w:r w:rsidRPr="00AE1E1A">
        <w:rPr>
          <w:rFonts w:eastAsia="Times New Roman"/>
          <w:sz w:val="28"/>
          <w:szCs w:val="28"/>
          <w:lang w:eastAsia="en-US"/>
        </w:rPr>
        <w:t>,</w:t>
      </w:r>
    </w:p>
    <w:p w:rsidR="00AE1E1A" w:rsidRPr="00AE1E1A" w:rsidRDefault="00AE1E1A" w:rsidP="00DE6125">
      <w:pPr>
        <w:widowControl w:val="0"/>
        <w:autoSpaceDE w:val="0"/>
        <w:autoSpaceDN w:val="0"/>
        <w:ind w:firstLine="720"/>
        <w:rPr>
          <w:rFonts w:eastAsia="Times New Roman"/>
          <w:sz w:val="28"/>
          <w:szCs w:val="28"/>
          <w:lang w:eastAsia="en-US"/>
        </w:rPr>
      </w:pPr>
      <w:r w:rsidRPr="00AE1E1A">
        <w:rPr>
          <w:rFonts w:eastAsia="Times New Roman"/>
          <w:sz w:val="28"/>
          <w:szCs w:val="28"/>
          <w:lang w:eastAsia="en-US"/>
        </w:rPr>
        <w:t>2024</w:t>
      </w:r>
      <w:r w:rsidR="00DE6125"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>год–</w:t>
      </w:r>
      <w:r w:rsidR="00DE6125">
        <w:rPr>
          <w:rFonts w:eastAsia="Times New Roman"/>
          <w:sz w:val="28"/>
          <w:szCs w:val="28"/>
          <w:lang w:eastAsia="en-US"/>
        </w:rPr>
        <w:t xml:space="preserve">5022,0 </w:t>
      </w:r>
      <w:proofErr w:type="spellStart"/>
      <w:r w:rsidRPr="00AE1E1A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AE1E1A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AE1E1A">
        <w:rPr>
          <w:rFonts w:eastAsia="Times New Roman"/>
          <w:sz w:val="28"/>
          <w:szCs w:val="28"/>
          <w:lang w:eastAsia="en-US"/>
        </w:rPr>
        <w:t>ублей</w:t>
      </w:r>
      <w:proofErr w:type="spellEnd"/>
      <w:r w:rsidRPr="00AE1E1A">
        <w:rPr>
          <w:rFonts w:eastAsia="Times New Roman"/>
          <w:sz w:val="28"/>
          <w:szCs w:val="28"/>
          <w:lang w:eastAsia="en-US"/>
        </w:rPr>
        <w:t>.</w:t>
      </w:r>
    </w:p>
    <w:p w:rsidR="00AE1E1A" w:rsidRPr="00AE1E1A" w:rsidRDefault="00AE1E1A" w:rsidP="00DE6125">
      <w:pPr>
        <w:widowControl w:val="0"/>
        <w:autoSpaceDE w:val="0"/>
        <w:autoSpaceDN w:val="0"/>
        <w:ind w:firstLine="720"/>
        <w:rPr>
          <w:rFonts w:eastAsia="Times New Roman"/>
          <w:sz w:val="28"/>
          <w:szCs w:val="28"/>
          <w:lang w:eastAsia="en-US"/>
        </w:rPr>
      </w:pPr>
      <w:r w:rsidRPr="00AE1E1A">
        <w:rPr>
          <w:rFonts w:eastAsia="Times New Roman"/>
          <w:sz w:val="28"/>
          <w:szCs w:val="28"/>
          <w:lang w:eastAsia="en-US"/>
        </w:rPr>
        <w:t>2025</w:t>
      </w:r>
      <w:r w:rsidR="00DE6125">
        <w:rPr>
          <w:rFonts w:eastAsia="Times New Roman"/>
          <w:sz w:val="28"/>
          <w:szCs w:val="28"/>
          <w:lang w:eastAsia="en-US"/>
        </w:rPr>
        <w:t xml:space="preserve"> год-</w:t>
      </w:r>
      <w:r w:rsidRPr="00AE1E1A">
        <w:rPr>
          <w:rFonts w:eastAsia="Times New Roman"/>
          <w:sz w:val="28"/>
          <w:szCs w:val="28"/>
          <w:lang w:eastAsia="en-US"/>
        </w:rPr>
        <w:t>5522,0 тыс. рублей</w:t>
      </w:r>
    </w:p>
    <w:p w:rsidR="00AE1E1A" w:rsidRPr="00AE1E1A" w:rsidRDefault="00AE1E1A" w:rsidP="00DE6125">
      <w:pPr>
        <w:widowControl w:val="0"/>
        <w:autoSpaceDE w:val="0"/>
        <w:autoSpaceDN w:val="0"/>
        <w:ind w:firstLine="720"/>
        <w:rPr>
          <w:rFonts w:eastAsia="Times New Roman"/>
          <w:sz w:val="28"/>
          <w:szCs w:val="28"/>
          <w:lang w:eastAsia="en-US"/>
        </w:rPr>
      </w:pPr>
      <w:r w:rsidRPr="00AE1E1A">
        <w:rPr>
          <w:rFonts w:eastAsia="Times New Roman"/>
          <w:sz w:val="28"/>
          <w:szCs w:val="28"/>
          <w:lang w:eastAsia="en-US"/>
        </w:rPr>
        <w:t>2026</w:t>
      </w:r>
      <w:r w:rsidR="00DE6125">
        <w:rPr>
          <w:rFonts w:eastAsia="Times New Roman"/>
          <w:sz w:val="28"/>
          <w:szCs w:val="28"/>
          <w:lang w:eastAsia="en-US"/>
        </w:rPr>
        <w:t xml:space="preserve"> </w:t>
      </w:r>
      <w:r w:rsidRPr="00AE1E1A">
        <w:rPr>
          <w:rFonts w:eastAsia="Times New Roman"/>
          <w:sz w:val="28"/>
          <w:szCs w:val="28"/>
          <w:lang w:eastAsia="en-US"/>
        </w:rPr>
        <w:t xml:space="preserve">год-5522,0 </w:t>
      </w:r>
      <w:proofErr w:type="spellStart"/>
      <w:r w:rsidRPr="00AE1E1A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AE1E1A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AE1E1A">
        <w:rPr>
          <w:rFonts w:eastAsia="Times New Roman"/>
          <w:sz w:val="28"/>
          <w:szCs w:val="28"/>
          <w:lang w:eastAsia="en-US"/>
        </w:rPr>
        <w:t>ублей</w:t>
      </w:r>
      <w:proofErr w:type="spellEnd"/>
      <w:r w:rsidR="00DE6125">
        <w:rPr>
          <w:rFonts w:eastAsia="Times New Roman"/>
          <w:sz w:val="28"/>
          <w:szCs w:val="28"/>
          <w:lang w:eastAsia="en-US"/>
        </w:rPr>
        <w:t>.».</w:t>
      </w:r>
    </w:p>
    <w:p w:rsidR="00AE1E1A" w:rsidRDefault="00DE6125" w:rsidP="00DE6125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DE6125">
        <w:rPr>
          <w:rFonts w:eastAsia="Times New Roman"/>
          <w:sz w:val="28"/>
          <w:szCs w:val="28"/>
          <w:lang w:eastAsia="en-US"/>
        </w:rPr>
        <w:t>7</w:t>
      </w:r>
      <w:r w:rsidR="00AE1E1A" w:rsidRPr="00DE6125">
        <w:rPr>
          <w:rFonts w:eastAsia="Times New Roman"/>
          <w:sz w:val="28"/>
          <w:szCs w:val="28"/>
          <w:lang w:eastAsia="en-US"/>
        </w:rPr>
        <w:t>.Паспорт подпрограммы 3 «Реализация муниципальной политики в сфере физической культуры и спорта» муниципальной Программы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AE1E1A" w:rsidRPr="00DE6125">
        <w:rPr>
          <w:rFonts w:eastAsia="Times New Roman"/>
          <w:sz w:val="28"/>
          <w:szCs w:val="28"/>
          <w:lang w:eastAsia="en-US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Беловском районе Курской области»,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proofErr w:type="gramStart"/>
      <w:r w:rsidR="00AE1E1A" w:rsidRPr="00DE6125">
        <w:rPr>
          <w:rFonts w:eastAsia="Times New Roman"/>
          <w:sz w:val="28"/>
          <w:szCs w:val="28"/>
          <w:lang w:eastAsia="en-US"/>
        </w:rPr>
        <w:t>касающуюся</w:t>
      </w:r>
      <w:proofErr w:type="gramEnd"/>
      <w:r w:rsidR="00AE1E1A" w:rsidRPr="00DE6125">
        <w:rPr>
          <w:rFonts w:eastAsia="Times New Roman"/>
          <w:sz w:val="28"/>
          <w:szCs w:val="28"/>
          <w:lang w:eastAsia="en-US"/>
        </w:rPr>
        <w:t xml:space="preserve"> объемов бюджетны</w:t>
      </w:r>
      <w:r w:rsidR="00AE1E1A" w:rsidRPr="00AE1E1A">
        <w:rPr>
          <w:rFonts w:eastAsia="Times New Roman"/>
          <w:sz w:val="28"/>
          <w:szCs w:val="28"/>
          <w:lang w:eastAsia="en-US"/>
        </w:rPr>
        <w:t>х ассигнований подпрограммы, изложить в следующей редакции:</w:t>
      </w:r>
    </w:p>
    <w:p w:rsidR="00DE6125" w:rsidRDefault="00DE6125" w:rsidP="00DE6125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6972"/>
      </w:tblGrid>
      <w:tr w:rsidR="00DE6125" w:rsidTr="00DE6125">
        <w:tc>
          <w:tcPr>
            <w:tcW w:w="2376" w:type="dxa"/>
          </w:tcPr>
          <w:p w:rsid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6972" w:type="dxa"/>
          </w:tcPr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Объем бюджетных ассигнований на реализацию мероприятий муниципальной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ab/>
              <w:t>программы, предполагаемых за счет средств бюджета, устанавливается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и утверждается на очередной финансовый год и плановый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период.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Объем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Бюджетных ассигнований подпрограммы «Реализация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политики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сфере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физической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Культуры и спорта» муниципальной программы с 2021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по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2026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гг.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составляет 71787,9тыс</w:t>
            </w:r>
            <w:proofErr w:type="gram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</w:p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2021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год–13184,2тыс</w:t>
            </w:r>
            <w:proofErr w:type="gram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ублей;</w:t>
            </w:r>
          </w:p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2022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 xml:space="preserve">год–12376,1 </w:t>
            </w:r>
            <w:proofErr w:type="spell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2023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год–12910,6тыс</w:t>
            </w:r>
            <w:proofErr w:type="gram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ублей;</w:t>
            </w:r>
          </w:p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2024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год–11239,0тыс</w:t>
            </w:r>
            <w:proofErr w:type="gram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</w:p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2025 год-11039,0 тыс. рублей</w:t>
            </w:r>
          </w:p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2026 год-11039,0тыс</w:t>
            </w:r>
            <w:proofErr w:type="gram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</w:p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Содержание муниципального казенного учреждение Беловского района «Спортивная школа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«ОЛИМП» с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2021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по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2026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гг.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составляет 67926,0 руб., в том числе по годам:</w:t>
            </w:r>
          </w:p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2021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год– 11224,2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2022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год– 11574,2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2023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год– 12260,6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2024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год–11089,0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DE6125" w:rsidRP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2025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год– 10889,0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;</w:t>
            </w:r>
          </w:p>
          <w:p w:rsidR="00DE6125" w:rsidRDefault="00DE6125" w:rsidP="00DE61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2026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DE6125">
              <w:rPr>
                <w:rFonts w:eastAsia="Times New Roman"/>
                <w:sz w:val="28"/>
                <w:szCs w:val="28"/>
                <w:lang w:eastAsia="en-US"/>
              </w:rPr>
              <w:t>год–10889,0</w:t>
            </w:r>
            <w:r w:rsidR="007B6D8B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E6125">
              <w:rPr>
                <w:rFonts w:eastAsia="Times New Roman"/>
                <w:sz w:val="28"/>
                <w:szCs w:val="28"/>
                <w:lang w:eastAsia="en-US"/>
              </w:rPr>
              <w:t>ублей</w:t>
            </w:r>
            <w:proofErr w:type="spellEnd"/>
          </w:p>
        </w:tc>
      </w:tr>
    </w:tbl>
    <w:p w:rsidR="00DE6125" w:rsidRPr="00AE1E1A" w:rsidRDefault="00DE6125" w:rsidP="00DE6125">
      <w:pPr>
        <w:widowControl w:val="0"/>
        <w:autoSpaceDE w:val="0"/>
        <w:autoSpaceDN w:val="0"/>
        <w:ind w:firstLine="720"/>
        <w:jc w:val="both"/>
        <w:rPr>
          <w:rFonts w:eastAsia="Times New Roman"/>
          <w:sz w:val="28"/>
          <w:szCs w:val="28"/>
          <w:lang w:eastAsia="en-US"/>
        </w:rPr>
      </w:pP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b/>
          <w:sz w:val="28"/>
          <w:szCs w:val="28"/>
          <w:lang w:eastAsia="en-US"/>
        </w:rPr>
      </w:pPr>
      <w:r w:rsidRPr="007B6D8B">
        <w:rPr>
          <w:rFonts w:eastAsia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00.35pt;margin-top:-236.8pt;width:333.9pt;height:175.3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" filled="f" strokeweight=".16936mm">
            <v:textbox inset="0,0,0,0">
              <w:txbxContent>
                <w:p w:rsidR="007B6D8B" w:rsidRPr="008644D4" w:rsidRDefault="007B6D8B" w:rsidP="007B6D8B">
                  <w:pPr>
                    <w:pStyle w:val="affe"/>
                    <w:spacing w:line="317" w:lineRule="exact"/>
                    <w:jc w:val="left"/>
                    <w:rPr>
                      <w:sz w:val="24"/>
                      <w:szCs w:val="24"/>
                    </w:rPr>
                  </w:pPr>
                  <w:r w:rsidRPr="008644D4">
                    <w:rPr>
                      <w:sz w:val="24"/>
                      <w:szCs w:val="24"/>
                    </w:rPr>
                    <w:t>2021год–13184,2тыс</w:t>
                  </w:r>
                  <w:proofErr w:type="gramStart"/>
                  <w:r w:rsidRPr="008644D4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8644D4">
                    <w:rPr>
                      <w:sz w:val="24"/>
                      <w:szCs w:val="24"/>
                    </w:rPr>
                    <w:t>ублей;</w:t>
                  </w:r>
                </w:p>
                <w:p w:rsidR="007B6D8B" w:rsidRPr="008644D4" w:rsidRDefault="007B6D8B" w:rsidP="007B6D8B">
                  <w:pPr>
                    <w:pStyle w:val="affe"/>
                    <w:spacing w:line="322" w:lineRule="exact"/>
                    <w:jc w:val="left"/>
                    <w:rPr>
                      <w:sz w:val="24"/>
                      <w:szCs w:val="24"/>
                    </w:rPr>
                  </w:pPr>
                  <w:r w:rsidRPr="008644D4">
                    <w:rPr>
                      <w:sz w:val="24"/>
                      <w:szCs w:val="24"/>
                    </w:rPr>
                    <w:t xml:space="preserve">2022год–12376,1 </w:t>
                  </w:r>
                  <w:proofErr w:type="spellStart"/>
                  <w:r w:rsidRPr="008644D4">
                    <w:rPr>
                      <w:sz w:val="24"/>
                      <w:szCs w:val="24"/>
                    </w:rPr>
                    <w:t>тыс</w:t>
                  </w:r>
                  <w:proofErr w:type="gramStart"/>
                  <w:r w:rsidRPr="008644D4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8644D4">
                    <w:rPr>
                      <w:sz w:val="24"/>
                      <w:szCs w:val="24"/>
                    </w:rPr>
                    <w:t>ублей</w:t>
                  </w:r>
                  <w:proofErr w:type="spellEnd"/>
                  <w:r w:rsidRPr="008644D4">
                    <w:rPr>
                      <w:sz w:val="24"/>
                      <w:szCs w:val="24"/>
                    </w:rPr>
                    <w:t>;</w:t>
                  </w:r>
                </w:p>
                <w:p w:rsidR="007B6D8B" w:rsidRPr="008644D4" w:rsidRDefault="007B6D8B" w:rsidP="007B6D8B">
                  <w:pPr>
                    <w:pStyle w:val="affe"/>
                    <w:spacing w:line="322" w:lineRule="exact"/>
                    <w:jc w:val="left"/>
                    <w:rPr>
                      <w:sz w:val="24"/>
                      <w:szCs w:val="24"/>
                    </w:rPr>
                  </w:pPr>
                  <w:r w:rsidRPr="008644D4">
                    <w:rPr>
                      <w:sz w:val="24"/>
                      <w:szCs w:val="24"/>
                    </w:rPr>
                    <w:t>2023год–9002,0тыс</w:t>
                  </w:r>
                  <w:proofErr w:type="gramStart"/>
                  <w:r w:rsidRPr="008644D4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8644D4">
                    <w:rPr>
                      <w:sz w:val="24"/>
                      <w:szCs w:val="24"/>
                    </w:rPr>
                    <w:t>ублей;</w:t>
                  </w:r>
                </w:p>
                <w:p w:rsidR="007B6D8B" w:rsidRPr="008644D4" w:rsidRDefault="007B6D8B" w:rsidP="007B6D8B">
                  <w:pPr>
                    <w:pStyle w:val="affe"/>
                    <w:spacing w:line="322" w:lineRule="exact"/>
                    <w:jc w:val="left"/>
                    <w:rPr>
                      <w:sz w:val="24"/>
                      <w:szCs w:val="24"/>
                    </w:rPr>
                  </w:pPr>
                  <w:r w:rsidRPr="008644D4">
                    <w:rPr>
                      <w:sz w:val="24"/>
                      <w:szCs w:val="24"/>
                    </w:rPr>
                    <w:t>2024год–9002,0тыс</w:t>
                  </w:r>
                  <w:proofErr w:type="gramStart"/>
                  <w:r w:rsidRPr="008644D4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8644D4">
                    <w:rPr>
                      <w:sz w:val="24"/>
                      <w:szCs w:val="24"/>
                    </w:rPr>
                    <w:t>ублей</w:t>
                  </w:r>
                </w:p>
                <w:p w:rsidR="007B6D8B" w:rsidRPr="008644D4" w:rsidRDefault="007B6D8B" w:rsidP="007B6D8B">
                  <w:pPr>
                    <w:pStyle w:val="affe"/>
                    <w:spacing w:line="322" w:lineRule="exact"/>
                    <w:jc w:val="left"/>
                    <w:rPr>
                      <w:sz w:val="24"/>
                      <w:szCs w:val="24"/>
                    </w:rPr>
                  </w:pPr>
                  <w:r w:rsidRPr="008644D4">
                    <w:rPr>
                      <w:sz w:val="24"/>
                      <w:szCs w:val="24"/>
                    </w:rPr>
                    <w:t>2025 год-9002,0 тыс. рублей</w:t>
                  </w:r>
                </w:p>
                <w:p w:rsidR="007B6D8B" w:rsidRPr="008644D4" w:rsidRDefault="007B6D8B" w:rsidP="007B6D8B">
                  <w:pPr>
                    <w:pStyle w:val="affe"/>
                    <w:ind w:right="-15"/>
                    <w:rPr>
                      <w:sz w:val="24"/>
                      <w:szCs w:val="24"/>
                    </w:rPr>
                  </w:pPr>
                  <w:proofErr w:type="spellStart"/>
                  <w:r w:rsidRPr="008644D4">
                    <w:rPr>
                      <w:sz w:val="24"/>
                      <w:szCs w:val="24"/>
                    </w:rPr>
                    <w:t>СодержаниемуниципальногоказенногоучреждениеБеловского</w:t>
                  </w:r>
                  <w:proofErr w:type="spellEnd"/>
                  <w:r w:rsidRPr="008644D4">
                    <w:rPr>
                      <w:sz w:val="24"/>
                      <w:szCs w:val="24"/>
                    </w:rPr>
                    <w:t xml:space="preserve"> района «Спортивная </w:t>
                  </w:r>
                  <w:proofErr w:type="spellStart"/>
                  <w:r w:rsidRPr="008644D4">
                    <w:rPr>
                      <w:sz w:val="24"/>
                      <w:szCs w:val="24"/>
                    </w:rPr>
                    <w:t>школ</w:t>
                  </w:r>
                  <w:proofErr w:type="gramStart"/>
                  <w:r w:rsidRPr="008644D4">
                    <w:rPr>
                      <w:sz w:val="24"/>
                      <w:szCs w:val="24"/>
                    </w:rPr>
                    <w:t>а«</w:t>
                  </w:r>
                  <w:proofErr w:type="gramEnd"/>
                  <w:r w:rsidRPr="008644D4">
                    <w:rPr>
                      <w:sz w:val="24"/>
                      <w:szCs w:val="24"/>
                    </w:rPr>
                    <w:t>ОЛИМП</w:t>
                  </w:r>
                  <w:proofErr w:type="spellEnd"/>
                  <w:r w:rsidRPr="008644D4">
                    <w:rPr>
                      <w:sz w:val="24"/>
                      <w:szCs w:val="24"/>
                    </w:rPr>
                    <w:t xml:space="preserve">» с20201по2025гг.составляет57037,0 </w:t>
                  </w:r>
                  <w:proofErr w:type="spellStart"/>
                  <w:r w:rsidRPr="008644D4">
                    <w:rPr>
                      <w:sz w:val="24"/>
                      <w:szCs w:val="24"/>
                    </w:rPr>
                    <w:t>руб</w:t>
                  </w:r>
                  <w:proofErr w:type="spellEnd"/>
                  <w:r w:rsidRPr="008644D4">
                    <w:rPr>
                      <w:sz w:val="24"/>
                      <w:szCs w:val="24"/>
                    </w:rPr>
                    <w:t>.,</w:t>
                  </w:r>
                  <w:proofErr w:type="spellStart"/>
                  <w:r w:rsidRPr="008644D4">
                    <w:rPr>
                      <w:sz w:val="24"/>
                      <w:szCs w:val="24"/>
                    </w:rPr>
                    <w:t>втомчислепогодам</w:t>
                  </w:r>
                  <w:proofErr w:type="spellEnd"/>
                  <w:r w:rsidRPr="008644D4">
                    <w:rPr>
                      <w:sz w:val="24"/>
                      <w:szCs w:val="24"/>
                    </w:rPr>
                    <w:t>:</w:t>
                  </w:r>
                </w:p>
                <w:p w:rsidR="007B6D8B" w:rsidRPr="008644D4" w:rsidRDefault="007B6D8B" w:rsidP="007B6D8B">
                  <w:pPr>
                    <w:pStyle w:val="affe"/>
                    <w:spacing w:line="322" w:lineRule="exact"/>
                    <w:jc w:val="left"/>
                    <w:rPr>
                      <w:sz w:val="24"/>
                      <w:szCs w:val="24"/>
                    </w:rPr>
                  </w:pPr>
                  <w:r w:rsidRPr="008644D4">
                    <w:rPr>
                      <w:sz w:val="24"/>
                      <w:szCs w:val="24"/>
                    </w:rPr>
                    <w:t>2021год–</w:t>
                  </w:r>
                  <w:r w:rsidRPr="008644D4">
                    <w:rPr>
                      <w:spacing w:val="-3"/>
                      <w:sz w:val="24"/>
                      <w:szCs w:val="24"/>
                    </w:rPr>
                    <w:t xml:space="preserve"> 11224,2</w:t>
                  </w:r>
                  <w:r w:rsidRPr="008644D4">
                    <w:rPr>
                      <w:sz w:val="24"/>
                      <w:szCs w:val="24"/>
                    </w:rPr>
                    <w:t>тыс</w:t>
                  </w:r>
                  <w:proofErr w:type="gramStart"/>
                  <w:r w:rsidRPr="008644D4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8644D4">
                    <w:rPr>
                      <w:sz w:val="24"/>
                      <w:szCs w:val="24"/>
                    </w:rPr>
                    <w:t>ублей;</w:t>
                  </w:r>
                </w:p>
                <w:p w:rsidR="007B6D8B" w:rsidRPr="008644D4" w:rsidRDefault="007B6D8B" w:rsidP="007B6D8B">
                  <w:pPr>
                    <w:pStyle w:val="affe"/>
                    <w:spacing w:line="322" w:lineRule="exact"/>
                    <w:jc w:val="left"/>
                    <w:rPr>
                      <w:sz w:val="24"/>
                      <w:szCs w:val="24"/>
                    </w:rPr>
                  </w:pPr>
                  <w:r w:rsidRPr="008644D4">
                    <w:rPr>
                      <w:sz w:val="24"/>
                      <w:szCs w:val="24"/>
                    </w:rPr>
                    <w:t>2022год–</w:t>
                  </w:r>
                  <w:r w:rsidRPr="008644D4">
                    <w:rPr>
                      <w:spacing w:val="-5"/>
                      <w:sz w:val="24"/>
                      <w:szCs w:val="24"/>
                    </w:rPr>
                    <w:t xml:space="preserve"> 11574,2</w:t>
                  </w:r>
                  <w:r w:rsidRPr="008644D4">
                    <w:rPr>
                      <w:sz w:val="24"/>
                      <w:szCs w:val="24"/>
                    </w:rPr>
                    <w:t>тыс</w:t>
                  </w:r>
                  <w:proofErr w:type="gramStart"/>
                  <w:r w:rsidRPr="008644D4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8644D4">
                    <w:rPr>
                      <w:sz w:val="24"/>
                      <w:szCs w:val="24"/>
                    </w:rPr>
                    <w:t>ублей;</w:t>
                  </w:r>
                </w:p>
                <w:p w:rsidR="007B6D8B" w:rsidRDefault="007B6D8B" w:rsidP="007B6D8B">
                  <w:pPr>
                    <w:pStyle w:val="affe"/>
                    <w:spacing w:line="322" w:lineRule="exact"/>
                    <w:jc w:val="left"/>
                  </w:pPr>
                  <w:r w:rsidRPr="008644D4">
                    <w:rPr>
                      <w:sz w:val="24"/>
                      <w:szCs w:val="24"/>
                    </w:rPr>
                    <w:t>2023год–</w:t>
                  </w:r>
                  <w:r w:rsidRPr="008644D4">
                    <w:rPr>
                      <w:spacing w:val="-5"/>
                      <w:sz w:val="24"/>
                      <w:szCs w:val="24"/>
                    </w:rPr>
                    <w:t xml:space="preserve"> 12260</w:t>
                  </w:r>
                  <w:r>
                    <w:rPr>
                      <w:spacing w:val="-5"/>
                    </w:rPr>
                    <w:t>,6</w:t>
                  </w:r>
                  <w:r>
                    <w:t>тыс</w:t>
                  </w:r>
                  <w:proofErr w:type="gramStart"/>
                  <w:r>
                    <w:t>.р</w:t>
                  </w:r>
                  <w:proofErr w:type="gramEnd"/>
                  <w:r>
                    <w:t>ублей;</w:t>
                  </w:r>
                </w:p>
              </w:txbxContent>
            </v:textbox>
            <w10:wrap anchorx="page"/>
          </v:shape>
        </w:pict>
      </w:r>
      <w:r w:rsidRPr="007B6D8B">
        <w:rPr>
          <w:rFonts w:eastAsia="Times New Roman"/>
          <w:sz w:val="28"/>
          <w:szCs w:val="28"/>
          <w:lang w:eastAsia="en-US"/>
        </w:rPr>
        <w:t>Раздел 7. Обоснование объема финансовых ресурсов, необходимых для реализации программы Подпрограммы 3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Беловском районе Курской области», изложить в следующей редакции: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7. Обоснование объема финансовых ресурсов, необходимых для реализации программы Подпрограммы 3 «Реализация муниципальной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b/>
          <w:sz w:val="28"/>
          <w:szCs w:val="28"/>
          <w:lang w:eastAsia="en-US"/>
        </w:rPr>
      </w:pPr>
      <w:r w:rsidRPr="007B6D8B">
        <w:rPr>
          <w:rFonts w:eastAsia="Times New Roman"/>
          <w:b/>
          <w:sz w:val="28"/>
          <w:szCs w:val="28"/>
          <w:lang w:eastAsia="en-US"/>
        </w:rPr>
        <w:t>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b/>
          <w:sz w:val="28"/>
          <w:szCs w:val="28"/>
          <w:lang w:eastAsia="en-US"/>
        </w:rPr>
        <w:t xml:space="preserve">физической культуры и спорта в Беловском районе Курской области» </w:t>
      </w:r>
      <w:r w:rsidRPr="007B6D8B">
        <w:rPr>
          <w:rFonts w:eastAsia="Times New Roman"/>
          <w:sz w:val="28"/>
          <w:szCs w:val="28"/>
          <w:lang w:eastAsia="en-US"/>
        </w:rPr>
        <w:t xml:space="preserve">Объем бюджетных ассигнований подпрограммы 3 муниципальной программы с 2021 по 2026 гг. Объем бюджетных ассигнований подпрограммы «Реализация муниципальной политики в сфере физической культуры и спорта» муниципальной программы с 2021по2026 </w:t>
      </w:r>
      <w:proofErr w:type="spellStart"/>
      <w:r w:rsidRPr="007B6D8B">
        <w:rPr>
          <w:rFonts w:eastAsia="Times New Roman"/>
          <w:sz w:val="28"/>
          <w:szCs w:val="28"/>
          <w:lang w:eastAsia="en-US"/>
        </w:rPr>
        <w:t>гг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.с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оставляет</w:t>
      </w:r>
      <w:proofErr w:type="spellEnd"/>
      <w:r w:rsidRPr="007B6D8B">
        <w:rPr>
          <w:rFonts w:eastAsia="Times New Roman"/>
          <w:sz w:val="28"/>
          <w:szCs w:val="28"/>
          <w:lang w:eastAsia="en-US"/>
        </w:rPr>
        <w:t xml:space="preserve"> 71787,9 </w:t>
      </w:r>
      <w:proofErr w:type="spellStart"/>
      <w:r w:rsidRPr="007B6D8B">
        <w:rPr>
          <w:rFonts w:eastAsia="Times New Roman"/>
          <w:sz w:val="28"/>
          <w:szCs w:val="28"/>
          <w:lang w:eastAsia="en-US"/>
        </w:rPr>
        <w:t>тыс.рублей</w:t>
      </w:r>
      <w:proofErr w:type="spellEnd"/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2021год–</w:t>
      </w:r>
      <w:r w:rsidRPr="007B6D8B">
        <w:rPr>
          <w:rFonts w:eastAsia="Times New Roman"/>
          <w:spacing w:val="-3"/>
          <w:sz w:val="28"/>
          <w:szCs w:val="28"/>
          <w:lang w:eastAsia="en-US"/>
        </w:rPr>
        <w:t>13184,2</w:t>
      </w:r>
      <w:r w:rsidRPr="007B6D8B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2022год–</w:t>
      </w:r>
      <w:r w:rsidRPr="007B6D8B">
        <w:rPr>
          <w:rFonts w:eastAsia="Times New Roman"/>
          <w:spacing w:val="-5"/>
          <w:sz w:val="28"/>
          <w:szCs w:val="28"/>
          <w:lang w:eastAsia="en-US"/>
        </w:rPr>
        <w:t>12376,1</w:t>
      </w:r>
      <w:r w:rsidRPr="007B6D8B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2023год–</w:t>
      </w:r>
      <w:r w:rsidRPr="007B6D8B">
        <w:rPr>
          <w:rFonts w:eastAsia="Times New Roman"/>
          <w:spacing w:val="-5"/>
          <w:sz w:val="28"/>
          <w:szCs w:val="28"/>
          <w:lang w:eastAsia="en-US"/>
        </w:rPr>
        <w:t>12910,6</w:t>
      </w:r>
      <w:r w:rsidRPr="007B6D8B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2024год–11239,0тыс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2025год–</w:t>
      </w:r>
      <w:r w:rsidRPr="007B6D8B">
        <w:rPr>
          <w:rFonts w:eastAsia="Times New Roman"/>
          <w:spacing w:val="-4"/>
          <w:sz w:val="28"/>
          <w:szCs w:val="28"/>
          <w:lang w:eastAsia="en-US"/>
        </w:rPr>
        <w:t>11039</w:t>
      </w:r>
      <w:r w:rsidRPr="007B6D8B">
        <w:rPr>
          <w:rFonts w:eastAsia="Times New Roman"/>
          <w:sz w:val="28"/>
          <w:szCs w:val="28"/>
          <w:lang w:eastAsia="en-US"/>
        </w:rPr>
        <w:t>,0тыс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2026год-11039,0тыс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ублей.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Содержание муниципального казенного учреждение Беловского района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«Спортивная школа</w:t>
      </w:r>
      <w:r w:rsidRPr="007B6D8B">
        <w:rPr>
          <w:rFonts w:eastAsia="Times New Roman"/>
          <w:sz w:val="28"/>
          <w:szCs w:val="28"/>
          <w:lang w:eastAsia="en-US"/>
        </w:rPr>
        <w:tab/>
        <w:t xml:space="preserve">«ОЛИМП» с 2021 по 2026 гг. составляет 67926,0 тыс. </w:t>
      </w:r>
      <w:proofErr w:type="spellStart"/>
      <w:r w:rsidRPr="007B6D8B">
        <w:rPr>
          <w:rFonts w:eastAsia="Times New Roman"/>
          <w:sz w:val="28"/>
          <w:szCs w:val="28"/>
          <w:lang w:eastAsia="en-US"/>
        </w:rPr>
        <w:t>руб</w:t>
      </w:r>
      <w:proofErr w:type="spellEnd"/>
      <w:r w:rsidRPr="007B6D8B">
        <w:rPr>
          <w:rFonts w:eastAsia="Times New Roman"/>
          <w:sz w:val="28"/>
          <w:szCs w:val="28"/>
          <w:lang w:eastAsia="en-US"/>
        </w:rPr>
        <w:t>, в том числе по годам: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2021год–</w:t>
      </w:r>
      <w:r w:rsidRPr="007B6D8B">
        <w:rPr>
          <w:rFonts w:eastAsia="Times New Roman"/>
          <w:spacing w:val="-3"/>
          <w:sz w:val="28"/>
          <w:szCs w:val="28"/>
          <w:lang w:eastAsia="en-US"/>
        </w:rPr>
        <w:t>11224,2</w:t>
      </w:r>
      <w:r w:rsidRPr="007B6D8B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2022год–</w:t>
      </w:r>
      <w:r w:rsidRPr="007B6D8B">
        <w:rPr>
          <w:rFonts w:eastAsia="Times New Roman"/>
          <w:spacing w:val="-5"/>
          <w:sz w:val="28"/>
          <w:szCs w:val="28"/>
          <w:lang w:eastAsia="en-US"/>
        </w:rPr>
        <w:t>11574,2</w:t>
      </w:r>
      <w:r w:rsidRPr="007B6D8B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2023год–</w:t>
      </w:r>
      <w:r w:rsidRPr="007B6D8B">
        <w:rPr>
          <w:rFonts w:eastAsia="Times New Roman"/>
          <w:spacing w:val="-5"/>
          <w:sz w:val="28"/>
          <w:szCs w:val="28"/>
          <w:lang w:eastAsia="en-US"/>
        </w:rPr>
        <w:t>12260,6</w:t>
      </w:r>
      <w:r w:rsidRPr="007B6D8B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2024год–11089,0тыс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2025год–</w:t>
      </w:r>
      <w:r w:rsidRPr="007B6D8B">
        <w:rPr>
          <w:rFonts w:eastAsia="Times New Roman"/>
          <w:spacing w:val="-4"/>
          <w:sz w:val="28"/>
          <w:szCs w:val="28"/>
          <w:lang w:eastAsia="en-US"/>
        </w:rPr>
        <w:t>10889</w:t>
      </w:r>
      <w:r w:rsidRPr="007B6D8B">
        <w:rPr>
          <w:rFonts w:eastAsia="Times New Roman"/>
          <w:sz w:val="28"/>
          <w:szCs w:val="28"/>
          <w:lang w:eastAsia="en-US"/>
        </w:rPr>
        <w:t>,0тыс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2026год–</w:t>
      </w:r>
      <w:r w:rsidRPr="007B6D8B">
        <w:rPr>
          <w:rFonts w:eastAsia="Times New Roman"/>
          <w:spacing w:val="-4"/>
          <w:sz w:val="28"/>
          <w:szCs w:val="28"/>
          <w:lang w:eastAsia="en-US"/>
        </w:rPr>
        <w:t>10889</w:t>
      </w:r>
      <w:r w:rsidRPr="007B6D8B">
        <w:rPr>
          <w:rFonts w:eastAsia="Times New Roman"/>
          <w:sz w:val="28"/>
          <w:szCs w:val="28"/>
          <w:lang w:eastAsia="en-US"/>
        </w:rPr>
        <w:t>,0тыс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ублей.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2021 год–</w:t>
      </w:r>
      <w:r w:rsidRPr="007B6D8B">
        <w:rPr>
          <w:rFonts w:eastAsia="Times New Roman"/>
          <w:spacing w:val="-1"/>
          <w:sz w:val="28"/>
          <w:szCs w:val="28"/>
          <w:lang w:eastAsia="en-US"/>
        </w:rPr>
        <w:t>11224,2</w:t>
      </w:r>
      <w:r w:rsidRPr="007B6D8B">
        <w:rPr>
          <w:rFonts w:eastAsia="Times New Roman"/>
          <w:sz w:val="28"/>
          <w:szCs w:val="28"/>
          <w:lang w:eastAsia="en-US"/>
        </w:rPr>
        <w:t>тыс. рублей;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Основные мероприятия «Обеспечением деятельности и выполнения функций муниципального казенного учреждения «Спортивная школа Беловского района «Олимп»»  -</w:t>
      </w:r>
      <w:r w:rsidRPr="007B6D8B">
        <w:rPr>
          <w:rFonts w:eastAsia="Times New Roman"/>
          <w:spacing w:val="68"/>
          <w:sz w:val="28"/>
          <w:szCs w:val="28"/>
          <w:lang w:eastAsia="en-US"/>
        </w:rPr>
        <w:t>11224,2</w:t>
      </w:r>
      <w:r w:rsidRPr="007B6D8B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уб.;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Создание условий, обеспечивающих повышения мотивации жителей к регулярным занятиям физической культурой и спортом и ведению здорового образа жизни: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обеспечение организации и проведения физкультурных и массовыхмероприятий-</w:t>
      </w:r>
      <w:r w:rsidRPr="007B6D8B">
        <w:rPr>
          <w:rFonts w:eastAsia="Times New Roman"/>
          <w:spacing w:val="69"/>
          <w:sz w:val="28"/>
          <w:szCs w:val="28"/>
          <w:lang w:eastAsia="en-US"/>
        </w:rPr>
        <w:t>200</w:t>
      </w:r>
      <w:r w:rsidRPr="007B6D8B">
        <w:rPr>
          <w:rFonts w:eastAsia="Times New Roman"/>
          <w:sz w:val="28"/>
          <w:szCs w:val="28"/>
          <w:lang w:eastAsia="en-US"/>
        </w:rPr>
        <w:t>,0тыс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уб.;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мероприятия по привлечению населения к занятиям физической культурой и массовым спортом-</w:t>
      </w:r>
      <w:r w:rsidRPr="007B6D8B">
        <w:rPr>
          <w:rFonts w:eastAsia="Times New Roman"/>
          <w:spacing w:val="68"/>
          <w:sz w:val="28"/>
          <w:szCs w:val="28"/>
          <w:lang w:eastAsia="en-US"/>
        </w:rPr>
        <w:t>200</w:t>
      </w:r>
      <w:r w:rsidRPr="007B6D8B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уб.;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Создание условий для успешного выступления спортсменов района на областных спортивных мероприятиях и развития спортивного резерва: материально-техническое обеспечение спортивных сборных команд район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а(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отдельных спортсменов)-</w:t>
      </w:r>
      <w:r w:rsidRPr="007B6D8B">
        <w:rPr>
          <w:rFonts w:eastAsia="Times New Roman"/>
          <w:spacing w:val="-3"/>
          <w:sz w:val="28"/>
          <w:szCs w:val="28"/>
          <w:lang w:eastAsia="en-US"/>
        </w:rPr>
        <w:t>2</w:t>
      </w:r>
      <w:r w:rsidRPr="007B6D8B">
        <w:rPr>
          <w:rFonts w:eastAsia="Times New Roman"/>
          <w:sz w:val="28"/>
          <w:szCs w:val="28"/>
          <w:lang w:eastAsia="en-US"/>
        </w:rPr>
        <w:t>10тыс.руб.;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2022 год– 11574,2тыс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Основные мероприятия «Обеспечением деятельности и выполнения функций муниципального казенного учреждения «Спортивная школа Беловского района «Олимп»»-</w:t>
      </w:r>
      <w:r w:rsidRPr="007B6D8B">
        <w:rPr>
          <w:rFonts w:eastAsia="Times New Roman"/>
          <w:spacing w:val="69"/>
          <w:sz w:val="28"/>
          <w:szCs w:val="28"/>
          <w:lang w:eastAsia="en-US"/>
        </w:rPr>
        <w:t>11574,2</w:t>
      </w:r>
      <w:r w:rsidRPr="007B6D8B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7B6D8B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</w:t>
      </w:r>
      <w:proofErr w:type="spellEnd"/>
      <w:r w:rsidRPr="007B6D8B">
        <w:rPr>
          <w:rFonts w:eastAsia="Times New Roman"/>
          <w:sz w:val="28"/>
          <w:szCs w:val="28"/>
          <w:lang w:eastAsia="en-US"/>
        </w:rPr>
        <w:t>.;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Создание условий, обеспечивающих повышения мотивации жителей к регулярным занятиям физической культурой и спортом и ведению здорового образа жизни-300,0тыс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ублей.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обеспечение организации и проведения физкультурных и массовых мероприятий–</w:t>
      </w:r>
      <w:r w:rsidRPr="007B6D8B">
        <w:rPr>
          <w:rFonts w:eastAsia="Times New Roman"/>
          <w:spacing w:val="69"/>
          <w:sz w:val="28"/>
          <w:szCs w:val="28"/>
          <w:lang w:eastAsia="en-US"/>
        </w:rPr>
        <w:t>551,9</w:t>
      </w:r>
      <w:r w:rsidRPr="007B6D8B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уб.;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Создание условий для успешного выступления спортсменов района на областных спортивных мероприятиях и развития спортивного резерва: материально-техническое обеспечение спортивных сборных команд район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а(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отдельных спортсменов)-</w:t>
      </w:r>
      <w:r w:rsidRPr="007B6D8B">
        <w:rPr>
          <w:rFonts w:eastAsia="Times New Roman"/>
          <w:spacing w:val="-3"/>
          <w:sz w:val="28"/>
          <w:szCs w:val="28"/>
          <w:lang w:eastAsia="en-US"/>
        </w:rPr>
        <w:t>250</w:t>
      </w:r>
      <w:r w:rsidRPr="007B6D8B">
        <w:rPr>
          <w:rFonts w:eastAsia="Times New Roman"/>
          <w:sz w:val="28"/>
          <w:szCs w:val="28"/>
          <w:lang w:eastAsia="en-US"/>
        </w:rPr>
        <w:t>тыс.руб.;.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2023 год–</w:t>
      </w:r>
      <w:r w:rsidRPr="007B6D8B">
        <w:rPr>
          <w:rFonts w:eastAsia="Times New Roman"/>
          <w:spacing w:val="-1"/>
          <w:sz w:val="28"/>
          <w:szCs w:val="28"/>
          <w:lang w:eastAsia="en-US"/>
        </w:rPr>
        <w:t>12260,6</w:t>
      </w:r>
      <w:r w:rsidRPr="007B6D8B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 xml:space="preserve">Основные мероприятия «Обеспечением деятельности и выполнения функций муниципального казенного </w:t>
      </w:r>
      <w:proofErr w:type="spellStart"/>
      <w:r w:rsidRPr="007B6D8B">
        <w:rPr>
          <w:rFonts w:eastAsia="Times New Roman"/>
          <w:sz w:val="28"/>
          <w:szCs w:val="28"/>
          <w:lang w:eastAsia="en-US"/>
        </w:rPr>
        <w:t>учреждения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«С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портивная</w:t>
      </w:r>
      <w:proofErr w:type="spellEnd"/>
      <w:r w:rsidRPr="007B6D8B">
        <w:rPr>
          <w:rFonts w:eastAsia="Times New Roman"/>
          <w:sz w:val="28"/>
          <w:szCs w:val="28"/>
          <w:lang w:eastAsia="en-US"/>
        </w:rPr>
        <w:t xml:space="preserve"> школа Беловского района «Олимп»»-12260,6 </w:t>
      </w:r>
      <w:proofErr w:type="spellStart"/>
      <w:r w:rsidRPr="007B6D8B">
        <w:rPr>
          <w:rFonts w:eastAsia="Times New Roman"/>
          <w:sz w:val="28"/>
          <w:szCs w:val="28"/>
          <w:lang w:eastAsia="en-US"/>
        </w:rPr>
        <w:t>тыс.руб</w:t>
      </w:r>
      <w:proofErr w:type="spellEnd"/>
      <w:r w:rsidRPr="007B6D8B">
        <w:rPr>
          <w:rFonts w:eastAsia="Times New Roman"/>
          <w:sz w:val="28"/>
          <w:szCs w:val="28"/>
          <w:lang w:eastAsia="en-US"/>
        </w:rPr>
        <w:t>.;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Создание условий, обеспечивающих повышения мотивации жителей к регулярным занятиям физической культурой и спортом и ведению здорового образа жизни-200,0 тыс. рублей;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обеспечение организации и проведения физкультурных и массовых мероприятий-200,0тыс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уб.;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Создание условий для успешного выступления спортсменов района на областных спортивных мероприятиях и развития спортивного резерва: материально-техническое обеспечение спортивных сборных команд район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а(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отдельных спортсменов)-</w:t>
      </w:r>
      <w:r w:rsidRPr="007B6D8B">
        <w:rPr>
          <w:rFonts w:eastAsia="Times New Roman"/>
          <w:spacing w:val="-3"/>
          <w:sz w:val="28"/>
          <w:szCs w:val="28"/>
          <w:lang w:eastAsia="en-US"/>
        </w:rPr>
        <w:t>300</w:t>
      </w:r>
      <w:r w:rsidRPr="007B6D8B">
        <w:rPr>
          <w:rFonts w:eastAsia="Times New Roman"/>
          <w:sz w:val="28"/>
          <w:szCs w:val="28"/>
          <w:lang w:eastAsia="en-US"/>
        </w:rPr>
        <w:t>тыс.руб.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2024год–</w:t>
      </w:r>
      <w:r w:rsidRPr="007B6D8B">
        <w:rPr>
          <w:rFonts w:eastAsia="Times New Roman"/>
          <w:spacing w:val="-1"/>
          <w:sz w:val="28"/>
          <w:szCs w:val="28"/>
          <w:lang w:eastAsia="en-US"/>
        </w:rPr>
        <w:t>11089,0</w:t>
      </w:r>
      <w:r w:rsidRPr="007B6D8B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 xml:space="preserve">Основные мероприятия «Обеспечением деятельности и выполнения функций муниципального казенного учреждения «Спортивная школа Беловского </w:t>
      </w:r>
      <w:proofErr w:type="spellStart"/>
      <w:r w:rsidRPr="007B6D8B">
        <w:rPr>
          <w:rFonts w:eastAsia="Times New Roman"/>
          <w:sz w:val="28"/>
          <w:szCs w:val="28"/>
          <w:lang w:eastAsia="en-US"/>
        </w:rPr>
        <w:t>район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а«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Олимп</w:t>
      </w:r>
      <w:proofErr w:type="spellEnd"/>
      <w:r w:rsidRPr="007B6D8B">
        <w:rPr>
          <w:rFonts w:eastAsia="Times New Roman"/>
          <w:sz w:val="28"/>
          <w:szCs w:val="28"/>
          <w:lang w:eastAsia="en-US"/>
        </w:rPr>
        <w:t>»»  -</w:t>
      </w:r>
      <w:r w:rsidRPr="007B6D8B">
        <w:rPr>
          <w:rFonts w:eastAsia="Times New Roman"/>
          <w:spacing w:val="68"/>
          <w:sz w:val="28"/>
          <w:szCs w:val="28"/>
          <w:lang w:eastAsia="en-US"/>
        </w:rPr>
        <w:t>11089,0</w:t>
      </w:r>
      <w:r w:rsidRPr="007B6D8B">
        <w:rPr>
          <w:rFonts w:eastAsia="Times New Roman"/>
          <w:sz w:val="28"/>
          <w:szCs w:val="28"/>
          <w:lang w:eastAsia="en-US"/>
        </w:rPr>
        <w:t>тыс.руб.;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Создание условий, обеспечивающих повышения мотивации жителей к регулярным занятиям физической культурой и спортом и ведению здорового образа жизни-100,0тыс. рублей;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обеспечение организации и проведения физкультурных и массовыхмероприятий-</w:t>
      </w:r>
      <w:r w:rsidRPr="007B6D8B">
        <w:rPr>
          <w:rFonts w:eastAsia="Times New Roman"/>
          <w:spacing w:val="69"/>
          <w:sz w:val="28"/>
          <w:szCs w:val="28"/>
          <w:lang w:eastAsia="en-US"/>
        </w:rPr>
        <w:t>100</w:t>
      </w:r>
      <w:r w:rsidRPr="007B6D8B">
        <w:rPr>
          <w:rFonts w:eastAsia="Times New Roman"/>
          <w:sz w:val="28"/>
          <w:szCs w:val="28"/>
          <w:lang w:eastAsia="en-US"/>
        </w:rPr>
        <w:t>,0тыс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уб.;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Создание условий для успешного выступления спортсменов района на областных спортивных мероприятиях и развития спортивного резерва: материально-техническое обеспечение спортивных сборных команд район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а(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отдельных спортсменов)-50,0тыс.руб.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2025год–</w:t>
      </w:r>
      <w:r w:rsidRPr="007B6D8B">
        <w:rPr>
          <w:rFonts w:eastAsia="Times New Roman"/>
          <w:spacing w:val="-1"/>
          <w:sz w:val="28"/>
          <w:szCs w:val="28"/>
          <w:lang w:eastAsia="en-US"/>
        </w:rPr>
        <w:t>10889,0</w:t>
      </w:r>
      <w:r w:rsidRPr="007B6D8B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 xml:space="preserve">Основные мероприятия «Обеспечением деятельности и выполнения функций муниципального казенного учреждения «Спортивная школа Беловского </w:t>
      </w:r>
      <w:proofErr w:type="spellStart"/>
      <w:r w:rsidRPr="007B6D8B">
        <w:rPr>
          <w:rFonts w:eastAsia="Times New Roman"/>
          <w:sz w:val="28"/>
          <w:szCs w:val="28"/>
          <w:lang w:eastAsia="en-US"/>
        </w:rPr>
        <w:t>район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а«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Олимп</w:t>
      </w:r>
      <w:proofErr w:type="spellEnd"/>
      <w:r w:rsidRPr="007B6D8B">
        <w:rPr>
          <w:rFonts w:eastAsia="Times New Roman"/>
          <w:sz w:val="28"/>
          <w:szCs w:val="28"/>
          <w:lang w:eastAsia="en-US"/>
        </w:rPr>
        <w:t>»»  -</w:t>
      </w:r>
      <w:r w:rsidRPr="007B6D8B">
        <w:rPr>
          <w:rFonts w:eastAsia="Times New Roman"/>
          <w:spacing w:val="68"/>
          <w:sz w:val="28"/>
          <w:szCs w:val="28"/>
          <w:lang w:eastAsia="en-US"/>
        </w:rPr>
        <w:t>10889,</w:t>
      </w:r>
      <w:r w:rsidRPr="007B6D8B">
        <w:rPr>
          <w:rFonts w:eastAsia="Times New Roman"/>
          <w:sz w:val="28"/>
          <w:szCs w:val="28"/>
          <w:lang w:eastAsia="en-US"/>
        </w:rPr>
        <w:t>0тыс.руб.;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Создание условий, обеспечивающих повышения мотивации жителей к регулярным занятиям физической культурой и спортом и ведению здорового образа жизни-100,0тыс. рублей;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обеспечение организации и проведения физкультурных и массовыхмероприятий-</w:t>
      </w:r>
      <w:r w:rsidRPr="007B6D8B">
        <w:rPr>
          <w:rFonts w:eastAsia="Times New Roman"/>
          <w:spacing w:val="69"/>
          <w:sz w:val="28"/>
          <w:szCs w:val="28"/>
          <w:lang w:eastAsia="en-US"/>
        </w:rPr>
        <w:t>100</w:t>
      </w:r>
      <w:r w:rsidRPr="007B6D8B">
        <w:rPr>
          <w:rFonts w:eastAsia="Times New Roman"/>
          <w:sz w:val="28"/>
          <w:szCs w:val="28"/>
          <w:lang w:eastAsia="en-US"/>
        </w:rPr>
        <w:t>,0тыс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уб.;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Создание условий для успешного выступления спортсменов района на областных спортивных мероприятиях и развития спортивного резерва: материально-техническое обеспечение спортивных сборных команд район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а(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отдельных спортсменов)–</w:t>
      </w:r>
      <w:r w:rsidRPr="007B6D8B">
        <w:rPr>
          <w:rFonts w:eastAsia="Times New Roman"/>
          <w:spacing w:val="-3"/>
          <w:sz w:val="28"/>
          <w:szCs w:val="28"/>
          <w:lang w:eastAsia="en-US"/>
        </w:rPr>
        <w:t>50,0</w:t>
      </w:r>
      <w:r w:rsidRPr="007B6D8B">
        <w:rPr>
          <w:rFonts w:eastAsia="Times New Roman"/>
          <w:sz w:val="28"/>
          <w:szCs w:val="28"/>
          <w:lang w:eastAsia="en-US"/>
        </w:rPr>
        <w:t>тыс.руб.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2026год–</w:t>
      </w:r>
      <w:r w:rsidRPr="007B6D8B">
        <w:rPr>
          <w:rFonts w:eastAsia="Times New Roman"/>
          <w:spacing w:val="-1"/>
          <w:sz w:val="28"/>
          <w:szCs w:val="28"/>
          <w:lang w:eastAsia="en-US"/>
        </w:rPr>
        <w:t>10889,0</w:t>
      </w:r>
      <w:r w:rsidRPr="007B6D8B">
        <w:rPr>
          <w:rFonts w:eastAsia="Times New Roman"/>
          <w:sz w:val="28"/>
          <w:szCs w:val="28"/>
          <w:lang w:eastAsia="en-US"/>
        </w:rPr>
        <w:t>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 xml:space="preserve">Основные мероприятия «Обеспечением деятельности и выполнения функций муниципального казенного учреждения «Спортивная школа Беловского </w:t>
      </w:r>
      <w:proofErr w:type="spellStart"/>
      <w:r w:rsidRPr="007B6D8B">
        <w:rPr>
          <w:rFonts w:eastAsia="Times New Roman"/>
          <w:sz w:val="28"/>
          <w:szCs w:val="28"/>
          <w:lang w:eastAsia="en-US"/>
        </w:rPr>
        <w:t>район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а«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Олимп</w:t>
      </w:r>
      <w:proofErr w:type="spellEnd"/>
      <w:r w:rsidRPr="007B6D8B">
        <w:rPr>
          <w:rFonts w:eastAsia="Times New Roman"/>
          <w:sz w:val="28"/>
          <w:szCs w:val="28"/>
          <w:lang w:eastAsia="en-US"/>
        </w:rPr>
        <w:t>»»  -</w:t>
      </w:r>
      <w:r w:rsidRPr="007B6D8B">
        <w:rPr>
          <w:rFonts w:eastAsia="Times New Roman"/>
          <w:spacing w:val="68"/>
          <w:sz w:val="28"/>
          <w:szCs w:val="28"/>
          <w:lang w:eastAsia="en-US"/>
        </w:rPr>
        <w:t>10889,</w:t>
      </w:r>
      <w:r w:rsidRPr="007B6D8B">
        <w:rPr>
          <w:rFonts w:eastAsia="Times New Roman"/>
          <w:sz w:val="28"/>
          <w:szCs w:val="28"/>
          <w:lang w:eastAsia="en-US"/>
        </w:rPr>
        <w:t>0тыс.руб.;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Создание условий, обеспечивающих повышения мотивации жителей к регулярным занятиям физической культурой и спортом и ведению здорового образа жизни-100,0тыс. рублей;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обеспечение организации и проведения физкультурных и массовыхмероприятий-</w:t>
      </w:r>
      <w:r w:rsidRPr="007B6D8B">
        <w:rPr>
          <w:rFonts w:eastAsia="Times New Roman"/>
          <w:spacing w:val="69"/>
          <w:sz w:val="28"/>
          <w:szCs w:val="28"/>
          <w:lang w:eastAsia="en-US"/>
        </w:rPr>
        <w:t>100</w:t>
      </w:r>
      <w:r w:rsidRPr="007B6D8B">
        <w:rPr>
          <w:rFonts w:eastAsia="Times New Roman"/>
          <w:sz w:val="28"/>
          <w:szCs w:val="28"/>
          <w:lang w:eastAsia="en-US"/>
        </w:rPr>
        <w:t>,0тыс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.р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уб.;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Создание условий для успешного выступления спортсменов района на областных спортивных мероприятиях и развития спортивного резерва: материально-техническое обеспечение спортивных сборных команд район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а(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отдельных спортсменов)–</w:t>
      </w:r>
      <w:r w:rsidRPr="007B6D8B">
        <w:rPr>
          <w:rFonts w:eastAsia="Times New Roman"/>
          <w:spacing w:val="-3"/>
          <w:sz w:val="28"/>
          <w:szCs w:val="28"/>
          <w:lang w:eastAsia="en-US"/>
        </w:rPr>
        <w:t>50,0</w:t>
      </w:r>
      <w:r w:rsidRPr="007B6D8B">
        <w:rPr>
          <w:rFonts w:eastAsia="Times New Roman"/>
          <w:sz w:val="28"/>
          <w:szCs w:val="28"/>
          <w:lang w:eastAsia="en-US"/>
        </w:rPr>
        <w:t>тыс.руб.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Ресурсное обеспечение реализации программы за счет средств районного бюджета подлежит ежегодному уточнению в рамках формирования проектов бюджетов на очередной финансовый год и плановый период.</w:t>
      </w:r>
    </w:p>
    <w:p w:rsidR="007B6D8B" w:rsidRPr="007B6D8B" w:rsidRDefault="007B6D8B" w:rsidP="007B6D8B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7B6D8B">
        <w:rPr>
          <w:rFonts w:eastAsia="Times New Roman"/>
          <w:sz w:val="28"/>
          <w:szCs w:val="28"/>
          <w:lang w:eastAsia="en-US"/>
        </w:rPr>
        <w:t>Приложение 1 к указанной программе: Сведения о показателя</w:t>
      </w:r>
      <w:proofErr w:type="gramStart"/>
      <w:r w:rsidRPr="007B6D8B">
        <w:rPr>
          <w:rFonts w:eastAsia="Times New Roman"/>
          <w:sz w:val="28"/>
          <w:szCs w:val="28"/>
          <w:lang w:eastAsia="en-US"/>
        </w:rPr>
        <w:t>х(</w:t>
      </w:r>
      <w:proofErr w:type="gramEnd"/>
      <w:r w:rsidRPr="007B6D8B">
        <w:rPr>
          <w:rFonts w:eastAsia="Times New Roman"/>
          <w:sz w:val="28"/>
          <w:szCs w:val="28"/>
          <w:lang w:eastAsia="en-US"/>
        </w:rPr>
        <w:t>индикаторах) Муниципальной программы Беловского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Беловском районе Курской области» изложить в новой редакции:</w:t>
      </w:r>
    </w:p>
    <w:p w:rsidR="00AE1E1A" w:rsidRDefault="00AE1E1A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  <w:bookmarkStart w:id="2" w:name="_GoBack"/>
      <w:bookmarkEnd w:id="2"/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7B6D8B" w:rsidRPr="00AE1E1A" w:rsidRDefault="007B6D8B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  <w:sectPr w:rsidR="007B6D8B" w:rsidRPr="00AE1E1A" w:rsidSect="00DE6125">
          <w:pgSz w:w="11910" w:h="16840"/>
          <w:pgMar w:top="1134" w:right="1247" w:bottom="1134" w:left="1531" w:header="720" w:footer="720" w:gutter="0"/>
          <w:cols w:space="720"/>
          <w:titlePg/>
          <w:docGrid w:linePitch="299"/>
        </w:sectPr>
      </w:pPr>
    </w:p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012"/>
        <w:gridCol w:w="666"/>
        <w:gridCol w:w="850"/>
        <w:gridCol w:w="709"/>
        <w:gridCol w:w="709"/>
        <w:gridCol w:w="708"/>
        <w:gridCol w:w="702"/>
        <w:gridCol w:w="7"/>
        <w:gridCol w:w="709"/>
        <w:gridCol w:w="709"/>
      </w:tblGrid>
      <w:tr w:rsidR="00AE1E1A" w:rsidRPr="00AE1E1A" w:rsidTr="00B9631E">
        <w:trPr>
          <w:trHeight w:val="551"/>
        </w:trPr>
        <w:tc>
          <w:tcPr>
            <w:tcW w:w="42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1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Наименование показателя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(индикатора)</w:t>
            </w:r>
          </w:p>
        </w:tc>
        <w:tc>
          <w:tcPr>
            <w:tcW w:w="66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Ед.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708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709" w:type="dxa"/>
            <w:gridSpan w:val="2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2026</w:t>
            </w:r>
          </w:p>
        </w:tc>
      </w:tr>
      <w:tr w:rsidR="00AE1E1A" w:rsidRPr="00AE1E1A" w:rsidTr="00B9631E">
        <w:trPr>
          <w:trHeight w:val="275"/>
        </w:trPr>
        <w:tc>
          <w:tcPr>
            <w:tcW w:w="42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1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</w:tr>
      <w:tr w:rsidR="00AE1E1A" w:rsidRPr="00AE1E1A" w:rsidTr="00B9631E">
        <w:trPr>
          <w:trHeight w:val="316"/>
        </w:trPr>
        <w:tc>
          <w:tcPr>
            <w:tcW w:w="8781" w:type="dxa"/>
            <w:gridSpan w:val="8"/>
            <w:tcBorders>
              <w:righ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b/>
                <w:sz w:val="28"/>
                <w:szCs w:val="28"/>
                <w:lang w:eastAsia="en-US"/>
              </w:rPr>
              <w:t>Подпрограмма</w:t>
            </w:r>
            <w:proofErr w:type="gramStart"/>
            <w:r w:rsidRPr="00AE1E1A">
              <w:rPr>
                <w:rFonts w:eastAsia="Times New Roman"/>
                <w:b/>
                <w:sz w:val="28"/>
                <w:szCs w:val="28"/>
                <w:lang w:eastAsia="en-US"/>
              </w:rPr>
              <w:t>1</w:t>
            </w:r>
            <w:proofErr w:type="gramEnd"/>
            <w:r w:rsidRPr="00AE1E1A">
              <w:rPr>
                <w:rFonts w:eastAsia="Times New Roman"/>
                <w:b/>
                <w:sz w:val="28"/>
                <w:szCs w:val="28"/>
                <w:lang w:eastAsia="en-US"/>
              </w:rPr>
              <w:t>«Повышениеэффективностиреализациимолодежнойполитики»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  <w:tr w:rsidR="00AE1E1A" w:rsidRPr="00AE1E1A" w:rsidTr="00B9631E">
        <w:trPr>
          <w:trHeight w:val="1390"/>
        </w:trPr>
        <w:tc>
          <w:tcPr>
            <w:tcW w:w="42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1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Удельный вес численности молодых людей в возрасте от 14  до 30 лет, участвующих в деятельности молодежных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  <w:t>общественных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объединений, в общей численности молодых людей от14 до 30лет</w:t>
            </w:r>
          </w:p>
        </w:tc>
        <w:tc>
          <w:tcPr>
            <w:tcW w:w="66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w w:val="99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708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40,0</w:t>
            </w:r>
          </w:p>
        </w:tc>
      </w:tr>
      <w:tr w:rsidR="00AE1E1A" w:rsidRPr="00AE1E1A" w:rsidTr="00B9631E">
        <w:trPr>
          <w:trHeight w:val="1656"/>
        </w:trPr>
        <w:tc>
          <w:tcPr>
            <w:tcW w:w="42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1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Удельный вес численности молодых людей в возрасте от14 до 30 лет, принимающих участие в добровольческой деятельности, в общей численности молодежи в возрасте от 14до 30 лет</w:t>
            </w:r>
          </w:p>
        </w:tc>
        <w:tc>
          <w:tcPr>
            <w:tcW w:w="66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w w:val="99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708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709" w:type="dxa"/>
            <w:gridSpan w:val="2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</w:tr>
      <w:tr w:rsidR="00AE1E1A" w:rsidRPr="00AE1E1A" w:rsidTr="00B9631E">
        <w:trPr>
          <w:trHeight w:val="1984"/>
        </w:trPr>
        <w:tc>
          <w:tcPr>
            <w:tcW w:w="42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1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Удельный вес численности молодых людей в возрасте от14 до 30 лет, вовлеченных в реализуемые органами исполнительной власти проекты и программы в сфере поддержки талантливой молодежи, в общем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количестве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 молодежи в возрасте от 14до 30 лет</w:t>
            </w:r>
          </w:p>
        </w:tc>
        <w:tc>
          <w:tcPr>
            <w:tcW w:w="66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w w:val="99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708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709" w:type="dxa"/>
            <w:gridSpan w:val="2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25,0</w:t>
            </w:r>
          </w:p>
        </w:tc>
      </w:tr>
    </w:tbl>
    <w:tbl>
      <w:tblPr>
        <w:tblpPr w:leftFromText="180" w:rightFromText="180" w:vertAnchor="text" w:horzAnchor="margin" w:tblpX="421" w:tblpY="-8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3796"/>
        <w:gridCol w:w="1274"/>
        <w:gridCol w:w="853"/>
        <w:gridCol w:w="623"/>
        <w:gridCol w:w="624"/>
        <w:gridCol w:w="624"/>
        <w:gridCol w:w="625"/>
        <w:gridCol w:w="672"/>
        <w:gridCol w:w="672"/>
      </w:tblGrid>
      <w:tr w:rsidR="00AE1E1A" w:rsidRPr="00AE1E1A" w:rsidTr="00B9631E">
        <w:trPr>
          <w:trHeight w:val="1252"/>
        </w:trPr>
        <w:tc>
          <w:tcPr>
            <w:tcW w:w="41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9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Удельный вес численности молодых людей в возрасте от14 до 30 лет, участвующих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  <w:t>в деятельности патриотических объединений, клубов, центров, в общем числе количестве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Молодежи в возрасте от14 до 30лет</w:t>
            </w:r>
          </w:p>
        </w:tc>
        <w:tc>
          <w:tcPr>
            <w:tcW w:w="127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w w:val="99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62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67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67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40,0</w:t>
            </w:r>
          </w:p>
        </w:tc>
      </w:tr>
      <w:tr w:rsidR="00AE1E1A" w:rsidRPr="00AE1E1A" w:rsidTr="00B9631E">
        <w:trPr>
          <w:trHeight w:val="1250"/>
        </w:trPr>
        <w:tc>
          <w:tcPr>
            <w:tcW w:w="41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9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Численность молодых людей в возрасте от 14 до 30 лет, участвующих в программах по профессиональной ориентации в общем количестве молодежи Курской области в возрасте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от 14 до 30 лет.</w:t>
            </w:r>
          </w:p>
        </w:tc>
        <w:tc>
          <w:tcPr>
            <w:tcW w:w="127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w w:val="99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62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5,0</w:t>
            </w:r>
          </w:p>
        </w:tc>
      </w:tr>
      <w:tr w:rsidR="00AE1E1A" w:rsidRPr="00AE1E1A" w:rsidTr="00B9631E">
        <w:trPr>
          <w:trHeight w:val="258"/>
        </w:trPr>
        <w:tc>
          <w:tcPr>
            <w:tcW w:w="8832" w:type="dxa"/>
            <w:gridSpan w:val="8"/>
            <w:tcBorders>
              <w:righ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  <w:tr w:rsidR="00AE1E1A" w:rsidRPr="00AE1E1A" w:rsidTr="00B9631E">
        <w:trPr>
          <w:trHeight w:val="834"/>
        </w:trPr>
        <w:tc>
          <w:tcPr>
            <w:tcW w:w="41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9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Доля оздоровленных детей в загородных оздоровительных лагерях от числа детей муниципального образования от 7 до 18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лет</w:t>
            </w:r>
          </w:p>
        </w:tc>
        <w:tc>
          <w:tcPr>
            <w:tcW w:w="127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w w:val="99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Не </w:t>
            </w:r>
            <w:r w:rsidRPr="00AE1E1A">
              <w:rPr>
                <w:rFonts w:eastAsia="Times New Roman"/>
                <w:spacing w:val="-1"/>
                <w:sz w:val="28"/>
                <w:szCs w:val="28"/>
                <w:lang w:eastAsia="en-US"/>
              </w:rPr>
              <w:t xml:space="preserve">менее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Не </w:t>
            </w:r>
            <w:r w:rsidRPr="00AE1E1A">
              <w:rPr>
                <w:rFonts w:eastAsia="Times New Roman"/>
                <w:spacing w:val="-1"/>
                <w:sz w:val="28"/>
                <w:szCs w:val="28"/>
                <w:lang w:eastAsia="en-US"/>
              </w:rPr>
              <w:t xml:space="preserve">менее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Не </w:t>
            </w:r>
            <w:r w:rsidRPr="00AE1E1A">
              <w:rPr>
                <w:rFonts w:eastAsia="Times New Roman"/>
                <w:spacing w:val="-1"/>
                <w:sz w:val="28"/>
                <w:szCs w:val="28"/>
                <w:lang w:eastAsia="en-US"/>
              </w:rPr>
              <w:t xml:space="preserve">менее 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Не менее 3</w:t>
            </w:r>
          </w:p>
        </w:tc>
      </w:tr>
      <w:tr w:rsidR="00AE1E1A" w:rsidRPr="00AE1E1A" w:rsidTr="00B9631E">
        <w:trPr>
          <w:trHeight w:val="833"/>
        </w:trPr>
        <w:tc>
          <w:tcPr>
            <w:tcW w:w="41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9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Доля оздоровленных детей в лагерях с дневным пребыванием детей от численности детей 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образованияот7до15лет</w:t>
            </w:r>
          </w:p>
        </w:tc>
        <w:tc>
          <w:tcPr>
            <w:tcW w:w="127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w w:val="99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Не </w:t>
            </w:r>
            <w:r w:rsidRPr="00AE1E1A">
              <w:rPr>
                <w:rFonts w:eastAsia="Times New Roman"/>
                <w:spacing w:val="-1"/>
                <w:sz w:val="28"/>
                <w:szCs w:val="28"/>
                <w:lang w:eastAsia="en-US"/>
              </w:rPr>
              <w:t>менее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2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Не менее20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Не менее20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Не </w:t>
            </w:r>
            <w:r w:rsidRPr="00AE1E1A">
              <w:rPr>
                <w:rFonts w:eastAsia="Times New Roman"/>
                <w:spacing w:val="-1"/>
                <w:sz w:val="28"/>
                <w:szCs w:val="28"/>
                <w:lang w:eastAsia="en-US"/>
              </w:rPr>
              <w:t>менее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Не </w:t>
            </w:r>
            <w:r w:rsidRPr="00AE1E1A">
              <w:rPr>
                <w:rFonts w:eastAsia="Times New Roman"/>
                <w:spacing w:val="-1"/>
                <w:sz w:val="28"/>
                <w:szCs w:val="28"/>
                <w:lang w:eastAsia="en-US"/>
              </w:rPr>
              <w:t>менее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7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Не менее20</w:t>
            </w:r>
          </w:p>
        </w:tc>
        <w:tc>
          <w:tcPr>
            <w:tcW w:w="67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Не менее20</w:t>
            </w:r>
          </w:p>
        </w:tc>
      </w:tr>
      <w:tr w:rsidR="00AE1E1A" w:rsidRPr="00AE1E1A" w:rsidTr="00B9631E">
        <w:trPr>
          <w:trHeight w:val="1252"/>
        </w:trPr>
        <w:tc>
          <w:tcPr>
            <w:tcW w:w="41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79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Доля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  <w:t>оздоровленныхдетей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,н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аходящихсявтруднойжизненнойситуации,отчисленностидетей,находящихсявтруднойжизненнойситуации,подлежащихоздоровлению,в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текущемгоду</w:t>
            </w:r>
            <w:proofErr w:type="spellEnd"/>
          </w:p>
        </w:tc>
        <w:tc>
          <w:tcPr>
            <w:tcW w:w="127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w w:val="99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Не</w:t>
            </w:r>
            <w:r w:rsidRPr="00AE1E1A">
              <w:rPr>
                <w:rFonts w:eastAsia="Times New Roman"/>
                <w:spacing w:val="-1"/>
                <w:sz w:val="28"/>
                <w:szCs w:val="28"/>
                <w:lang w:eastAsia="en-US"/>
              </w:rPr>
              <w:t>менее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2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Неменее55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Неменее55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Не</w:t>
            </w:r>
            <w:r w:rsidRPr="00AE1E1A">
              <w:rPr>
                <w:rFonts w:eastAsia="Times New Roman"/>
                <w:spacing w:val="-1"/>
                <w:sz w:val="28"/>
                <w:szCs w:val="28"/>
                <w:lang w:eastAsia="en-US"/>
              </w:rPr>
              <w:t>менее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Не</w:t>
            </w:r>
            <w:r w:rsidRPr="00AE1E1A">
              <w:rPr>
                <w:rFonts w:eastAsia="Times New Roman"/>
                <w:spacing w:val="-1"/>
                <w:sz w:val="28"/>
                <w:szCs w:val="28"/>
                <w:lang w:eastAsia="en-US"/>
              </w:rPr>
              <w:t>менее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Неменее55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Неменее55</w:t>
            </w:r>
          </w:p>
        </w:tc>
      </w:tr>
      <w:tr w:rsidR="00AE1E1A" w:rsidRPr="00AE1E1A" w:rsidTr="00B9631E">
        <w:trPr>
          <w:trHeight w:val="584"/>
        </w:trPr>
        <w:tc>
          <w:tcPr>
            <w:tcW w:w="8832" w:type="dxa"/>
            <w:gridSpan w:val="8"/>
            <w:tcBorders>
              <w:righ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b/>
                <w:sz w:val="28"/>
                <w:szCs w:val="28"/>
                <w:lang w:eastAsia="en-US"/>
              </w:rPr>
              <w:t>Подпрограмма 3 «Реализация муниципальной политики в сфере физической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культуры </w:t>
            </w:r>
            <w:proofErr w:type="spellStart"/>
            <w:r w:rsidRPr="00AE1E1A">
              <w:rPr>
                <w:rFonts w:eastAsia="Times New Roman"/>
                <w:b/>
                <w:sz w:val="28"/>
                <w:szCs w:val="28"/>
                <w:lang w:eastAsia="en-US"/>
              </w:rPr>
              <w:t>испорта</w:t>
            </w:r>
            <w:proofErr w:type="spellEnd"/>
            <w:r w:rsidRPr="00AE1E1A">
              <w:rPr>
                <w:rFonts w:eastAsia="Times New Roman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AE1E1A" w:rsidRPr="00AE1E1A" w:rsidRDefault="00AE1E1A" w:rsidP="00AE1E1A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AE1E1A" w:rsidRPr="00AE1E1A" w:rsidRDefault="00AE1E1A" w:rsidP="00AE1E1A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  <w:tr w:rsidR="00AE1E1A" w:rsidRPr="00AE1E1A" w:rsidTr="00B9631E">
        <w:trPr>
          <w:trHeight w:val="1043"/>
        </w:trPr>
        <w:tc>
          <w:tcPr>
            <w:tcW w:w="41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9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Доля жителей Беловского района Курской области, систематически занимающихся физической культурой и спортом, в общей численности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населения</w:t>
            </w:r>
          </w:p>
        </w:tc>
        <w:tc>
          <w:tcPr>
            <w:tcW w:w="127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w w:val="99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47,0</w:t>
            </w:r>
          </w:p>
        </w:tc>
        <w:tc>
          <w:tcPr>
            <w:tcW w:w="62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47,0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47,0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47,0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47,0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47,0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47,0</w:t>
            </w:r>
          </w:p>
        </w:tc>
      </w:tr>
      <w:tr w:rsidR="00AE1E1A" w:rsidRPr="00AE1E1A" w:rsidTr="00B9631E">
        <w:trPr>
          <w:trHeight w:val="1042"/>
        </w:trPr>
        <w:tc>
          <w:tcPr>
            <w:tcW w:w="41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79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Доля учащихся и студентов, систематически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  <w:t xml:space="preserve">занимающихся физической культурой и спортом, 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Общей численности учащихся и студентов</w:t>
            </w:r>
          </w:p>
        </w:tc>
        <w:tc>
          <w:tcPr>
            <w:tcW w:w="127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w w:val="99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62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67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67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50,0</w:t>
            </w:r>
          </w:p>
        </w:tc>
      </w:tr>
      <w:tr w:rsidR="00AE1E1A" w:rsidRPr="00AE1E1A" w:rsidTr="00B9631E">
        <w:trPr>
          <w:trHeight w:val="1250"/>
        </w:trPr>
        <w:tc>
          <w:tcPr>
            <w:tcW w:w="41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79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Доля лиц  с ограниченными возможностями здоровья и инвалидов, систематически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  <w:t>занимающихся физической культурой и спортом, в общей численности данной категории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населения</w:t>
            </w:r>
          </w:p>
        </w:tc>
        <w:tc>
          <w:tcPr>
            <w:tcW w:w="127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w w:val="99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62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62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67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67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5,0</w:t>
            </w:r>
          </w:p>
        </w:tc>
      </w:tr>
    </w:tbl>
    <w:tbl>
      <w:tblPr>
        <w:tblW w:w="1014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3812"/>
        <w:gridCol w:w="1268"/>
        <w:gridCol w:w="844"/>
        <w:gridCol w:w="563"/>
        <w:gridCol w:w="613"/>
        <w:gridCol w:w="654"/>
        <w:gridCol w:w="622"/>
        <w:gridCol w:w="709"/>
        <w:gridCol w:w="640"/>
      </w:tblGrid>
      <w:tr w:rsidR="00AE1E1A" w:rsidRPr="00AE1E1A" w:rsidTr="00B9631E">
        <w:trPr>
          <w:trHeight w:val="2840"/>
        </w:trPr>
        <w:tc>
          <w:tcPr>
            <w:tcW w:w="42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81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Доля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  <w:t>физкультурно-спортивных мероприятий среди учащихся и студентов, включенных в план официальных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  <w:t>физкультурных мероприятий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  <w:t>и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  <w:t>спортивных мероприятий, в общем количестве мероприятий, включенных в план официальных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  <w:t>физкультурных мероприятий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  <w:t>и</w:t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</w:r>
            <w:r w:rsidRPr="00AE1E1A">
              <w:rPr>
                <w:rFonts w:eastAsia="Times New Roman"/>
                <w:sz w:val="28"/>
                <w:szCs w:val="28"/>
                <w:lang w:eastAsia="en-US"/>
              </w:rPr>
              <w:tab/>
              <w:t>спортивных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1268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w w:val="99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4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56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61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65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62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64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4,0</w:t>
            </w:r>
          </w:p>
        </w:tc>
      </w:tr>
    </w:tbl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  <w:sectPr w:rsidR="00AE1E1A" w:rsidRPr="00AE1E1A" w:rsidSect="00B9631E">
          <w:pgSz w:w="11910" w:h="16840"/>
          <w:pgMar w:top="1120" w:right="640" w:bottom="709" w:left="920" w:header="720" w:footer="720" w:gutter="0"/>
          <w:cols w:space="720"/>
        </w:sectPr>
      </w:pPr>
    </w:p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b/>
          <w:sz w:val="28"/>
          <w:szCs w:val="28"/>
          <w:lang w:eastAsia="en-US"/>
        </w:rPr>
      </w:pPr>
      <w:r w:rsidRPr="00AE1E1A">
        <w:rPr>
          <w:rFonts w:eastAsia="Times New Roman"/>
          <w:b/>
          <w:sz w:val="28"/>
          <w:szCs w:val="28"/>
          <w:lang w:eastAsia="en-US"/>
        </w:rPr>
        <w:t>5.</w:t>
      </w:r>
      <w:r w:rsidRPr="00AE1E1A">
        <w:rPr>
          <w:rFonts w:eastAsia="Times New Roman"/>
          <w:b/>
          <w:sz w:val="28"/>
          <w:szCs w:val="28"/>
          <w:lang w:eastAsia="en-US"/>
        </w:rPr>
        <w:tab/>
      </w:r>
      <w:proofErr w:type="gramStart"/>
      <w:r w:rsidRPr="00AE1E1A">
        <w:rPr>
          <w:rFonts w:eastAsia="Times New Roman"/>
          <w:b/>
          <w:sz w:val="28"/>
          <w:szCs w:val="28"/>
          <w:lang w:eastAsia="en-US"/>
        </w:rPr>
        <w:t>Приложении</w:t>
      </w:r>
      <w:proofErr w:type="gramEnd"/>
      <w:r w:rsidRPr="00AE1E1A">
        <w:rPr>
          <w:rFonts w:eastAsia="Times New Roman"/>
          <w:b/>
          <w:sz w:val="28"/>
          <w:szCs w:val="28"/>
          <w:lang w:eastAsia="en-US"/>
        </w:rPr>
        <w:t xml:space="preserve"> 2 к указанной программе: Ресурсное обеспечение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Беловском районе Курской области» изложить в следующей редакции прилагается (Приложение №2).</w:t>
      </w:r>
    </w:p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pacing w:val="-5"/>
          <w:sz w:val="28"/>
          <w:szCs w:val="28"/>
          <w:lang w:eastAsia="en-US"/>
        </w:rPr>
      </w:pPr>
      <w:r w:rsidRPr="00AE1E1A">
        <w:rPr>
          <w:rFonts w:eastAsia="Times New Roman"/>
          <w:sz w:val="28"/>
          <w:szCs w:val="28"/>
          <w:lang w:eastAsia="en-US"/>
        </w:rPr>
        <w:t>Приложение №2 к муниципальной программе «Повышение эффективности работы с молодежью,</w:t>
      </w:r>
    </w:p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E1E1A">
        <w:rPr>
          <w:rFonts w:eastAsia="Times New Roman"/>
          <w:sz w:val="28"/>
          <w:szCs w:val="28"/>
          <w:lang w:eastAsia="en-US"/>
        </w:rPr>
        <w:t>Организация отдыха и оздоровления детей, молодежи, развитие</w:t>
      </w:r>
    </w:p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  <w:r w:rsidRPr="00AE1E1A">
        <w:rPr>
          <w:rFonts w:eastAsia="Times New Roman"/>
          <w:sz w:val="28"/>
          <w:szCs w:val="28"/>
          <w:lang w:eastAsia="en-US"/>
        </w:rPr>
        <w:t>Физической культуры и спорта в Беловском районе Курской области»</w:t>
      </w:r>
    </w:p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b/>
          <w:sz w:val="28"/>
          <w:szCs w:val="28"/>
          <w:lang w:eastAsia="en-US"/>
        </w:rPr>
      </w:pPr>
      <w:r w:rsidRPr="00AE1E1A">
        <w:rPr>
          <w:rFonts w:eastAsia="Times New Roman"/>
          <w:b/>
          <w:sz w:val="28"/>
          <w:szCs w:val="28"/>
          <w:lang w:eastAsia="en-US"/>
        </w:rPr>
        <w:t xml:space="preserve">Ресурсное обеспечение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Беловском районе Курской области» за счет средств бюджета муниципального </w:t>
      </w:r>
      <w:proofErr w:type="spellStart"/>
      <w:r w:rsidRPr="00AE1E1A">
        <w:rPr>
          <w:rFonts w:eastAsia="Times New Roman"/>
          <w:b/>
          <w:sz w:val="28"/>
          <w:szCs w:val="28"/>
          <w:lang w:eastAsia="en-US"/>
        </w:rPr>
        <w:t>района</w:t>
      </w:r>
      <w:proofErr w:type="gramStart"/>
      <w:r w:rsidRPr="00AE1E1A">
        <w:rPr>
          <w:rFonts w:eastAsia="Times New Roman"/>
          <w:b/>
          <w:sz w:val="28"/>
          <w:szCs w:val="28"/>
          <w:lang w:eastAsia="en-US"/>
        </w:rPr>
        <w:t>«Б</w:t>
      </w:r>
      <w:proofErr w:type="gramEnd"/>
      <w:r w:rsidRPr="00AE1E1A">
        <w:rPr>
          <w:rFonts w:eastAsia="Times New Roman"/>
          <w:b/>
          <w:sz w:val="28"/>
          <w:szCs w:val="28"/>
          <w:lang w:eastAsia="en-US"/>
        </w:rPr>
        <w:t>еловский</w:t>
      </w:r>
      <w:proofErr w:type="spellEnd"/>
      <w:r w:rsidRPr="00AE1E1A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Pr="00AE1E1A">
        <w:rPr>
          <w:rFonts w:eastAsia="Times New Roman"/>
          <w:b/>
          <w:sz w:val="28"/>
          <w:szCs w:val="28"/>
          <w:lang w:eastAsia="en-US"/>
        </w:rPr>
        <w:t>район»Курской</w:t>
      </w:r>
      <w:proofErr w:type="spellEnd"/>
      <w:r w:rsidRPr="00AE1E1A">
        <w:rPr>
          <w:rFonts w:eastAsia="Times New Roman"/>
          <w:b/>
          <w:sz w:val="28"/>
          <w:szCs w:val="28"/>
          <w:lang w:eastAsia="en-US"/>
        </w:rPr>
        <w:t xml:space="preserve"> области (</w:t>
      </w:r>
      <w:proofErr w:type="spellStart"/>
      <w:r w:rsidRPr="00AE1E1A">
        <w:rPr>
          <w:rFonts w:eastAsia="Times New Roman"/>
          <w:b/>
          <w:sz w:val="28"/>
          <w:szCs w:val="28"/>
          <w:lang w:eastAsia="en-US"/>
        </w:rPr>
        <w:t>тыс.рублей</w:t>
      </w:r>
      <w:proofErr w:type="spellEnd"/>
      <w:r w:rsidRPr="00AE1E1A">
        <w:rPr>
          <w:rFonts w:eastAsia="Times New Roman"/>
          <w:b/>
          <w:sz w:val="28"/>
          <w:szCs w:val="28"/>
          <w:lang w:eastAsia="en-US"/>
        </w:rPr>
        <w:t>)</w:t>
      </w:r>
    </w:p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jc w:val="both"/>
        <w:rPr>
          <w:rFonts w:eastAsia="Times New Roman"/>
          <w:b/>
          <w:sz w:val="28"/>
          <w:szCs w:val="28"/>
          <w:lang w:eastAsia="en-US"/>
        </w:rPr>
      </w:pPr>
    </w:p>
    <w:tbl>
      <w:tblPr>
        <w:tblW w:w="1466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2816"/>
        <w:gridCol w:w="2084"/>
        <w:gridCol w:w="486"/>
        <w:gridCol w:w="709"/>
        <w:gridCol w:w="567"/>
        <w:gridCol w:w="425"/>
        <w:gridCol w:w="851"/>
        <w:gridCol w:w="850"/>
        <w:gridCol w:w="851"/>
        <w:gridCol w:w="850"/>
        <w:gridCol w:w="709"/>
        <w:gridCol w:w="709"/>
        <w:gridCol w:w="1043"/>
      </w:tblGrid>
      <w:tr w:rsidR="00AE1E1A" w:rsidRPr="00AE1E1A" w:rsidTr="00B9631E">
        <w:trPr>
          <w:trHeight w:val="506"/>
        </w:trPr>
        <w:tc>
          <w:tcPr>
            <w:tcW w:w="1711" w:type="dxa"/>
            <w:vMerge w:val="restart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2816" w:type="dxa"/>
            <w:vMerge w:val="restart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2084" w:type="dxa"/>
            <w:vMerge w:val="restart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Ответственный исполнитель,</w:t>
            </w:r>
          </w:p>
        </w:tc>
        <w:tc>
          <w:tcPr>
            <w:tcW w:w="2187" w:type="dxa"/>
            <w:gridSpan w:val="4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Код 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бюджетной</w:t>
            </w:r>
            <w:proofErr w:type="gramEnd"/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классификации</w:t>
            </w:r>
            <w:r w:rsidRPr="00AE1E1A">
              <w:rPr>
                <w:rFonts w:eastAsia="Times New Roman"/>
                <w:color w:val="0000FF"/>
                <w:sz w:val="28"/>
                <w:szCs w:val="28"/>
                <w:u w:val="single" w:color="0000FF"/>
                <w:lang w:eastAsia="en-US"/>
              </w:rPr>
              <w:t>&lt;1&gt;</w:t>
            </w:r>
          </w:p>
        </w:tc>
        <w:tc>
          <w:tcPr>
            <w:tcW w:w="4820" w:type="dxa"/>
            <w:gridSpan w:val="6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Расход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ы(</w:t>
            </w:r>
            <w:proofErr w:type="spellStart"/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),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04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AE1E1A" w:rsidRPr="00AE1E1A" w:rsidTr="00B9631E">
        <w:trPr>
          <w:trHeight w:val="506"/>
        </w:trPr>
        <w:tc>
          <w:tcPr>
            <w:tcW w:w="1711" w:type="dxa"/>
            <w:vMerge/>
            <w:tcBorders>
              <w:top w:val="nil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8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42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85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2021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2022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2023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2024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2025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2026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04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итого</w:t>
            </w:r>
          </w:p>
        </w:tc>
      </w:tr>
      <w:tr w:rsidR="00AE1E1A" w:rsidRPr="00AE1E1A" w:rsidTr="00B9631E">
        <w:trPr>
          <w:trHeight w:val="268"/>
        </w:trPr>
        <w:tc>
          <w:tcPr>
            <w:tcW w:w="171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1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8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4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15</w:t>
            </w:r>
          </w:p>
        </w:tc>
      </w:tr>
      <w:tr w:rsidR="00AE1E1A" w:rsidRPr="00AE1E1A" w:rsidTr="00B9631E">
        <w:trPr>
          <w:trHeight w:val="2023"/>
        </w:trPr>
        <w:tc>
          <w:tcPr>
            <w:tcW w:w="171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Муниципальная программа Беловского района Курской области</w:t>
            </w:r>
          </w:p>
        </w:tc>
        <w:tc>
          <w:tcPr>
            <w:tcW w:w="281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«Повышение эффективности работы с молодежью, организация отдыха и оздоровления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детей, молодежи, развитие физической культуры и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спорта в Беловском районе Курской области»</w:t>
            </w:r>
          </w:p>
        </w:tc>
        <w:tc>
          <w:tcPr>
            <w:tcW w:w="208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Отдел по вопросам культуры,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Молодежной политики, физкультуры и спорта</w:t>
            </w:r>
          </w:p>
        </w:tc>
        <w:tc>
          <w:tcPr>
            <w:tcW w:w="48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67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42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5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25818,4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24812,1</w:t>
            </w:r>
          </w:p>
        </w:tc>
        <w:tc>
          <w:tcPr>
            <w:tcW w:w="85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21860,1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16361,0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16661,0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16661,0</w:t>
            </w:r>
          </w:p>
        </w:tc>
        <w:tc>
          <w:tcPr>
            <w:tcW w:w="104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122173,60</w:t>
            </w:r>
          </w:p>
        </w:tc>
      </w:tr>
      <w:tr w:rsidR="00AE1E1A" w:rsidRPr="00AE1E1A" w:rsidTr="00B9631E">
        <w:trPr>
          <w:trHeight w:val="1515"/>
        </w:trPr>
        <w:tc>
          <w:tcPr>
            <w:tcW w:w="171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Подпрограмма 1.</w:t>
            </w:r>
          </w:p>
        </w:tc>
        <w:tc>
          <w:tcPr>
            <w:tcW w:w="281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«Повышение </w:t>
            </w:r>
            <w:r w:rsidRPr="00AE1E1A">
              <w:rPr>
                <w:rFonts w:eastAsia="Times New Roman"/>
                <w:spacing w:val="-1"/>
                <w:sz w:val="28"/>
                <w:szCs w:val="28"/>
                <w:lang w:eastAsia="en-US"/>
              </w:rPr>
              <w:t>эффективности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реализации молодежной политики»</w:t>
            </w:r>
          </w:p>
        </w:tc>
        <w:tc>
          <w:tcPr>
            <w:tcW w:w="208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Отдел по вопросам культуры,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Молодежной политики, физкультуры и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спорта</w:t>
            </w:r>
          </w:p>
        </w:tc>
        <w:tc>
          <w:tcPr>
            <w:tcW w:w="48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67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42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5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85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4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1010000,00</w:t>
            </w:r>
          </w:p>
        </w:tc>
      </w:tr>
      <w:tr w:rsidR="00AE1E1A" w:rsidRPr="00AE1E1A" w:rsidTr="00B9631E">
        <w:trPr>
          <w:trHeight w:val="2025"/>
        </w:trPr>
        <w:tc>
          <w:tcPr>
            <w:tcW w:w="171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81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1.Основное мероприятие: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«Реализация мероприятий по созданию условий для поддержки талантливой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молодежи, вовлечения молодежи в 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активную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 общественную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деятельность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,г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ражданско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8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86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67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42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5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85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709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4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1010000,00</w:t>
            </w:r>
          </w:p>
        </w:tc>
      </w:tr>
    </w:tbl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  <w:sectPr w:rsidR="00AE1E1A" w:rsidRPr="00AE1E1A" w:rsidSect="00B9631E">
          <w:pgSz w:w="16840" w:h="11910" w:orient="landscape"/>
          <w:pgMar w:top="1100" w:right="538" w:bottom="709" w:left="709" w:header="720" w:footer="720" w:gutter="0"/>
          <w:cols w:space="720"/>
        </w:sectPr>
      </w:pPr>
    </w:p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rPr>
          <w:rFonts w:eastAsia="Times New Roman"/>
          <w:b/>
          <w:sz w:val="28"/>
          <w:szCs w:val="28"/>
          <w:lang w:eastAsia="en-US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2533"/>
        <w:gridCol w:w="2084"/>
        <w:gridCol w:w="764"/>
        <w:gridCol w:w="665"/>
        <w:gridCol w:w="663"/>
        <w:gridCol w:w="305"/>
        <w:gridCol w:w="955"/>
        <w:gridCol w:w="850"/>
        <w:gridCol w:w="1013"/>
        <w:gridCol w:w="850"/>
        <w:gridCol w:w="782"/>
        <w:gridCol w:w="1002"/>
        <w:gridCol w:w="1002"/>
      </w:tblGrid>
      <w:tr w:rsidR="00AE1E1A" w:rsidRPr="00AE1E1A" w:rsidTr="00B9631E">
        <w:trPr>
          <w:trHeight w:val="1888"/>
        </w:trPr>
        <w:tc>
          <w:tcPr>
            <w:tcW w:w="265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Патриотическому воспитанию и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 призывной подготовке»</w:t>
            </w:r>
          </w:p>
        </w:tc>
        <w:tc>
          <w:tcPr>
            <w:tcW w:w="208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66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0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8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AE1E1A" w:rsidRPr="00AE1E1A" w:rsidTr="00B9631E">
        <w:trPr>
          <w:trHeight w:val="1891"/>
        </w:trPr>
        <w:tc>
          <w:tcPr>
            <w:tcW w:w="265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Подпрограмма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3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«Оздоровление и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отдыхдетей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8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вопросамкультуры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,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молодежнойполитики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,ф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изкультуры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испорта</w:t>
            </w:r>
            <w:proofErr w:type="spellEnd"/>
          </w:p>
        </w:tc>
        <w:tc>
          <w:tcPr>
            <w:tcW w:w="76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66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66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30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95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12424,2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12135,9</w:t>
            </w:r>
          </w:p>
        </w:tc>
        <w:tc>
          <w:tcPr>
            <w:tcW w:w="101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8749,5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5022,0</w:t>
            </w:r>
          </w:p>
        </w:tc>
        <w:tc>
          <w:tcPr>
            <w:tcW w:w="78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5522,0</w:t>
            </w:r>
          </w:p>
        </w:tc>
        <w:tc>
          <w:tcPr>
            <w:tcW w:w="100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5522,00</w:t>
            </w:r>
          </w:p>
        </w:tc>
        <w:tc>
          <w:tcPr>
            <w:tcW w:w="100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49375,60</w:t>
            </w:r>
          </w:p>
        </w:tc>
      </w:tr>
      <w:tr w:rsidR="00AE1E1A" w:rsidRPr="00AE1E1A" w:rsidTr="00B9631E">
        <w:trPr>
          <w:trHeight w:val="1264"/>
        </w:trPr>
        <w:tc>
          <w:tcPr>
            <w:tcW w:w="265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1.Реализация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мероприятий 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связанные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 с организацией отдыха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детей в каникулярное время</w:t>
            </w:r>
          </w:p>
        </w:tc>
        <w:tc>
          <w:tcPr>
            <w:tcW w:w="208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66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66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30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95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12424,2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12135,9</w:t>
            </w:r>
          </w:p>
        </w:tc>
        <w:tc>
          <w:tcPr>
            <w:tcW w:w="101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8749,5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5022,0</w:t>
            </w:r>
          </w:p>
        </w:tc>
        <w:tc>
          <w:tcPr>
            <w:tcW w:w="78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5522,0</w:t>
            </w:r>
          </w:p>
        </w:tc>
        <w:tc>
          <w:tcPr>
            <w:tcW w:w="100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5522,00</w:t>
            </w:r>
          </w:p>
        </w:tc>
        <w:tc>
          <w:tcPr>
            <w:tcW w:w="100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49375,60</w:t>
            </w:r>
          </w:p>
        </w:tc>
      </w:tr>
      <w:tr w:rsidR="00AE1E1A" w:rsidRPr="00AE1E1A" w:rsidTr="00B9631E">
        <w:trPr>
          <w:trHeight w:val="1384"/>
        </w:trPr>
        <w:tc>
          <w:tcPr>
            <w:tcW w:w="265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2.Расходы на мероприятия направленные на профилактику </w:t>
            </w:r>
            <w:proofErr w:type="spell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коронавирусной</w:t>
            </w:r>
            <w:proofErr w:type="spell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 инфекции</w:t>
            </w:r>
          </w:p>
        </w:tc>
        <w:tc>
          <w:tcPr>
            <w:tcW w:w="208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66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66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30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95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1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8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0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0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0,0</w:t>
            </w:r>
          </w:p>
        </w:tc>
      </w:tr>
      <w:tr w:rsidR="00AE1E1A" w:rsidRPr="00AE1E1A" w:rsidTr="00B9631E">
        <w:trPr>
          <w:trHeight w:val="1977"/>
        </w:trPr>
        <w:tc>
          <w:tcPr>
            <w:tcW w:w="265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3.Проведение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капитального ремонта 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муниципальных</w:t>
            </w:r>
            <w:proofErr w:type="gramEnd"/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организаций отдыха детей и их оздоровления Курской области</w:t>
            </w:r>
          </w:p>
        </w:tc>
        <w:tc>
          <w:tcPr>
            <w:tcW w:w="208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66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66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30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95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6875,7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4419,5</w:t>
            </w:r>
          </w:p>
        </w:tc>
        <w:tc>
          <w:tcPr>
            <w:tcW w:w="101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8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0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11295,2</w:t>
            </w:r>
          </w:p>
        </w:tc>
        <w:tc>
          <w:tcPr>
            <w:tcW w:w="100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0,00</w:t>
            </w:r>
          </w:p>
        </w:tc>
      </w:tr>
    </w:tbl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  <w:sectPr w:rsidR="00AE1E1A" w:rsidRPr="00AE1E1A" w:rsidSect="00B9631E">
          <w:pgSz w:w="16840" w:h="11910" w:orient="landscape"/>
          <w:pgMar w:top="1100" w:right="240" w:bottom="709" w:left="240" w:header="720" w:footer="720" w:gutter="0"/>
          <w:cols w:space="720"/>
        </w:sectPr>
      </w:pPr>
    </w:p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rPr>
          <w:rFonts w:eastAsia="Times New Roman"/>
          <w:b/>
          <w:sz w:val="28"/>
          <w:szCs w:val="28"/>
          <w:lang w:eastAsia="en-US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2533"/>
        <w:gridCol w:w="2084"/>
        <w:gridCol w:w="764"/>
        <w:gridCol w:w="665"/>
        <w:gridCol w:w="663"/>
        <w:gridCol w:w="305"/>
        <w:gridCol w:w="955"/>
        <w:gridCol w:w="850"/>
        <w:gridCol w:w="945"/>
        <w:gridCol w:w="918"/>
        <w:gridCol w:w="983"/>
        <w:gridCol w:w="801"/>
        <w:gridCol w:w="801"/>
      </w:tblGrid>
      <w:tr w:rsidR="00AE1E1A" w:rsidRPr="00AE1E1A" w:rsidTr="00B9631E">
        <w:trPr>
          <w:trHeight w:val="1516"/>
        </w:trPr>
        <w:tc>
          <w:tcPr>
            <w:tcW w:w="265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Подпрограмма3.</w:t>
            </w:r>
          </w:p>
        </w:tc>
        <w:tc>
          <w:tcPr>
            <w:tcW w:w="253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«Реализация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муниципальной политики в сфере физической культуры и спорта»</w:t>
            </w:r>
          </w:p>
        </w:tc>
        <w:tc>
          <w:tcPr>
            <w:tcW w:w="208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Отдел по вопросам культуры,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Молодежной политики, физкультуры и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спорта</w:t>
            </w:r>
          </w:p>
        </w:tc>
        <w:tc>
          <w:tcPr>
            <w:tcW w:w="76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66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66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30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95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13184,2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12376,1</w:t>
            </w:r>
          </w:p>
        </w:tc>
        <w:tc>
          <w:tcPr>
            <w:tcW w:w="94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12910,6</w:t>
            </w:r>
          </w:p>
        </w:tc>
        <w:tc>
          <w:tcPr>
            <w:tcW w:w="918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11239,0</w:t>
            </w:r>
          </w:p>
        </w:tc>
        <w:tc>
          <w:tcPr>
            <w:tcW w:w="98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11039,0</w:t>
            </w:r>
          </w:p>
        </w:tc>
        <w:tc>
          <w:tcPr>
            <w:tcW w:w="80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11039,0</w:t>
            </w:r>
          </w:p>
        </w:tc>
        <w:tc>
          <w:tcPr>
            <w:tcW w:w="80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71787,90</w:t>
            </w:r>
          </w:p>
        </w:tc>
      </w:tr>
      <w:tr w:rsidR="00AE1E1A" w:rsidRPr="00AE1E1A" w:rsidTr="00B9631E">
        <w:trPr>
          <w:trHeight w:val="1771"/>
        </w:trPr>
        <w:tc>
          <w:tcPr>
            <w:tcW w:w="2652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 xml:space="preserve">1.Основное мероприятие </w:t>
            </w:r>
            <w:proofErr w:type="gramStart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AE1E1A">
              <w:rPr>
                <w:rFonts w:eastAsia="Times New Roman"/>
                <w:sz w:val="28"/>
                <w:szCs w:val="28"/>
                <w:lang w:eastAsia="en-US"/>
              </w:rPr>
              <w:t>: «Содержание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муниципального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казенного учреждение Беловского района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«Спортивная школа</w:t>
            </w:r>
          </w:p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«ОЛИМП»</w:t>
            </w:r>
          </w:p>
        </w:tc>
        <w:tc>
          <w:tcPr>
            <w:tcW w:w="208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64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66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66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30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95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11224,2</w:t>
            </w:r>
          </w:p>
        </w:tc>
        <w:tc>
          <w:tcPr>
            <w:tcW w:w="850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11574,2</w:t>
            </w:r>
          </w:p>
        </w:tc>
        <w:tc>
          <w:tcPr>
            <w:tcW w:w="945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12260,62</w:t>
            </w:r>
          </w:p>
        </w:tc>
        <w:tc>
          <w:tcPr>
            <w:tcW w:w="918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11089,0</w:t>
            </w:r>
          </w:p>
        </w:tc>
        <w:tc>
          <w:tcPr>
            <w:tcW w:w="983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10889,0</w:t>
            </w:r>
          </w:p>
        </w:tc>
        <w:tc>
          <w:tcPr>
            <w:tcW w:w="80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10889,0</w:t>
            </w:r>
          </w:p>
        </w:tc>
        <w:tc>
          <w:tcPr>
            <w:tcW w:w="801" w:type="dxa"/>
          </w:tcPr>
          <w:p w:rsidR="00AE1E1A" w:rsidRPr="00AE1E1A" w:rsidRDefault="00AE1E1A" w:rsidP="00AE1E1A">
            <w:pPr>
              <w:widowControl w:val="0"/>
              <w:autoSpaceDE w:val="0"/>
              <w:autoSpaceDN w:val="0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AE1E1A">
              <w:rPr>
                <w:rFonts w:eastAsia="Times New Roman"/>
                <w:sz w:val="28"/>
                <w:szCs w:val="28"/>
                <w:lang w:eastAsia="en-US"/>
              </w:rPr>
              <w:t>67926,00</w:t>
            </w:r>
          </w:p>
        </w:tc>
      </w:tr>
    </w:tbl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AE1E1A" w:rsidRPr="00AE1E1A" w:rsidRDefault="00AE1E1A" w:rsidP="00AE1E1A">
      <w:pPr>
        <w:widowControl w:val="0"/>
        <w:autoSpaceDE w:val="0"/>
        <w:autoSpaceDN w:val="0"/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35263C" w:rsidRDefault="0035263C" w:rsidP="00791DB4">
      <w:pPr>
        <w:jc w:val="right"/>
        <w:rPr>
          <w:sz w:val="28"/>
          <w:szCs w:val="28"/>
        </w:rPr>
      </w:pPr>
    </w:p>
    <w:sectPr w:rsidR="0035263C" w:rsidSect="00422F06">
      <w:pgSz w:w="16838" w:h="11906" w:orient="landscape"/>
      <w:pgMar w:top="1531" w:right="1134" w:bottom="124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34" w:rsidRDefault="00F35134" w:rsidP="008C554A">
      <w:r>
        <w:separator/>
      </w:r>
    </w:p>
  </w:endnote>
  <w:endnote w:type="continuationSeparator" w:id="0">
    <w:p w:rsidR="00F35134" w:rsidRDefault="00F35134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34" w:rsidRDefault="00F35134" w:rsidP="008C554A">
      <w:r>
        <w:separator/>
      </w:r>
    </w:p>
  </w:footnote>
  <w:footnote w:type="continuationSeparator" w:id="0">
    <w:p w:rsidR="00F35134" w:rsidRDefault="00F35134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1E" w:rsidRDefault="00B9631E" w:rsidP="00751FD6">
    <w:pPr>
      <w:pStyle w:val="ae"/>
      <w:framePr w:wrap="around" w:vAnchor="text" w:hAnchor="margin" w:xAlign="right" w:y="1"/>
      <w:rPr>
        <w:rStyle w:val="af2"/>
      </w:rPr>
    </w:pPr>
  </w:p>
  <w:p w:rsidR="00B9631E" w:rsidRDefault="00B9631E" w:rsidP="00751FD6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39639E1"/>
    <w:multiLevelType w:val="hybridMultilevel"/>
    <w:tmpl w:val="6D0A8EF8"/>
    <w:lvl w:ilvl="0" w:tplc="497EFB44">
      <w:numFmt w:val="bullet"/>
      <w:lvlText w:val="-"/>
      <w:lvlJc w:val="left"/>
      <w:pPr>
        <w:ind w:left="611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7CF888">
      <w:numFmt w:val="bullet"/>
      <w:lvlText w:val="•"/>
      <w:lvlJc w:val="left"/>
      <w:pPr>
        <w:ind w:left="1592" w:hanging="185"/>
      </w:pPr>
      <w:rPr>
        <w:rFonts w:hint="default"/>
        <w:lang w:val="ru-RU" w:eastAsia="en-US" w:bidi="ar-SA"/>
      </w:rPr>
    </w:lvl>
    <w:lvl w:ilvl="2" w:tplc="09E85F6C">
      <w:numFmt w:val="bullet"/>
      <w:lvlText w:val="•"/>
      <w:lvlJc w:val="left"/>
      <w:pPr>
        <w:ind w:left="2565" w:hanging="185"/>
      </w:pPr>
      <w:rPr>
        <w:rFonts w:hint="default"/>
        <w:lang w:val="ru-RU" w:eastAsia="en-US" w:bidi="ar-SA"/>
      </w:rPr>
    </w:lvl>
    <w:lvl w:ilvl="3" w:tplc="3708B376">
      <w:numFmt w:val="bullet"/>
      <w:lvlText w:val="•"/>
      <w:lvlJc w:val="left"/>
      <w:pPr>
        <w:ind w:left="3537" w:hanging="185"/>
      </w:pPr>
      <w:rPr>
        <w:rFonts w:hint="default"/>
        <w:lang w:val="ru-RU" w:eastAsia="en-US" w:bidi="ar-SA"/>
      </w:rPr>
    </w:lvl>
    <w:lvl w:ilvl="4" w:tplc="38A8F5D6">
      <w:numFmt w:val="bullet"/>
      <w:lvlText w:val="•"/>
      <w:lvlJc w:val="left"/>
      <w:pPr>
        <w:ind w:left="4510" w:hanging="185"/>
      </w:pPr>
      <w:rPr>
        <w:rFonts w:hint="default"/>
        <w:lang w:val="ru-RU" w:eastAsia="en-US" w:bidi="ar-SA"/>
      </w:rPr>
    </w:lvl>
    <w:lvl w:ilvl="5" w:tplc="D2B6304A">
      <w:numFmt w:val="bullet"/>
      <w:lvlText w:val="•"/>
      <w:lvlJc w:val="left"/>
      <w:pPr>
        <w:ind w:left="5483" w:hanging="185"/>
      </w:pPr>
      <w:rPr>
        <w:rFonts w:hint="default"/>
        <w:lang w:val="ru-RU" w:eastAsia="en-US" w:bidi="ar-SA"/>
      </w:rPr>
    </w:lvl>
    <w:lvl w:ilvl="6" w:tplc="CD523E76">
      <w:numFmt w:val="bullet"/>
      <w:lvlText w:val="•"/>
      <w:lvlJc w:val="left"/>
      <w:pPr>
        <w:ind w:left="6455" w:hanging="185"/>
      </w:pPr>
      <w:rPr>
        <w:rFonts w:hint="default"/>
        <w:lang w:val="ru-RU" w:eastAsia="en-US" w:bidi="ar-SA"/>
      </w:rPr>
    </w:lvl>
    <w:lvl w:ilvl="7" w:tplc="C0A038EC">
      <w:numFmt w:val="bullet"/>
      <w:lvlText w:val="•"/>
      <w:lvlJc w:val="left"/>
      <w:pPr>
        <w:ind w:left="7428" w:hanging="185"/>
      </w:pPr>
      <w:rPr>
        <w:rFonts w:hint="default"/>
        <w:lang w:val="ru-RU" w:eastAsia="en-US" w:bidi="ar-SA"/>
      </w:rPr>
    </w:lvl>
    <w:lvl w:ilvl="8" w:tplc="3B9C26E8">
      <w:numFmt w:val="bullet"/>
      <w:lvlText w:val="•"/>
      <w:lvlJc w:val="left"/>
      <w:pPr>
        <w:ind w:left="8401" w:hanging="185"/>
      </w:pPr>
      <w:rPr>
        <w:rFonts w:hint="default"/>
        <w:lang w:val="ru-RU" w:eastAsia="en-US" w:bidi="ar-SA"/>
      </w:rPr>
    </w:lvl>
  </w:abstractNum>
  <w:abstractNum w:abstractNumId="4">
    <w:nsid w:val="38C062EA"/>
    <w:multiLevelType w:val="hybridMultilevel"/>
    <w:tmpl w:val="0ECC1E02"/>
    <w:lvl w:ilvl="0" w:tplc="26609C34">
      <w:start w:val="5"/>
      <w:numFmt w:val="decimal"/>
      <w:lvlText w:val="%1"/>
      <w:lvlJc w:val="left"/>
      <w:pPr>
        <w:ind w:left="6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">
    <w:nsid w:val="4DCE243A"/>
    <w:multiLevelType w:val="hybridMultilevel"/>
    <w:tmpl w:val="1DA6DFD2"/>
    <w:lvl w:ilvl="0" w:tplc="169E11C6">
      <w:start w:val="1"/>
      <w:numFmt w:val="decimal"/>
      <w:lvlText w:val="%1."/>
      <w:lvlJc w:val="left"/>
      <w:pPr>
        <w:ind w:left="611" w:hanging="250"/>
      </w:pPr>
      <w:rPr>
        <w:rFonts w:ascii="Times New Roman" w:eastAsia="Times New Roman" w:hAnsi="Times New Roman" w:cs="Times New Roman" w:hint="default"/>
        <w:spacing w:val="18"/>
        <w:w w:val="100"/>
        <w:sz w:val="28"/>
        <w:szCs w:val="28"/>
        <w:lang w:val="ru-RU" w:eastAsia="en-US" w:bidi="ar-SA"/>
      </w:rPr>
    </w:lvl>
    <w:lvl w:ilvl="1" w:tplc="6008783C">
      <w:numFmt w:val="bullet"/>
      <w:lvlText w:val="•"/>
      <w:lvlJc w:val="left"/>
      <w:pPr>
        <w:ind w:left="1592" w:hanging="250"/>
      </w:pPr>
      <w:rPr>
        <w:rFonts w:hint="default"/>
        <w:lang w:val="ru-RU" w:eastAsia="en-US" w:bidi="ar-SA"/>
      </w:rPr>
    </w:lvl>
    <w:lvl w:ilvl="2" w:tplc="09BCAD8A">
      <w:numFmt w:val="bullet"/>
      <w:lvlText w:val="•"/>
      <w:lvlJc w:val="left"/>
      <w:pPr>
        <w:ind w:left="2565" w:hanging="250"/>
      </w:pPr>
      <w:rPr>
        <w:rFonts w:hint="default"/>
        <w:lang w:val="ru-RU" w:eastAsia="en-US" w:bidi="ar-SA"/>
      </w:rPr>
    </w:lvl>
    <w:lvl w:ilvl="3" w:tplc="248C8A7E">
      <w:numFmt w:val="bullet"/>
      <w:lvlText w:val="•"/>
      <w:lvlJc w:val="left"/>
      <w:pPr>
        <w:ind w:left="3537" w:hanging="250"/>
      </w:pPr>
      <w:rPr>
        <w:rFonts w:hint="default"/>
        <w:lang w:val="ru-RU" w:eastAsia="en-US" w:bidi="ar-SA"/>
      </w:rPr>
    </w:lvl>
    <w:lvl w:ilvl="4" w:tplc="A254EC06">
      <w:numFmt w:val="bullet"/>
      <w:lvlText w:val="•"/>
      <w:lvlJc w:val="left"/>
      <w:pPr>
        <w:ind w:left="4510" w:hanging="250"/>
      </w:pPr>
      <w:rPr>
        <w:rFonts w:hint="default"/>
        <w:lang w:val="ru-RU" w:eastAsia="en-US" w:bidi="ar-SA"/>
      </w:rPr>
    </w:lvl>
    <w:lvl w:ilvl="5" w:tplc="2E223952">
      <w:numFmt w:val="bullet"/>
      <w:lvlText w:val="•"/>
      <w:lvlJc w:val="left"/>
      <w:pPr>
        <w:ind w:left="5483" w:hanging="250"/>
      </w:pPr>
      <w:rPr>
        <w:rFonts w:hint="default"/>
        <w:lang w:val="ru-RU" w:eastAsia="en-US" w:bidi="ar-SA"/>
      </w:rPr>
    </w:lvl>
    <w:lvl w:ilvl="6" w:tplc="7506DF3C">
      <w:numFmt w:val="bullet"/>
      <w:lvlText w:val="•"/>
      <w:lvlJc w:val="left"/>
      <w:pPr>
        <w:ind w:left="6455" w:hanging="250"/>
      </w:pPr>
      <w:rPr>
        <w:rFonts w:hint="default"/>
        <w:lang w:val="ru-RU" w:eastAsia="en-US" w:bidi="ar-SA"/>
      </w:rPr>
    </w:lvl>
    <w:lvl w:ilvl="7" w:tplc="AE76804A">
      <w:numFmt w:val="bullet"/>
      <w:lvlText w:val="•"/>
      <w:lvlJc w:val="left"/>
      <w:pPr>
        <w:ind w:left="7428" w:hanging="250"/>
      </w:pPr>
      <w:rPr>
        <w:rFonts w:hint="default"/>
        <w:lang w:val="ru-RU" w:eastAsia="en-US" w:bidi="ar-SA"/>
      </w:rPr>
    </w:lvl>
    <w:lvl w:ilvl="8" w:tplc="F9303776">
      <w:numFmt w:val="bullet"/>
      <w:lvlText w:val="•"/>
      <w:lvlJc w:val="left"/>
      <w:pPr>
        <w:ind w:left="8401" w:hanging="250"/>
      </w:pPr>
      <w:rPr>
        <w:rFonts w:hint="default"/>
        <w:lang w:val="ru-RU" w:eastAsia="en-US" w:bidi="ar-SA"/>
      </w:rPr>
    </w:lvl>
  </w:abstractNum>
  <w:abstractNum w:abstractNumId="6">
    <w:nsid w:val="58E51D25"/>
    <w:multiLevelType w:val="hybridMultilevel"/>
    <w:tmpl w:val="B0BA6B56"/>
    <w:lvl w:ilvl="0" w:tplc="1DB28084">
      <w:start w:val="1"/>
      <w:numFmt w:val="decimal"/>
      <w:lvlText w:val="%1."/>
      <w:lvlJc w:val="left"/>
      <w:pPr>
        <w:ind w:left="611" w:hanging="305"/>
        <w:jc w:val="right"/>
      </w:pPr>
      <w:rPr>
        <w:rFonts w:hint="default"/>
        <w:w w:val="100"/>
        <w:lang w:val="ru-RU" w:eastAsia="en-US" w:bidi="ar-SA"/>
      </w:rPr>
    </w:lvl>
    <w:lvl w:ilvl="1" w:tplc="D73A4DFC">
      <w:numFmt w:val="bullet"/>
      <w:lvlText w:val="•"/>
      <w:lvlJc w:val="left"/>
      <w:pPr>
        <w:ind w:left="2580" w:hanging="305"/>
      </w:pPr>
      <w:rPr>
        <w:rFonts w:hint="default"/>
        <w:lang w:val="ru-RU" w:eastAsia="en-US" w:bidi="ar-SA"/>
      </w:rPr>
    </w:lvl>
    <w:lvl w:ilvl="2" w:tplc="4AA05B1E">
      <w:numFmt w:val="bullet"/>
      <w:lvlText w:val="•"/>
      <w:lvlJc w:val="left"/>
      <w:pPr>
        <w:ind w:left="3442" w:hanging="305"/>
      </w:pPr>
      <w:rPr>
        <w:rFonts w:hint="default"/>
        <w:lang w:val="ru-RU" w:eastAsia="en-US" w:bidi="ar-SA"/>
      </w:rPr>
    </w:lvl>
    <w:lvl w:ilvl="3" w:tplc="13C6E840">
      <w:numFmt w:val="bullet"/>
      <w:lvlText w:val="•"/>
      <w:lvlJc w:val="left"/>
      <w:pPr>
        <w:ind w:left="4305" w:hanging="305"/>
      </w:pPr>
      <w:rPr>
        <w:rFonts w:hint="default"/>
        <w:lang w:val="ru-RU" w:eastAsia="en-US" w:bidi="ar-SA"/>
      </w:rPr>
    </w:lvl>
    <w:lvl w:ilvl="4" w:tplc="63C85754">
      <w:numFmt w:val="bullet"/>
      <w:lvlText w:val="•"/>
      <w:lvlJc w:val="left"/>
      <w:pPr>
        <w:ind w:left="5168" w:hanging="305"/>
      </w:pPr>
      <w:rPr>
        <w:rFonts w:hint="default"/>
        <w:lang w:val="ru-RU" w:eastAsia="en-US" w:bidi="ar-SA"/>
      </w:rPr>
    </w:lvl>
    <w:lvl w:ilvl="5" w:tplc="C60C673C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6" w:tplc="E8943D84">
      <w:numFmt w:val="bullet"/>
      <w:lvlText w:val="•"/>
      <w:lvlJc w:val="left"/>
      <w:pPr>
        <w:ind w:left="6894" w:hanging="305"/>
      </w:pPr>
      <w:rPr>
        <w:rFonts w:hint="default"/>
        <w:lang w:val="ru-RU" w:eastAsia="en-US" w:bidi="ar-SA"/>
      </w:rPr>
    </w:lvl>
    <w:lvl w:ilvl="7" w:tplc="41E079E2">
      <w:numFmt w:val="bullet"/>
      <w:lvlText w:val="•"/>
      <w:lvlJc w:val="left"/>
      <w:pPr>
        <w:ind w:left="7757" w:hanging="305"/>
      </w:pPr>
      <w:rPr>
        <w:rFonts w:hint="default"/>
        <w:lang w:val="ru-RU" w:eastAsia="en-US" w:bidi="ar-SA"/>
      </w:rPr>
    </w:lvl>
    <w:lvl w:ilvl="8" w:tplc="6C1C06E8">
      <w:numFmt w:val="bullet"/>
      <w:lvlText w:val="•"/>
      <w:lvlJc w:val="left"/>
      <w:pPr>
        <w:ind w:left="8620" w:hanging="305"/>
      </w:pPr>
      <w:rPr>
        <w:rFonts w:hint="default"/>
        <w:lang w:val="ru-RU" w:eastAsia="en-US" w:bidi="ar-SA"/>
      </w:rPr>
    </w:lvl>
  </w:abstractNum>
  <w:abstractNum w:abstractNumId="7">
    <w:nsid w:val="71C73F98"/>
    <w:multiLevelType w:val="hybridMultilevel"/>
    <w:tmpl w:val="CC8CA7BA"/>
    <w:lvl w:ilvl="0" w:tplc="3E385DD0">
      <w:numFmt w:val="bullet"/>
      <w:lvlText w:val="–"/>
      <w:lvlJc w:val="left"/>
      <w:pPr>
        <w:ind w:left="8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A67F4">
      <w:numFmt w:val="bullet"/>
      <w:lvlText w:val="-"/>
      <w:lvlJc w:val="left"/>
      <w:pPr>
        <w:ind w:left="149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7A54C4">
      <w:numFmt w:val="bullet"/>
      <w:lvlText w:val="•"/>
      <w:lvlJc w:val="left"/>
      <w:pPr>
        <w:ind w:left="2482" w:hanging="173"/>
      </w:pPr>
      <w:rPr>
        <w:rFonts w:hint="default"/>
        <w:lang w:val="ru-RU" w:eastAsia="en-US" w:bidi="ar-SA"/>
      </w:rPr>
    </w:lvl>
    <w:lvl w:ilvl="3" w:tplc="79CC1410">
      <w:numFmt w:val="bullet"/>
      <w:lvlText w:val="•"/>
      <w:lvlJc w:val="left"/>
      <w:pPr>
        <w:ind w:left="3465" w:hanging="173"/>
      </w:pPr>
      <w:rPr>
        <w:rFonts w:hint="default"/>
        <w:lang w:val="ru-RU" w:eastAsia="en-US" w:bidi="ar-SA"/>
      </w:rPr>
    </w:lvl>
    <w:lvl w:ilvl="4" w:tplc="24426C40">
      <w:numFmt w:val="bullet"/>
      <w:lvlText w:val="•"/>
      <w:lvlJc w:val="left"/>
      <w:pPr>
        <w:ind w:left="4448" w:hanging="173"/>
      </w:pPr>
      <w:rPr>
        <w:rFonts w:hint="default"/>
        <w:lang w:val="ru-RU" w:eastAsia="en-US" w:bidi="ar-SA"/>
      </w:rPr>
    </w:lvl>
    <w:lvl w:ilvl="5" w:tplc="52C83B22">
      <w:numFmt w:val="bullet"/>
      <w:lvlText w:val="•"/>
      <w:lvlJc w:val="left"/>
      <w:pPr>
        <w:ind w:left="5431" w:hanging="173"/>
      </w:pPr>
      <w:rPr>
        <w:rFonts w:hint="default"/>
        <w:lang w:val="ru-RU" w:eastAsia="en-US" w:bidi="ar-SA"/>
      </w:rPr>
    </w:lvl>
    <w:lvl w:ilvl="6" w:tplc="096028AC">
      <w:numFmt w:val="bullet"/>
      <w:lvlText w:val="•"/>
      <w:lvlJc w:val="left"/>
      <w:pPr>
        <w:ind w:left="6414" w:hanging="173"/>
      </w:pPr>
      <w:rPr>
        <w:rFonts w:hint="default"/>
        <w:lang w:val="ru-RU" w:eastAsia="en-US" w:bidi="ar-SA"/>
      </w:rPr>
    </w:lvl>
    <w:lvl w:ilvl="7" w:tplc="CE3A3726">
      <w:numFmt w:val="bullet"/>
      <w:lvlText w:val="•"/>
      <w:lvlJc w:val="left"/>
      <w:pPr>
        <w:ind w:left="7397" w:hanging="173"/>
      </w:pPr>
      <w:rPr>
        <w:rFonts w:hint="default"/>
        <w:lang w:val="ru-RU" w:eastAsia="en-US" w:bidi="ar-SA"/>
      </w:rPr>
    </w:lvl>
    <w:lvl w:ilvl="8" w:tplc="13C82312">
      <w:numFmt w:val="bullet"/>
      <w:lvlText w:val="•"/>
      <w:lvlJc w:val="left"/>
      <w:pPr>
        <w:ind w:left="8380" w:hanging="1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5519A"/>
    <w:rsid w:val="00057A44"/>
    <w:rsid w:val="00061F35"/>
    <w:rsid w:val="0006541F"/>
    <w:rsid w:val="00066A0A"/>
    <w:rsid w:val="00070ABE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F8"/>
    <w:rsid w:val="00123A50"/>
    <w:rsid w:val="00123CC4"/>
    <w:rsid w:val="00126DCB"/>
    <w:rsid w:val="00130017"/>
    <w:rsid w:val="00131EB2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2EA5"/>
    <w:rsid w:val="00254531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C6F"/>
    <w:rsid w:val="002C6480"/>
    <w:rsid w:val="002D2300"/>
    <w:rsid w:val="002D2451"/>
    <w:rsid w:val="002D3262"/>
    <w:rsid w:val="002D4154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7F0E"/>
    <w:rsid w:val="0034569D"/>
    <w:rsid w:val="00346EF5"/>
    <w:rsid w:val="00350F92"/>
    <w:rsid w:val="0035263C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5034"/>
    <w:rsid w:val="003D6805"/>
    <w:rsid w:val="003E065F"/>
    <w:rsid w:val="003E40F7"/>
    <w:rsid w:val="003E7F63"/>
    <w:rsid w:val="003F40EE"/>
    <w:rsid w:val="00404C59"/>
    <w:rsid w:val="00407512"/>
    <w:rsid w:val="00410DF2"/>
    <w:rsid w:val="004160C3"/>
    <w:rsid w:val="004167B4"/>
    <w:rsid w:val="004204CB"/>
    <w:rsid w:val="00422F06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56F1"/>
    <w:rsid w:val="004A63BF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7D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1F5"/>
    <w:rsid w:val="00630AB0"/>
    <w:rsid w:val="006409A2"/>
    <w:rsid w:val="00650BA4"/>
    <w:rsid w:val="0065281A"/>
    <w:rsid w:val="0065308C"/>
    <w:rsid w:val="0065421C"/>
    <w:rsid w:val="006567A3"/>
    <w:rsid w:val="00662D8C"/>
    <w:rsid w:val="00664F99"/>
    <w:rsid w:val="006651A7"/>
    <w:rsid w:val="006656E5"/>
    <w:rsid w:val="0066703B"/>
    <w:rsid w:val="00683EA0"/>
    <w:rsid w:val="006875A1"/>
    <w:rsid w:val="0069012E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51FB5"/>
    <w:rsid w:val="00751FD6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1DB4"/>
    <w:rsid w:val="00794B2E"/>
    <w:rsid w:val="00795122"/>
    <w:rsid w:val="00796CA6"/>
    <w:rsid w:val="007A6228"/>
    <w:rsid w:val="007A6F2E"/>
    <w:rsid w:val="007B2BD3"/>
    <w:rsid w:val="007B6C01"/>
    <w:rsid w:val="007B6D8B"/>
    <w:rsid w:val="007C1E29"/>
    <w:rsid w:val="007C5DA0"/>
    <w:rsid w:val="007D4C91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56E4"/>
    <w:rsid w:val="00842E9E"/>
    <w:rsid w:val="00842F65"/>
    <w:rsid w:val="00843B37"/>
    <w:rsid w:val="00862E0C"/>
    <w:rsid w:val="0086449F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918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37AA8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B4F"/>
    <w:rsid w:val="00AE1E1A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631E"/>
    <w:rsid w:val="00B97145"/>
    <w:rsid w:val="00B97266"/>
    <w:rsid w:val="00BA0145"/>
    <w:rsid w:val="00BA0CE6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6AB9"/>
    <w:rsid w:val="00BF729E"/>
    <w:rsid w:val="00BF76F6"/>
    <w:rsid w:val="00C0118E"/>
    <w:rsid w:val="00C04011"/>
    <w:rsid w:val="00C07474"/>
    <w:rsid w:val="00C11D2F"/>
    <w:rsid w:val="00C1221B"/>
    <w:rsid w:val="00C12415"/>
    <w:rsid w:val="00C16CBA"/>
    <w:rsid w:val="00C216B6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2B0C"/>
    <w:rsid w:val="00C655FA"/>
    <w:rsid w:val="00C72C66"/>
    <w:rsid w:val="00C734A2"/>
    <w:rsid w:val="00C824EC"/>
    <w:rsid w:val="00C82A14"/>
    <w:rsid w:val="00C8592B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073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125"/>
    <w:rsid w:val="00DE6AC9"/>
    <w:rsid w:val="00DF1A2B"/>
    <w:rsid w:val="00DF5D19"/>
    <w:rsid w:val="00DF7E13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5134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1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uiPriority w:val="1"/>
    <w:qFormat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1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numbering" w:customStyle="1" w:styleId="84">
    <w:name w:val="Нет списка8"/>
    <w:next w:val="a2"/>
    <w:semiHidden/>
    <w:unhideWhenUsed/>
    <w:rsid w:val="00422F06"/>
  </w:style>
  <w:style w:type="paragraph" w:customStyle="1" w:styleId="msonormalcxspmiddle">
    <w:name w:val="msonormalcxspmiddle"/>
    <w:basedOn w:val="a"/>
    <w:rsid w:val="00422F06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paragraph" w:customStyle="1" w:styleId="msonormalcxsplast">
    <w:name w:val="msonormalcxsplast"/>
    <w:basedOn w:val="a"/>
    <w:rsid w:val="00422F06"/>
    <w:pPr>
      <w:widowControl w:val="0"/>
      <w:suppressAutoHyphens/>
      <w:spacing w:before="280" w:after="280"/>
    </w:pPr>
    <w:rPr>
      <w:rFonts w:eastAsia="Andale Sans UI"/>
      <w:kern w:val="1"/>
      <w:sz w:val="24"/>
      <w:szCs w:val="24"/>
    </w:rPr>
  </w:style>
  <w:style w:type="character" w:customStyle="1" w:styleId="FontStyle39">
    <w:name w:val="Font Style39"/>
    <w:rsid w:val="00422F06"/>
    <w:rPr>
      <w:rFonts w:ascii="Arial Narrow" w:hAnsi="Arial Narrow" w:cs="Arial Narrow"/>
      <w:b/>
      <w:bCs/>
      <w:sz w:val="18"/>
      <w:szCs w:val="18"/>
    </w:rPr>
  </w:style>
  <w:style w:type="character" w:customStyle="1" w:styleId="FontStyle25">
    <w:name w:val="Font Style25"/>
    <w:rsid w:val="00422F06"/>
    <w:rPr>
      <w:rFonts w:ascii="Lucida Sans Unicode" w:hAnsi="Lucida Sans Unicode" w:cs="Lucida Sans Unicode"/>
      <w:b/>
      <w:bCs/>
      <w:i/>
      <w:iCs/>
      <w:sz w:val="12"/>
      <w:szCs w:val="12"/>
    </w:rPr>
  </w:style>
  <w:style w:type="character" w:customStyle="1" w:styleId="FontStyle34">
    <w:name w:val="Font Style34"/>
    <w:rsid w:val="00422F06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422F06"/>
    <w:rPr>
      <w:rFonts w:ascii="Arial Unicode MS" w:eastAsia="Arial Unicode MS" w:hAnsi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422F06"/>
    <w:rPr>
      <w:rFonts w:ascii="Century Gothic" w:hAnsi="Century Gothic" w:cs="Century Gothic"/>
      <w:i/>
      <w:iCs/>
      <w:sz w:val="12"/>
      <w:szCs w:val="12"/>
    </w:rPr>
  </w:style>
  <w:style w:type="character" w:customStyle="1" w:styleId="FontStyle38">
    <w:name w:val="Font Style38"/>
    <w:rsid w:val="00422F06"/>
    <w:rPr>
      <w:rFonts w:ascii="Courier New" w:hAnsi="Courier New" w:cs="Courier New"/>
      <w:b/>
      <w:bCs/>
      <w:sz w:val="12"/>
      <w:szCs w:val="12"/>
    </w:rPr>
  </w:style>
  <w:style w:type="character" w:customStyle="1" w:styleId="FontStyle37">
    <w:name w:val="Font Style37"/>
    <w:rsid w:val="00422F06"/>
    <w:rPr>
      <w:rFonts w:ascii="Bookman Old Style" w:hAnsi="Bookman Old Style" w:cs="Bookman Old Style"/>
      <w:sz w:val="8"/>
      <w:szCs w:val="8"/>
    </w:rPr>
  </w:style>
  <w:style w:type="paragraph" w:customStyle="1" w:styleId="Style19">
    <w:name w:val="Style19"/>
    <w:basedOn w:val="a"/>
    <w:rsid w:val="00422F06"/>
    <w:pPr>
      <w:widowControl w:val="0"/>
      <w:suppressAutoHyphens/>
      <w:autoSpaceDE w:val="0"/>
      <w:spacing w:line="266" w:lineRule="exact"/>
      <w:ind w:firstLine="538"/>
      <w:jc w:val="both"/>
    </w:pPr>
    <w:rPr>
      <w:rFonts w:eastAsia="Andale Sans UI"/>
      <w:kern w:val="1"/>
      <w:sz w:val="24"/>
      <w:szCs w:val="24"/>
    </w:rPr>
  </w:style>
  <w:style w:type="paragraph" w:customStyle="1" w:styleId="Style17">
    <w:name w:val="Style17"/>
    <w:basedOn w:val="a"/>
    <w:rsid w:val="00422F06"/>
    <w:pPr>
      <w:widowControl w:val="0"/>
      <w:suppressAutoHyphens/>
      <w:autoSpaceDE w:val="0"/>
      <w:spacing w:line="263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0">
    <w:name w:val="Style20"/>
    <w:basedOn w:val="a"/>
    <w:rsid w:val="00422F06"/>
    <w:pPr>
      <w:widowControl w:val="0"/>
      <w:suppressAutoHyphens/>
      <w:autoSpaceDE w:val="0"/>
      <w:spacing w:line="262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21">
    <w:name w:val="Style21"/>
    <w:basedOn w:val="a"/>
    <w:rsid w:val="00422F06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paragraph" w:customStyle="1" w:styleId="Style14">
    <w:name w:val="Style14"/>
    <w:basedOn w:val="a"/>
    <w:rsid w:val="00422F06"/>
    <w:pPr>
      <w:widowControl w:val="0"/>
      <w:suppressAutoHyphens/>
      <w:autoSpaceDE w:val="0"/>
      <w:spacing w:line="266" w:lineRule="exact"/>
      <w:ind w:firstLine="557"/>
      <w:jc w:val="both"/>
    </w:pPr>
    <w:rPr>
      <w:rFonts w:eastAsia="Andale Sans UI"/>
      <w:kern w:val="1"/>
      <w:sz w:val="24"/>
      <w:szCs w:val="24"/>
    </w:rPr>
  </w:style>
  <w:style w:type="paragraph" w:customStyle="1" w:styleId="Style16">
    <w:name w:val="Style16"/>
    <w:basedOn w:val="a"/>
    <w:rsid w:val="00422F06"/>
    <w:pPr>
      <w:widowControl w:val="0"/>
      <w:suppressAutoHyphens/>
      <w:autoSpaceDE w:val="0"/>
      <w:spacing w:line="259" w:lineRule="exact"/>
      <w:ind w:firstLine="528"/>
      <w:jc w:val="both"/>
    </w:pPr>
    <w:rPr>
      <w:rFonts w:eastAsia="Andale Sans UI"/>
      <w:kern w:val="1"/>
      <w:sz w:val="24"/>
      <w:szCs w:val="24"/>
    </w:rPr>
  </w:style>
  <w:style w:type="paragraph" w:customStyle="1" w:styleId="Style22">
    <w:name w:val="Style22"/>
    <w:basedOn w:val="a"/>
    <w:rsid w:val="00422F06"/>
    <w:pPr>
      <w:widowControl w:val="0"/>
      <w:suppressAutoHyphens/>
      <w:autoSpaceDE w:val="0"/>
      <w:spacing w:line="264" w:lineRule="exact"/>
      <w:ind w:firstLine="518"/>
      <w:jc w:val="both"/>
    </w:pPr>
    <w:rPr>
      <w:rFonts w:eastAsia="Andale Sans UI"/>
      <w:kern w:val="1"/>
      <w:sz w:val="24"/>
      <w:szCs w:val="24"/>
    </w:rPr>
  </w:style>
  <w:style w:type="numbering" w:customStyle="1" w:styleId="94">
    <w:name w:val="Нет списка9"/>
    <w:next w:val="a2"/>
    <w:uiPriority w:val="99"/>
    <w:semiHidden/>
    <w:unhideWhenUsed/>
    <w:rsid w:val="00AE1E1A"/>
  </w:style>
  <w:style w:type="table" w:customStyle="1" w:styleId="TableNormal1">
    <w:name w:val="Table Normal1"/>
    <w:uiPriority w:val="2"/>
    <w:semiHidden/>
    <w:unhideWhenUsed/>
    <w:qFormat/>
    <w:rsid w:val="00AE1E1A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F222-AC45-4D91-9E15-0D055902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18</Pages>
  <Words>3196</Words>
  <Characters>18219</Characters>
  <Application>Microsoft Office Word</Application>
  <DocSecurity>0</DocSecurity>
  <Lines>151</Lines>
  <Paragraphs>42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21373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424</cp:revision>
  <cp:lastPrinted>2023-10-23T06:49:00Z</cp:lastPrinted>
  <dcterms:created xsi:type="dcterms:W3CDTF">2018-05-11T05:53:00Z</dcterms:created>
  <dcterms:modified xsi:type="dcterms:W3CDTF">2023-10-31T14:42:00Z</dcterms:modified>
</cp:coreProperties>
</file>