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805366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604C6D44" wp14:editId="6F08C05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           </w:t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  <w:r w:rsidRPr="00F2206B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2206B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554CA3">
        <w:rPr>
          <w:sz w:val="28"/>
          <w:szCs w:val="28"/>
        </w:rPr>
        <w:t>1</w:t>
      </w:r>
      <w:r w:rsidR="003470F6">
        <w:rPr>
          <w:sz w:val="28"/>
          <w:szCs w:val="28"/>
        </w:rPr>
        <w:t>7</w:t>
      </w:r>
      <w:r w:rsidR="00A5304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52854">
        <w:rPr>
          <w:sz w:val="28"/>
          <w:szCs w:val="28"/>
        </w:rPr>
        <w:t>8</w:t>
      </w:r>
      <w:r>
        <w:rPr>
          <w:sz w:val="28"/>
          <w:szCs w:val="28"/>
        </w:rPr>
        <w:t>.2023</w:t>
      </w:r>
      <w:r w:rsidR="00C51C1A">
        <w:rPr>
          <w:sz w:val="28"/>
          <w:szCs w:val="28"/>
        </w:rPr>
        <w:t xml:space="preserve"> г.</w:t>
      </w:r>
      <w:r w:rsidRPr="003439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  <w:r w:rsidR="001040C3">
        <w:rPr>
          <w:sz w:val="28"/>
          <w:szCs w:val="28"/>
        </w:rPr>
        <w:t>9</w:t>
      </w:r>
      <w:r w:rsidR="00EC0B32">
        <w:rPr>
          <w:sz w:val="28"/>
          <w:szCs w:val="28"/>
        </w:rPr>
        <w:t>6</w:t>
      </w:r>
    </w:p>
    <w:p w:rsidR="00805366" w:rsidRPr="0034398E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C51C1A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  <w:r w:rsidRPr="0034398E">
        <w:rPr>
          <w:b/>
          <w:color w:val="000000"/>
          <w:sz w:val="20"/>
          <w:szCs w:val="20"/>
        </w:rPr>
        <w:t xml:space="preserve"> </w:t>
      </w:r>
    </w:p>
    <w:p w:rsidR="00805366" w:rsidRDefault="00805366" w:rsidP="00805366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366" w:rsidRPr="00A16005" w:rsidTr="00EC0B32">
        <w:trPr>
          <w:trHeight w:val="375"/>
        </w:trPr>
        <w:tc>
          <w:tcPr>
            <w:tcW w:w="5637" w:type="dxa"/>
          </w:tcPr>
          <w:p w:rsidR="00805366" w:rsidRPr="00A16005" w:rsidRDefault="00EC0B32" w:rsidP="00AC51F6">
            <w:pPr>
              <w:jc w:val="both"/>
              <w:rPr>
                <w:highlight w:val="yellow"/>
              </w:rPr>
            </w:pPr>
            <w:r w:rsidRPr="00EC0B32">
              <w:rPr>
                <w:rFonts w:eastAsia="Times New Roman"/>
                <w:sz w:val="28"/>
                <w:szCs w:val="28"/>
              </w:rPr>
              <w:t>Об утверждении плана реализации муниципальной програ</w:t>
            </w:r>
            <w:bookmarkStart w:id="0" w:name="_GoBack"/>
            <w:bookmarkEnd w:id="0"/>
            <w:r w:rsidRPr="00EC0B32">
              <w:rPr>
                <w:rFonts w:eastAsia="Times New Roman"/>
                <w:sz w:val="28"/>
                <w:szCs w:val="28"/>
              </w:rPr>
              <w:t>ммы «Развитие образования в Беловском районе Курской области»</w:t>
            </w:r>
          </w:p>
        </w:tc>
      </w:tr>
    </w:tbl>
    <w:p w:rsidR="00D53465" w:rsidRDefault="00D53465" w:rsidP="00805366">
      <w:pPr>
        <w:rPr>
          <w:sz w:val="28"/>
          <w:szCs w:val="28"/>
          <w:highlight w:val="yellow"/>
        </w:rPr>
      </w:pPr>
    </w:p>
    <w:p w:rsidR="00EC0B32" w:rsidRPr="00EC0B32" w:rsidRDefault="00EC0B32" w:rsidP="00EC0B3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EC0B32">
        <w:rPr>
          <w:rFonts w:eastAsia="Times New Roman"/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>п</w:t>
      </w:r>
      <w:r w:rsidRPr="00EC0B32">
        <w:rPr>
          <w:rFonts w:eastAsia="Times New Roman"/>
          <w:sz w:val="28"/>
          <w:szCs w:val="28"/>
        </w:rPr>
        <w:t>остановлением Администрации Беловского района Курской области от 11.11.2013 г. №756 «Об утверждении Порядка разработки, реализации и оценки эффективности муниципальных программ Беловского района Курской области», Администрация Беловского района Курской области ПОСТАНОВЛЯЕТ:</w:t>
      </w:r>
    </w:p>
    <w:p w:rsidR="00EC0B32" w:rsidRPr="00EC0B32" w:rsidRDefault="00EC0B32" w:rsidP="00EC0B3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EC0B32">
        <w:rPr>
          <w:rFonts w:eastAsia="Times New Roman"/>
          <w:sz w:val="28"/>
          <w:szCs w:val="28"/>
        </w:rPr>
        <w:t>1.Утвердить План реализации муниципальной программы «Развитие образования в Беловском районе Курской области» согласно приложению к настоящему постановлению.</w:t>
      </w:r>
    </w:p>
    <w:p w:rsidR="00EC0B32" w:rsidRPr="00EC0B32" w:rsidRDefault="00EC0B32" w:rsidP="00EC0B3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EC0B32">
        <w:rPr>
          <w:rFonts w:eastAsia="Times New Roman"/>
          <w:sz w:val="28"/>
          <w:szCs w:val="28"/>
        </w:rPr>
        <w:t>2.Управлению образования администрации Беловского района Курской области (</w:t>
      </w:r>
      <w:proofErr w:type="spellStart"/>
      <w:r w:rsidRPr="00EC0B32">
        <w:rPr>
          <w:rFonts w:eastAsia="Times New Roman"/>
          <w:sz w:val="28"/>
          <w:szCs w:val="28"/>
        </w:rPr>
        <w:t>Шаповалову</w:t>
      </w:r>
      <w:proofErr w:type="spellEnd"/>
      <w:r w:rsidRPr="00EC0B32">
        <w:rPr>
          <w:rFonts w:eastAsia="Times New Roman"/>
          <w:sz w:val="28"/>
          <w:szCs w:val="28"/>
        </w:rPr>
        <w:t xml:space="preserve"> А.В.) обеспечить выполнение Плана реализации муниципальной программы «Развитие образования в Беловском районе Курской области».</w:t>
      </w:r>
    </w:p>
    <w:p w:rsidR="00EC0B32" w:rsidRDefault="00EC0B32" w:rsidP="00EC0B3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EC0B32">
        <w:rPr>
          <w:rFonts w:eastAsia="Times New Roman"/>
          <w:sz w:val="28"/>
          <w:szCs w:val="28"/>
        </w:rPr>
        <w:t>3.Признать утратившим силу постановление Администрации Беловского района Курской области от 28.02.2023 г. № 290 «Об утверждении плана реализации муниципальной программы</w:t>
      </w:r>
      <w:r w:rsidRPr="00EC0B32">
        <w:rPr>
          <w:rFonts w:eastAsia="Times New Roman"/>
          <w:color w:val="FF0000"/>
          <w:sz w:val="28"/>
          <w:szCs w:val="28"/>
        </w:rPr>
        <w:t xml:space="preserve"> </w:t>
      </w:r>
      <w:r w:rsidRPr="00EC0B32">
        <w:rPr>
          <w:rFonts w:eastAsia="Times New Roman"/>
          <w:sz w:val="28"/>
          <w:szCs w:val="28"/>
        </w:rPr>
        <w:t xml:space="preserve"> «Развитие образования в Беловском районе Курской области».</w:t>
      </w:r>
    </w:p>
    <w:p w:rsidR="00EC0B32" w:rsidRPr="00EC0B32" w:rsidRDefault="00EC0B32" w:rsidP="00EC0B3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EC0B32">
        <w:rPr>
          <w:rFonts w:eastAsia="Times New Roman"/>
          <w:sz w:val="28"/>
          <w:szCs w:val="28"/>
        </w:rPr>
        <w:t xml:space="preserve">4. </w:t>
      </w:r>
      <w:proofErr w:type="gramStart"/>
      <w:r w:rsidRPr="00EC0B32">
        <w:rPr>
          <w:rFonts w:eastAsia="Times New Roman"/>
          <w:sz w:val="28"/>
          <w:szCs w:val="28"/>
        </w:rPr>
        <w:t>Контроль за</w:t>
      </w:r>
      <w:proofErr w:type="gramEnd"/>
      <w:r w:rsidRPr="00EC0B32">
        <w:rPr>
          <w:rFonts w:eastAsia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 Беловского района  Курской области </w:t>
      </w:r>
      <w:proofErr w:type="spellStart"/>
      <w:r w:rsidRPr="00EC0B32">
        <w:rPr>
          <w:rFonts w:eastAsia="Times New Roman"/>
          <w:sz w:val="28"/>
          <w:szCs w:val="28"/>
        </w:rPr>
        <w:t>А.М.Ярыгина</w:t>
      </w:r>
      <w:proofErr w:type="spellEnd"/>
      <w:r w:rsidRPr="00EC0B32">
        <w:rPr>
          <w:rFonts w:eastAsia="Times New Roman"/>
          <w:sz w:val="28"/>
          <w:szCs w:val="28"/>
        </w:rPr>
        <w:t>.</w:t>
      </w:r>
    </w:p>
    <w:p w:rsidR="00EC0B32" w:rsidRPr="00EC0B32" w:rsidRDefault="00EC0B32" w:rsidP="00EC0B3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EC0B32">
        <w:rPr>
          <w:rFonts w:eastAsia="Times New Roman"/>
          <w:sz w:val="28"/>
          <w:szCs w:val="28"/>
        </w:rPr>
        <w:t>5. Постановление вступает в силу со дня его подписания.</w:t>
      </w:r>
    </w:p>
    <w:p w:rsidR="00392FCE" w:rsidRDefault="00392FCE" w:rsidP="00DE1725">
      <w:pPr>
        <w:jc w:val="both"/>
        <w:rPr>
          <w:rFonts w:eastAsia="Times New Roman"/>
          <w:sz w:val="28"/>
          <w:szCs w:val="28"/>
        </w:rPr>
      </w:pPr>
    </w:p>
    <w:p w:rsidR="00B5494A" w:rsidRDefault="00B5494A" w:rsidP="00DE1725">
      <w:pPr>
        <w:jc w:val="both"/>
        <w:rPr>
          <w:rFonts w:eastAsia="Times New Roman"/>
          <w:sz w:val="28"/>
          <w:szCs w:val="28"/>
        </w:rPr>
      </w:pPr>
    </w:p>
    <w:p w:rsidR="00DE1725" w:rsidRPr="00A238EA" w:rsidRDefault="00DE1725" w:rsidP="00DE1725">
      <w:pPr>
        <w:jc w:val="both"/>
        <w:rPr>
          <w:rFonts w:eastAsia="Times New Roman"/>
          <w:sz w:val="28"/>
          <w:szCs w:val="28"/>
        </w:rPr>
      </w:pPr>
      <w:r w:rsidRPr="00A238EA">
        <w:rPr>
          <w:rFonts w:eastAsia="Times New Roman"/>
          <w:sz w:val="28"/>
          <w:szCs w:val="28"/>
        </w:rPr>
        <w:t xml:space="preserve">Глава Беловского района                                                               </w:t>
      </w:r>
    </w:p>
    <w:p w:rsidR="004A37D4" w:rsidRDefault="00DE1725" w:rsidP="001138EA">
      <w:pPr>
        <w:jc w:val="both"/>
        <w:rPr>
          <w:rFonts w:eastAsia="Times New Roman"/>
          <w:sz w:val="28"/>
          <w:szCs w:val="28"/>
        </w:rPr>
        <w:sectPr w:rsidR="004A37D4" w:rsidSect="00EC0B32">
          <w:headerReference w:type="even" r:id="rId10"/>
          <w:pgSz w:w="11906" w:h="16838"/>
          <w:pgMar w:top="993" w:right="1247" w:bottom="851" w:left="1531" w:header="709" w:footer="709" w:gutter="0"/>
          <w:cols w:space="708"/>
          <w:docGrid w:linePitch="360"/>
        </w:sectPr>
      </w:pPr>
      <w:r w:rsidRPr="00A238EA">
        <w:rPr>
          <w:rFonts w:eastAsia="Times New Roman"/>
          <w:sz w:val="28"/>
          <w:szCs w:val="28"/>
        </w:rPr>
        <w:t>Курской области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</w:t>
      </w:r>
      <w:r w:rsidRPr="004204CB">
        <w:rPr>
          <w:rFonts w:eastAsia="Times New Roman"/>
          <w:sz w:val="28"/>
          <w:szCs w:val="28"/>
        </w:rPr>
        <w:t xml:space="preserve"> </w:t>
      </w:r>
      <w:r w:rsidRPr="00A238EA">
        <w:rPr>
          <w:rFonts w:eastAsia="Times New Roman"/>
          <w:sz w:val="28"/>
          <w:szCs w:val="28"/>
        </w:rPr>
        <w:t>Н.В.</w:t>
      </w:r>
      <w:r>
        <w:rPr>
          <w:rFonts w:eastAsia="Times New Roman"/>
          <w:sz w:val="28"/>
          <w:szCs w:val="28"/>
        </w:rPr>
        <w:t xml:space="preserve"> </w:t>
      </w:r>
      <w:r w:rsidRPr="00A238EA">
        <w:rPr>
          <w:rFonts w:eastAsia="Times New Roman"/>
          <w:sz w:val="28"/>
          <w:szCs w:val="28"/>
        </w:rPr>
        <w:t>Волобуев</w:t>
      </w:r>
    </w:p>
    <w:p w:rsidR="004A37D4" w:rsidRPr="004A37D4" w:rsidRDefault="004A37D4" w:rsidP="004A37D4">
      <w:pPr>
        <w:jc w:val="right"/>
        <w:rPr>
          <w:rFonts w:eastAsia="Times New Roman"/>
          <w:sz w:val="28"/>
          <w:szCs w:val="28"/>
        </w:rPr>
      </w:pPr>
      <w:r w:rsidRPr="004A37D4">
        <w:rPr>
          <w:rFonts w:eastAsia="Times New Roman"/>
          <w:sz w:val="28"/>
          <w:szCs w:val="28"/>
        </w:rPr>
        <w:lastRenderedPageBreak/>
        <w:t>Приложение №1</w:t>
      </w:r>
    </w:p>
    <w:p w:rsidR="004A37D4" w:rsidRPr="004A37D4" w:rsidRDefault="004A37D4" w:rsidP="004A37D4">
      <w:pPr>
        <w:jc w:val="right"/>
        <w:rPr>
          <w:rFonts w:eastAsia="Times New Roman"/>
          <w:sz w:val="28"/>
          <w:szCs w:val="28"/>
        </w:rPr>
      </w:pPr>
      <w:r w:rsidRPr="004A37D4">
        <w:rPr>
          <w:rFonts w:eastAsia="Times New Roman"/>
          <w:sz w:val="28"/>
          <w:szCs w:val="28"/>
        </w:rPr>
        <w:t>к постановлению Администрации</w:t>
      </w:r>
    </w:p>
    <w:p w:rsidR="004A37D4" w:rsidRPr="004A37D4" w:rsidRDefault="004A37D4" w:rsidP="004A37D4">
      <w:pPr>
        <w:jc w:val="right"/>
        <w:rPr>
          <w:rFonts w:eastAsia="Times New Roman"/>
          <w:sz w:val="28"/>
          <w:szCs w:val="28"/>
        </w:rPr>
      </w:pPr>
      <w:r w:rsidRPr="004A37D4">
        <w:rPr>
          <w:rFonts w:eastAsia="Times New Roman"/>
          <w:sz w:val="28"/>
          <w:szCs w:val="28"/>
        </w:rPr>
        <w:t>Беловского района Курской области</w:t>
      </w:r>
    </w:p>
    <w:p w:rsidR="004A37D4" w:rsidRPr="004A37D4" w:rsidRDefault="004A37D4" w:rsidP="004A37D4">
      <w:pPr>
        <w:jc w:val="right"/>
        <w:rPr>
          <w:rFonts w:eastAsia="Times New Roman"/>
          <w:sz w:val="28"/>
          <w:szCs w:val="28"/>
        </w:rPr>
      </w:pPr>
      <w:r w:rsidRPr="004A37D4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17.08.2023 г.</w:t>
      </w:r>
      <w:r w:rsidRPr="004A37D4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89</w:t>
      </w:r>
      <w:r w:rsidR="00EC0B32">
        <w:rPr>
          <w:rFonts w:eastAsia="Times New Roman"/>
          <w:sz w:val="28"/>
          <w:szCs w:val="28"/>
        </w:rPr>
        <w:t>6</w:t>
      </w:r>
    </w:p>
    <w:p w:rsidR="004A37D4" w:rsidRPr="004A37D4" w:rsidRDefault="004A37D4" w:rsidP="004A37D4">
      <w:pPr>
        <w:jc w:val="center"/>
        <w:rPr>
          <w:rFonts w:eastAsia="Times New Roman"/>
          <w:sz w:val="28"/>
          <w:szCs w:val="28"/>
        </w:rPr>
      </w:pPr>
    </w:p>
    <w:p w:rsidR="00EC0B32" w:rsidRPr="00EC0B32" w:rsidRDefault="00EC0B32" w:rsidP="00EC0B32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EC0B32">
        <w:rPr>
          <w:rFonts w:eastAsia="Times New Roman"/>
          <w:sz w:val="28"/>
          <w:szCs w:val="28"/>
        </w:rPr>
        <w:t>План</w:t>
      </w:r>
    </w:p>
    <w:p w:rsidR="00EC0B32" w:rsidRPr="00EC0B32" w:rsidRDefault="00EC0B32" w:rsidP="00EC0B32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EC0B32">
        <w:rPr>
          <w:rFonts w:eastAsia="Times New Roman"/>
          <w:sz w:val="28"/>
          <w:szCs w:val="28"/>
        </w:rPr>
        <w:t>реализации муниципальной программы</w:t>
      </w:r>
    </w:p>
    <w:p w:rsidR="00EC0B32" w:rsidRPr="00EC0B32" w:rsidRDefault="00EC0B32" w:rsidP="00EC0B32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EC0B32">
        <w:rPr>
          <w:rFonts w:eastAsia="Times New Roman"/>
          <w:sz w:val="28"/>
          <w:szCs w:val="28"/>
        </w:rPr>
        <w:t>«Развитие образования в Беловском районе Курской области»</w:t>
      </w:r>
    </w:p>
    <w:p w:rsidR="00EC0B32" w:rsidRPr="00EC0B32" w:rsidRDefault="00EC0B32" w:rsidP="00EC0B32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tbl>
      <w:tblPr>
        <w:tblW w:w="1094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559"/>
        <w:gridCol w:w="992"/>
        <w:gridCol w:w="1403"/>
        <w:gridCol w:w="992"/>
        <w:gridCol w:w="1134"/>
        <w:gridCol w:w="1584"/>
      </w:tblGrid>
      <w:tr w:rsidR="00EC0B32" w:rsidRPr="00EC0B32" w:rsidTr="00EC0B32">
        <w:trPr>
          <w:trHeight w:val="825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EC0B32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EC0B32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Срок реализации (дата)</w:t>
            </w:r>
          </w:p>
        </w:tc>
        <w:tc>
          <w:tcPr>
            <w:tcW w:w="5113" w:type="dxa"/>
            <w:gridSpan w:val="4"/>
            <w:shd w:val="clear" w:color="auto" w:fill="auto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Объем ресурсного обеспечения (рублей)</w:t>
            </w:r>
          </w:p>
        </w:tc>
      </w:tr>
      <w:tr w:rsidR="00EC0B32" w:rsidRPr="00EC0B32" w:rsidTr="00EC0B32">
        <w:trPr>
          <w:trHeight w:val="61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</w:tr>
      <w:tr w:rsidR="00EC0B32" w:rsidRPr="00F47BE5" w:rsidTr="00EC0B32">
        <w:trPr>
          <w:trHeight w:val="495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1.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Подпрограмма 1 «Управление муниципальной программой и обеспечение условий реализации муниципальной программы «Развитие образования в Беловском районе»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 xml:space="preserve">МКУ "Информационно-методический центр"  ЦБ образования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98562515,53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57564075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40998440,53</w:t>
            </w:r>
          </w:p>
        </w:tc>
      </w:tr>
      <w:tr w:rsidR="00EC0B32" w:rsidRPr="00F47BE5" w:rsidTr="00EC0B32">
        <w:trPr>
          <w:trHeight w:val="45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22701537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15608537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7093000</w:t>
            </w:r>
          </w:p>
        </w:tc>
      </w:tr>
      <w:tr w:rsidR="00EC0B32" w:rsidRPr="00F47BE5" w:rsidTr="00EC0B32">
        <w:trPr>
          <w:trHeight w:val="51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24299399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16802399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7497000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25894505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17820005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8074500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14868449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6872449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7996000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3988281,53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169341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3818940,53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3373672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145672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3228000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3436672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145672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3291000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Основное мероприятие:  Обеспечение деятельности и выполнение функций ЦБ образования, МКУ "Информационно методический центр"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42065726,53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1067286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40998440,53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7234817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141817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7093000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7645358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148358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7497000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8221898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147398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8074500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8165028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169028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7996000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3988281,53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169341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3818940,53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3373672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145672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3228000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3436672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145672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3291000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 xml:space="preserve">Основное мероприятие:  Компенсация расходов на оплату </w:t>
            </w:r>
            <w:r w:rsidRPr="00EC0B32">
              <w:rPr>
                <w:rFonts w:eastAsia="Times New Roman"/>
                <w:sz w:val="24"/>
                <w:szCs w:val="24"/>
              </w:rPr>
              <w:lastRenderedPageBreak/>
              <w:t>жилых помещений, отопления и освещения работникам муниципальных образовательных организаций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56496789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56496789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15466720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15466720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16654041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16654041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17672607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17672607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C0B32" w:rsidRPr="00F47BE5" w:rsidTr="00EC0B32">
        <w:trPr>
          <w:trHeight w:val="464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6703421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6703421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C0B32" w:rsidRPr="00F47BE5" w:rsidTr="00EC0B32">
        <w:trPr>
          <w:trHeight w:val="720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Подпрограмма 2 «Развитие дошкольного и общего образования детей Беловского района»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Общеобразовательные учреждения, Управление образования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2579559179,15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141612499,64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1921315007,80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516631671,71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300728865,01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1130936,00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227299501,00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72298428,01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317169209,96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12359722,00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237249928,00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67559559,96</w:t>
            </w:r>
          </w:p>
        </w:tc>
      </w:tr>
      <w:tr w:rsidR="00EC0B32" w:rsidRPr="00F47BE5" w:rsidTr="00EC0B32">
        <w:trPr>
          <w:trHeight w:val="40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362895905,41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26437014,06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256479708,66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79979182,69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410544524,00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27320584,86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287391096,86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95832842,28</w:t>
            </w:r>
          </w:p>
        </w:tc>
      </w:tr>
      <w:tr w:rsidR="00EC0B32" w:rsidRPr="00F47BE5" w:rsidTr="00EC0B32">
        <w:trPr>
          <w:trHeight w:val="46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402976601,77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22400340,72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297969196,28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82607064,77</w:t>
            </w:r>
          </w:p>
        </w:tc>
      </w:tr>
      <w:tr w:rsidR="00EC0B32" w:rsidRPr="00F47BE5" w:rsidTr="00EC0B32">
        <w:trPr>
          <w:trHeight w:val="46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397287732,00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31530209,00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307548495,00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58209028,00</w:t>
            </w:r>
          </w:p>
        </w:tc>
      </w:tr>
      <w:tr w:rsidR="00EC0B32" w:rsidRPr="00F47BE5" w:rsidTr="00EC0B32">
        <w:trPr>
          <w:trHeight w:val="465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387956341,00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20433693,00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307377082,00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60145566,00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Основное мероприятие:  Реализация дошкольных образовательных программ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393608292,38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192182814,00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201425478,38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50264444,01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22012708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28251736,01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50072206,96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23302856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26769350,96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53847290,41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26612872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27234418,41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61873930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28599457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33274473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60107303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28673403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31433900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58646559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31490759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27155800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58796559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31490759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27305800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Основное мероприятие:   Содействие развитию дошкольного образования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33474043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25122254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8351789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1507339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1488333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19006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984637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965180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19457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1433450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1408761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24689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9293934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4496385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4797549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11636843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8215979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3420864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4308920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4273808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35112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4308920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4273808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35112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Основное мероприятие:  Реализация основных общеобразовательных программ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1938866979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77285312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1621734537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239847130,3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237790322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200222663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37567659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246510405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5077800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208450988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32981617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279985426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15233400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224744034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40007992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301667909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14086232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239123708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48457969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291838549,3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14295960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241046036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36496553,3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289273624,0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14295960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254073554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20904110,0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291800744,0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14295960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254073554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23431230,0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Основное мероприятие:  Содействие развитию общего образования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213609864,5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64327187,64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82275402,8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67007274,03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11166760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1130936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3575797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6460027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19601961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7281922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4530904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7789135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27629739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11203614,06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3714041,66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12712083,28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37708751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13234352,86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15171546,86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9302851,28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39393906,47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8104380,72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20033778,28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11255747,47</w:t>
            </w:r>
          </w:p>
        </w:tc>
      </w:tr>
      <w:tr w:rsidR="00EC0B32" w:rsidRPr="00F47BE5" w:rsidTr="00EC0B32">
        <w:trPr>
          <w:trHeight w:val="34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45058629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17234249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17710374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10114006</w:t>
            </w:r>
          </w:p>
        </w:tc>
      </w:tr>
      <w:tr w:rsidR="00EC0B32" w:rsidRPr="00F47BE5" w:rsidTr="00EC0B32">
        <w:trPr>
          <w:trHeight w:val="390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33050118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6137733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17538961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9373424</w:t>
            </w:r>
          </w:p>
        </w:tc>
      </w:tr>
      <w:tr w:rsidR="00EC0B32" w:rsidRPr="00EC0B32" w:rsidTr="00EC0B32">
        <w:trPr>
          <w:trHeight w:val="510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Подпрограмма 3 «Развитие дополнительного образования и системы воспитания детей Беловского района»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Дом творчества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58092468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3277836,16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1124470,21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53690161,63</w:t>
            </w:r>
          </w:p>
        </w:tc>
      </w:tr>
      <w:tr w:rsidR="00EC0B32" w:rsidRPr="00EC0B32" w:rsidTr="00EC0B32">
        <w:trPr>
          <w:trHeight w:val="39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5387000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5387000</w:t>
            </w:r>
          </w:p>
        </w:tc>
      </w:tr>
      <w:tr w:rsidR="00EC0B32" w:rsidRPr="00EC0B32" w:rsidTr="00EC0B32">
        <w:trPr>
          <w:trHeight w:val="45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5893001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589686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12035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5291280</w:t>
            </w:r>
          </w:p>
        </w:tc>
      </w:tr>
      <w:tr w:rsidR="00EC0B32" w:rsidRPr="00EC0B32" w:rsidTr="00EC0B32">
        <w:trPr>
          <w:trHeight w:val="45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10824290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2688150,16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54860,21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8081279,63</w:t>
            </w:r>
          </w:p>
        </w:tc>
      </w:tr>
      <w:tr w:rsidR="00EC0B32" w:rsidRPr="00EC0B32" w:rsidTr="00EC0B32">
        <w:trPr>
          <w:trHeight w:val="40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9427902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222000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9205902</w:t>
            </w:r>
          </w:p>
        </w:tc>
      </w:tr>
      <w:tr w:rsidR="00EC0B32" w:rsidRPr="00EC0B32" w:rsidTr="00EC0B32">
        <w:trPr>
          <w:trHeight w:val="40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8853425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278525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8574900</w:t>
            </w:r>
          </w:p>
        </w:tc>
      </w:tr>
      <w:tr w:rsidR="00EC0B32" w:rsidRPr="00EC0B32" w:rsidTr="00EC0B32">
        <w:trPr>
          <w:trHeight w:val="40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8853425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278525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8574900</w:t>
            </w:r>
          </w:p>
        </w:tc>
      </w:tr>
      <w:tr w:rsidR="00EC0B32" w:rsidRPr="00EC0B32" w:rsidTr="00EC0B32">
        <w:trPr>
          <w:trHeight w:val="40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8853425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278525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8574900</w:t>
            </w:r>
          </w:p>
        </w:tc>
      </w:tr>
      <w:tr w:rsidR="00EC0B32" w:rsidRPr="00EC0B32" w:rsidTr="00EC0B32">
        <w:trPr>
          <w:trHeight w:val="568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.3.1.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Основное мероприятие: "Содействие развитию дополнительного образования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40166407,8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3277836,16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1124470,21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35764101,43</w:t>
            </w:r>
          </w:p>
        </w:tc>
      </w:tr>
      <w:tr w:rsidR="00EC0B32" w:rsidRPr="00EC0B32" w:rsidTr="00EC0B32">
        <w:trPr>
          <w:trHeight w:val="49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5387000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5387000</w:t>
            </w:r>
          </w:p>
        </w:tc>
      </w:tr>
      <w:tr w:rsidR="00EC0B32" w:rsidRPr="00EC0B32" w:rsidTr="00EC0B32">
        <w:trPr>
          <w:trHeight w:val="46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5893001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589686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12035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5291280</w:t>
            </w:r>
          </w:p>
        </w:tc>
      </w:tr>
      <w:tr w:rsidR="00EC0B32" w:rsidRPr="00EC0B32" w:rsidTr="00EC0B32">
        <w:trPr>
          <w:trHeight w:val="45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10824290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2688150,16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54860,21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8081279,63</w:t>
            </w:r>
          </w:p>
        </w:tc>
      </w:tr>
      <w:tr w:rsidR="00EC0B32" w:rsidRPr="00EC0B32" w:rsidTr="00EC0B32">
        <w:trPr>
          <w:trHeight w:val="46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8202391,8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222000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7980391,8</w:t>
            </w:r>
          </w:p>
        </w:tc>
      </w:tr>
      <w:tr w:rsidR="00EC0B32" w:rsidRPr="00EC0B32" w:rsidTr="00EC0B32">
        <w:trPr>
          <w:trHeight w:val="46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3286575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278525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3008050</w:t>
            </w:r>
          </w:p>
        </w:tc>
      </w:tr>
      <w:tr w:rsidR="00EC0B32" w:rsidRPr="00EC0B32" w:rsidTr="00EC0B32">
        <w:trPr>
          <w:trHeight w:val="46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3286575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278525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3008050</w:t>
            </w:r>
          </w:p>
        </w:tc>
      </w:tr>
      <w:tr w:rsidR="00EC0B32" w:rsidRPr="00EC0B32" w:rsidTr="00EC0B32">
        <w:trPr>
          <w:trHeight w:val="46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3286575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278525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3008050</w:t>
            </w:r>
          </w:p>
        </w:tc>
      </w:tr>
      <w:tr w:rsidR="00EC0B32" w:rsidRPr="00F47BE5" w:rsidTr="00EC0B32">
        <w:trPr>
          <w:trHeight w:val="465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 xml:space="preserve">Основное мероприятие: "Внедрение и обеспечение </w:t>
            </w:r>
            <w:proofErr w:type="gramStart"/>
            <w:r w:rsidRPr="00EC0B32">
              <w:rPr>
                <w:rFonts w:eastAsia="Times New Roman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EC0B32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17926060,2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17926060,2</w:t>
            </w:r>
          </w:p>
        </w:tc>
      </w:tr>
      <w:tr w:rsidR="00EC0B32" w:rsidRPr="00F47BE5" w:rsidTr="00EC0B32">
        <w:trPr>
          <w:trHeight w:val="465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C0B32" w:rsidRPr="00F47BE5" w:rsidTr="00EC0B32">
        <w:trPr>
          <w:trHeight w:val="465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C0B32" w:rsidRPr="00F47BE5" w:rsidTr="00EC0B32">
        <w:trPr>
          <w:trHeight w:val="465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C0B32" w:rsidRPr="00F47BE5" w:rsidTr="00EC0B32">
        <w:trPr>
          <w:trHeight w:val="465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1225510,2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1225510,2</w:t>
            </w:r>
          </w:p>
        </w:tc>
      </w:tr>
      <w:tr w:rsidR="00EC0B32" w:rsidRPr="00F47BE5" w:rsidTr="00EC0B32">
        <w:trPr>
          <w:trHeight w:val="465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5566850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5566850</w:t>
            </w:r>
          </w:p>
        </w:tc>
      </w:tr>
      <w:tr w:rsidR="00EC0B32" w:rsidRPr="00F47BE5" w:rsidTr="00EC0B32">
        <w:trPr>
          <w:trHeight w:val="465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5566850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5566850</w:t>
            </w:r>
          </w:p>
        </w:tc>
      </w:tr>
      <w:tr w:rsidR="00EC0B32" w:rsidRPr="00F47BE5" w:rsidTr="00EC0B32">
        <w:trPr>
          <w:trHeight w:val="465"/>
          <w:jc w:val="center"/>
        </w:trPr>
        <w:tc>
          <w:tcPr>
            <w:tcW w:w="724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5566850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5566850</w:t>
            </w:r>
          </w:p>
        </w:tc>
      </w:tr>
      <w:tr w:rsidR="00EC0B32" w:rsidRPr="00F47BE5" w:rsidTr="00EC0B32">
        <w:trPr>
          <w:trHeight w:val="495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:rsidR="00EC0B32" w:rsidRPr="00EC0B32" w:rsidRDefault="00EC0B32" w:rsidP="00EC0B3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Итого по муниципальной программе</w:t>
            </w:r>
          </w:p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C0B32" w:rsidRPr="00F47BE5" w:rsidRDefault="00EC0B32" w:rsidP="00EC0B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2736214162,68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144890335,80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1980003553,01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611320273,87</w:t>
            </w:r>
          </w:p>
        </w:tc>
      </w:tr>
      <w:tr w:rsidR="00EC0B32" w:rsidRPr="00F47BE5" w:rsidTr="00EC0B32">
        <w:trPr>
          <w:trHeight w:val="46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328817402,01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1130936,00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242908038,00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84778428,01</w:t>
            </w:r>
          </w:p>
        </w:tc>
      </w:tr>
      <w:tr w:rsidR="00EC0B32" w:rsidRPr="00F47BE5" w:rsidTr="00EC0B32">
        <w:trPr>
          <w:trHeight w:val="45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347361609,96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12949408,00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254064362,00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80347839,96</w:t>
            </w:r>
          </w:p>
        </w:tc>
      </w:tr>
      <w:tr w:rsidR="00EC0B32" w:rsidRPr="00F47BE5" w:rsidTr="00EC0B32">
        <w:trPr>
          <w:trHeight w:val="42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399614700,41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29125164,22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274354573,87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96134962,32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434840875,00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27320584,86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294485545,86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113034744,28</w:t>
            </w:r>
          </w:p>
        </w:tc>
      </w:tr>
      <w:tr w:rsidR="00EC0B32" w:rsidRPr="00F47BE5" w:rsidTr="00EC0B32">
        <w:trPr>
          <w:trHeight w:val="435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415818308,30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22400340,72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298417062,28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95000905,30</w:t>
            </w:r>
          </w:p>
        </w:tc>
      </w:tr>
      <w:tr w:rsidR="00EC0B32" w:rsidRPr="00F47BE5" w:rsidTr="00EC0B32">
        <w:trPr>
          <w:trHeight w:val="450"/>
          <w:jc w:val="center"/>
        </w:trPr>
        <w:tc>
          <w:tcPr>
            <w:tcW w:w="724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409514829,00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31530209,00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307972692,00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70011928,00</w:t>
            </w:r>
          </w:p>
        </w:tc>
      </w:tr>
      <w:tr w:rsidR="00EC0B32" w:rsidRPr="00F47BE5" w:rsidTr="00EC0B32">
        <w:trPr>
          <w:trHeight w:val="555"/>
          <w:jc w:val="center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  <w:hideMark/>
          </w:tcPr>
          <w:p w:rsidR="00EC0B32" w:rsidRPr="00EC0B32" w:rsidRDefault="00EC0B32" w:rsidP="00EC0B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03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400246438,00</w:t>
            </w:r>
          </w:p>
        </w:tc>
        <w:tc>
          <w:tcPr>
            <w:tcW w:w="992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20433693,00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307801279,00</w:t>
            </w:r>
          </w:p>
        </w:tc>
        <w:tc>
          <w:tcPr>
            <w:tcW w:w="158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EC0B32">
              <w:rPr>
                <w:rFonts w:eastAsia="Times New Roman"/>
                <w:sz w:val="24"/>
                <w:szCs w:val="24"/>
              </w:rPr>
              <w:t>72011466,00</w:t>
            </w:r>
          </w:p>
        </w:tc>
      </w:tr>
    </w:tbl>
    <w:p w:rsidR="00EC0B32" w:rsidRDefault="00EC0B32" w:rsidP="00EC0B32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F47BE5" w:rsidRPr="00EC0B32" w:rsidRDefault="00F47BE5" w:rsidP="00EC0B32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tbl>
      <w:tblPr>
        <w:tblW w:w="1022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417"/>
        <w:gridCol w:w="851"/>
        <w:gridCol w:w="1269"/>
        <w:gridCol w:w="1134"/>
        <w:gridCol w:w="1298"/>
        <w:gridCol w:w="1667"/>
        <w:gridCol w:w="18"/>
      </w:tblGrid>
      <w:tr w:rsidR="00EC0B32" w:rsidRPr="00EC0B32" w:rsidTr="00EC0B32">
        <w:trPr>
          <w:trHeight w:val="825"/>
          <w:jc w:val="center"/>
        </w:trPr>
        <w:tc>
          <w:tcPr>
            <w:tcW w:w="582" w:type="dxa"/>
            <w:vMerge w:val="restart"/>
            <w:shd w:val="clear" w:color="000000" w:fill="FFFFFF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lastRenderedPageBreak/>
              <w:t xml:space="preserve">№ </w:t>
            </w:r>
            <w:proofErr w:type="gramStart"/>
            <w:r w:rsidRPr="00EC0B32">
              <w:rPr>
                <w:rFonts w:eastAsia="Times New Roman"/>
                <w:color w:val="000000"/>
              </w:rPr>
              <w:t>п</w:t>
            </w:r>
            <w:proofErr w:type="gramEnd"/>
            <w:r w:rsidRPr="00EC0B32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Срок реализации (дата)</w:t>
            </w:r>
          </w:p>
        </w:tc>
        <w:tc>
          <w:tcPr>
            <w:tcW w:w="5386" w:type="dxa"/>
            <w:gridSpan w:val="5"/>
            <w:shd w:val="clear" w:color="000000" w:fill="FFFFFF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Объем ресурсного обеспечения (рублей)</w:t>
            </w:r>
          </w:p>
        </w:tc>
      </w:tr>
      <w:tr w:rsidR="00EC0B32" w:rsidRPr="00EC0B32" w:rsidTr="00EC0B32">
        <w:trPr>
          <w:gridAfter w:val="1"/>
          <w:wAfter w:w="18" w:type="dxa"/>
          <w:trHeight w:val="61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1667" w:type="dxa"/>
            <w:shd w:val="clear" w:color="000000" w:fill="FFFFFF"/>
            <w:vAlign w:val="center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Местный бюджет</w:t>
            </w:r>
          </w:p>
        </w:tc>
      </w:tr>
      <w:tr w:rsidR="00EC0B32" w:rsidRPr="00EC0B32" w:rsidTr="00EC0B32">
        <w:trPr>
          <w:gridAfter w:val="1"/>
          <w:wAfter w:w="18" w:type="dxa"/>
          <w:trHeight w:val="495"/>
          <w:jc w:val="center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Подпрограмма 1 «Управление муниципальной программой и обеспечение условий реализации муниципальной программы «Развитие образования в Беловском районе»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 xml:space="preserve">МКУ "Информационно-методический центр"  ЦБ образования </w:t>
            </w: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120004685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77272685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42732000</w:t>
            </w:r>
          </w:p>
        </w:tc>
      </w:tr>
      <w:tr w:rsidR="00EC0B32" w:rsidRPr="00EC0B32" w:rsidTr="00EC0B32">
        <w:trPr>
          <w:gridAfter w:val="1"/>
          <w:wAfter w:w="18" w:type="dxa"/>
          <w:trHeight w:val="45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22701537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15608537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7093000</w:t>
            </w:r>
          </w:p>
        </w:tc>
      </w:tr>
      <w:tr w:rsidR="00EC0B32" w:rsidRPr="00EC0B32" w:rsidTr="00EC0B32">
        <w:trPr>
          <w:gridAfter w:val="1"/>
          <w:wAfter w:w="18" w:type="dxa"/>
          <w:trHeight w:val="51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24299399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16802399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7497000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24334391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16608891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7725500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0B32" w:rsidRPr="00EC0B32" w:rsidRDefault="00EC0B32" w:rsidP="00EC0B32">
            <w:pPr>
              <w:rPr>
                <w:rFonts w:ascii="Calibri" w:eastAsia="Times New Roman" w:hAnsi="Calibri" w:cs="Calibri"/>
                <w:color w:val="000000"/>
              </w:rPr>
            </w:pPr>
            <w:r w:rsidRPr="00EC0B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20931929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14126429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6805500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20931929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14126429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6805500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6805500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6805500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Основное мероприятие:  Обеспечение деятельности и выполнение функций ЦБ образования, МКУ "Информационно методический центр"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43464369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732369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42732000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7234817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141817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7093000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7645358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148358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7497000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7872898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147398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7725500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6952898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147398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6805500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6952898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147398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6805500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6805500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6805500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Основное мероприятие:  Компенсация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76540316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76540316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15466720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15466720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16654041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16654041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16461493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16461493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13979031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13979031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13979031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13979031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</w:tr>
      <w:tr w:rsidR="00EC0B32" w:rsidRPr="00EC0B32" w:rsidTr="00EC0B32">
        <w:trPr>
          <w:gridAfter w:val="1"/>
          <w:wAfter w:w="18" w:type="dxa"/>
          <w:trHeight w:val="720"/>
          <w:jc w:val="center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Подпрограмма 2 «Развитие дошкольного и общего образования детей Беловского района»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Общеобразовательные учреждения, Управление образования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1654660456,38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88101799,00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1179517468,00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387041189,38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300728865,01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1130936,00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227299501,00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72298428,01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317169209,96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12359722,00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237249928,00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67559559,96</w:t>
            </w:r>
          </w:p>
        </w:tc>
      </w:tr>
      <w:tr w:rsidR="00EC0B32" w:rsidRPr="00EC0B32" w:rsidTr="00EC0B32">
        <w:trPr>
          <w:gridAfter w:val="1"/>
          <w:wAfter w:w="18" w:type="dxa"/>
          <w:trHeight w:val="40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345407913,41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26462035,00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239541436,00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79404442,41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314692329,00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27471887,00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237789385,00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49431057,00</w:t>
            </w:r>
          </w:p>
        </w:tc>
      </w:tr>
      <w:tr w:rsidR="00EC0B32" w:rsidRPr="00EC0B32" w:rsidTr="00EC0B32">
        <w:trPr>
          <w:gridAfter w:val="1"/>
          <w:wAfter w:w="18" w:type="dxa"/>
          <w:trHeight w:val="46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302751477,00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20677219,00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237637218,00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44437040,00</w:t>
            </w:r>
          </w:p>
        </w:tc>
      </w:tr>
      <w:tr w:rsidR="00EC0B32" w:rsidRPr="00EC0B32" w:rsidTr="00EC0B32">
        <w:trPr>
          <w:gridAfter w:val="1"/>
          <w:wAfter w:w="18" w:type="dxa"/>
          <w:trHeight w:val="46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73910662,00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73910662,00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Основное мероприятие:  Реализация дошкольных образовательных программ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271958446,38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118036320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153922126,4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50264444,01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22012708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28251736,01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50072206,96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23302856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26769350,96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50832570,41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24240252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26592318,41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47309267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24240252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23069015</w:t>
            </w:r>
          </w:p>
        </w:tc>
      </w:tr>
      <w:tr w:rsidR="00EC0B32" w:rsidRPr="00EC0B32" w:rsidTr="00EC0B32">
        <w:trPr>
          <w:gridAfter w:val="1"/>
          <w:wAfter w:w="18" w:type="dxa"/>
          <w:trHeight w:val="42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47307958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24240252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23067706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26172000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26172000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Основное мероприятие:   Содействие развитию дошкольного образования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6817015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6679796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137219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1507339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1488333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19006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984637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965180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19457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1433450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1408761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24689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1433450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1408761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24689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1433450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1408761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24689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24689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24689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Основное мероприятие:  Реализация основных общеобразовательных программ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1273684195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50778000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1038353503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184552692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237790322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200222663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37567659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246510405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5077800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208450988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32981617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264541776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15233400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209893284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39415092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243310383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15233400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209893284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18183699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240681209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15233400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209893284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15554525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40850100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40850100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Основное мероприятие:  Содействие развитию общего образования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102200800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37323799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16447849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C0B32">
              <w:rPr>
                <w:rFonts w:eastAsia="Times New Roman"/>
                <w:b/>
                <w:bCs/>
                <w:color w:val="000000"/>
              </w:rPr>
              <w:t>48429152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11166760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1130936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3575797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6460027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19601961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7281922</w:t>
            </w:r>
          </w:p>
        </w:tc>
        <w:tc>
          <w:tcPr>
            <w:tcW w:w="1298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4530904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7789135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28600117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11228635</w:t>
            </w:r>
          </w:p>
        </w:tc>
        <w:tc>
          <w:tcPr>
            <w:tcW w:w="1298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3999139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13372343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22639229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12238487</w:t>
            </w:r>
          </w:p>
        </w:tc>
        <w:tc>
          <w:tcPr>
            <w:tcW w:w="1298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2247088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8153654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13328860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5443819</w:t>
            </w:r>
          </w:p>
        </w:tc>
        <w:tc>
          <w:tcPr>
            <w:tcW w:w="1298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2094921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5790120</w:t>
            </w:r>
          </w:p>
        </w:tc>
      </w:tr>
      <w:tr w:rsidR="00EC0B32" w:rsidRPr="00EC0B32" w:rsidTr="00EC0B32">
        <w:trPr>
          <w:gridAfter w:val="1"/>
          <w:wAfter w:w="18" w:type="dxa"/>
          <w:trHeight w:val="34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6863873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6863873</w:t>
            </w:r>
          </w:p>
        </w:tc>
      </w:tr>
      <w:tr w:rsidR="00EC0B32" w:rsidRPr="00EC0B32" w:rsidTr="00EC0B32">
        <w:trPr>
          <w:gridAfter w:val="1"/>
          <w:wAfter w:w="18" w:type="dxa"/>
          <w:trHeight w:val="510"/>
          <w:jc w:val="center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 xml:space="preserve">Подпрограмма 3 «Развитие дополнительного </w:t>
            </w:r>
            <w:r w:rsidRPr="00EC0B32">
              <w:rPr>
                <w:rFonts w:eastAsia="Times New Roman"/>
                <w:color w:val="000000"/>
              </w:rPr>
              <w:lastRenderedPageBreak/>
              <w:t>образования и системы воспитания детей Беловского района»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lastRenderedPageBreak/>
              <w:t>Дом творчества</w:t>
            </w: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46624510</w:t>
            </w:r>
          </w:p>
        </w:tc>
        <w:tc>
          <w:tcPr>
            <w:tcW w:w="1134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3332886</w:t>
            </w:r>
          </w:p>
        </w:tc>
        <w:tc>
          <w:tcPr>
            <w:tcW w:w="1298" w:type="dxa"/>
            <w:shd w:val="clear" w:color="auto" w:fill="auto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68018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43223606</w:t>
            </w:r>
          </w:p>
        </w:tc>
      </w:tr>
      <w:tr w:rsidR="00EC0B32" w:rsidRPr="00EC0B32" w:rsidTr="00EC0B32">
        <w:trPr>
          <w:gridAfter w:val="1"/>
          <w:wAfter w:w="18" w:type="dxa"/>
          <w:trHeight w:val="39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2019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5387000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5387000</w:t>
            </w:r>
          </w:p>
        </w:tc>
      </w:tr>
      <w:tr w:rsidR="00EC0B32" w:rsidRPr="00EC0B32" w:rsidTr="00EC0B32">
        <w:trPr>
          <w:gridAfter w:val="1"/>
          <w:wAfter w:w="18" w:type="dxa"/>
          <w:trHeight w:val="45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2020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5893001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589686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12035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5291280</w:t>
            </w:r>
          </w:p>
        </w:tc>
      </w:tr>
      <w:tr w:rsidR="00EC0B32" w:rsidRPr="00EC0B32" w:rsidTr="00EC0B32">
        <w:trPr>
          <w:gridAfter w:val="1"/>
          <w:wAfter w:w="18" w:type="dxa"/>
          <w:trHeight w:val="45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2021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14322609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2743200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55983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11523426</w:t>
            </w:r>
          </w:p>
        </w:tc>
      </w:tr>
      <w:tr w:rsidR="00EC0B32" w:rsidRPr="00EC0B32" w:rsidTr="00EC0B32">
        <w:trPr>
          <w:gridAfter w:val="1"/>
          <w:wAfter w:w="18" w:type="dxa"/>
          <w:trHeight w:val="40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2022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7007300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7007300</w:t>
            </w:r>
          </w:p>
        </w:tc>
      </w:tr>
      <w:tr w:rsidR="00EC0B32" w:rsidRPr="00EC0B32" w:rsidTr="00EC0B32">
        <w:trPr>
          <w:gridAfter w:val="1"/>
          <w:wAfter w:w="18" w:type="dxa"/>
          <w:trHeight w:val="40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2023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7007300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7007300</w:t>
            </w:r>
          </w:p>
        </w:tc>
      </w:tr>
      <w:tr w:rsidR="00EC0B32" w:rsidRPr="00EC0B32" w:rsidTr="00EC0B32">
        <w:trPr>
          <w:gridAfter w:val="1"/>
          <w:wAfter w:w="18" w:type="dxa"/>
          <w:trHeight w:val="40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2024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7007300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7007300</w:t>
            </w:r>
          </w:p>
        </w:tc>
      </w:tr>
      <w:tr w:rsidR="00EC0B32" w:rsidRPr="00EC0B32" w:rsidTr="00EC0B32">
        <w:trPr>
          <w:gridAfter w:val="1"/>
          <w:wAfter w:w="18" w:type="dxa"/>
          <w:trHeight w:val="615"/>
          <w:jc w:val="center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Основное мероприятие: "Содействие развитию дополнительного образования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46624510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3332886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68018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43223606</w:t>
            </w:r>
          </w:p>
        </w:tc>
      </w:tr>
      <w:tr w:rsidR="00EC0B32" w:rsidRPr="00EC0B32" w:rsidTr="00EC0B32">
        <w:trPr>
          <w:gridAfter w:val="1"/>
          <w:wAfter w:w="18" w:type="dxa"/>
          <w:trHeight w:val="49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5387000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5387000</w:t>
            </w:r>
          </w:p>
        </w:tc>
      </w:tr>
      <w:tr w:rsidR="00EC0B32" w:rsidRPr="00EC0B32" w:rsidTr="00EC0B32">
        <w:trPr>
          <w:gridAfter w:val="1"/>
          <w:wAfter w:w="18" w:type="dxa"/>
          <w:trHeight w:val="46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5893001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589686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12035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5291280</w:t>
            </w:r>
          </w:p>
        </w:tc>
      </w:tr>
      <w:tr w:rsidR="00EC0B32" w:rsidRPr="00EC0B32" w:rsidTr="00EC0B32">
        <w:trPr>
          <w:gridAfter w:val="1"/>
          <w:wAfter w:w="18" w:type="dxa"/>
          <w:trHeight w:val="45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14322609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2743200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55983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11523426</w:t>
            </w:r>
          </w:p>
        </w:tc>
      </w:tr>
      <w:tr w:rsidR="00EC0B32" w:rsidRPr="00EC0B32" w:rsidTr="00EC0B32">
        <w:trPr>
          <w:gridAfter w:val="1"/>
          <w:wAfter w:w="18" w:type="dxa"/>
          <w:trHeight w:val="46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7007300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7007300</w:t>
            </w:r>
          </w:p>
        </w:tc>
      </w:tr>
      <w:tr w:rsidR="00EC0B32" w:rsidRPr="00EC0B32" w:rsidTr="00EC0B32">
        <w:trPr>
          <w:gridAfter w:val="1"/>
          <w:wAfter w:w="18" w:type="dxa"/>
          <w:trHeight w:val="46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7007300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7007300</w:t>
            </w:r>
          </w:p>
        </w:tc>
      </w:tr>
      <w:tr w:rsidR="00EC0B32" w:rsidRPr="00EC0B32" w:rsidTr="00EC0B32">
        <w:trPr>
          <w:gridAfter w:val="1"/>
          <w:wAfter w:w="18" w:type="dxa"/>
          <w:trHeight w:val="46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7007300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7007300</w:t>
            </w:r>
          </w:p>
        </w:tc>
      </w:tr>
      <w:tr w:rsidR="00EC0B32" w:rsidRPr="00EC0B32" w:rsidTr="00EC0B32">
        <w:trPr>
          <w:gridAfter w:val="1"/>
          <w:wAfter w:w="18" w:type="dxa"/>
          <w:trHeight w:val="495"/>
          <w:jc w:val="center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  <w:b/>
                <w:bCs/>
              </w:rPr>
            </w:pPr>
            <w:r w:rsidRPr="00EC0B3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Итого по муниципальной программе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EC0B32" w:rsidRPr="00EC0B32" w:rsidRDefault="00EC0B32" w:rsidP="00EC0B32">
            <w:pPr>
              <w:jc w:val="center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итого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1821289651,38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91434685,00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1256858171,00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472996795,38</w:t>
            </w:r>
          </w:p>
        </w:tc>
      </w:tr>
      <w:tr w:rsidR="00EC0B32" w:rsidRPr="00EC0B32" w:rsidTr="00EC0B32">
        <w:trPr>
          <w:gridAfter w:val="1"/>
          <w:wAfter w:w="18" w:type="dxa"/>
          <w:trHeight w:val="46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2019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328817402,01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1130936,00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242908038,00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84778428,01</w:t>
            </w:r>
          </w:p>
        </w:tc>
      </w:tr>
      <w:tr w:rsidR="00EC0B32" w:rsidRPr="00EC0B32" w:rsidTr="00EC0B32">
        <w:trPr>
          <w:gridAfter w:val="1"/>
          <w:wAfter w:w="18" w:type="dxa"/>
          <w:trHeight w:val="45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2020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347361609,96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12949408,00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254064362,00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80347839,96</w:t>
            </w:r>
          </w:p>
        </w:tc>
      </w:tr>
      <w:tr w:rsidR="00EC0B32" w:rsidRPr="00EC0B32" w:rsidTr="00EC0B32">
        <w:trPr>
          <w:gridAfter w:val="1"/>
          <w:wAfter w:w="18" w:type="dxa"/>
          <w:trHeight w:val="42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2021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384064913,41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29205235,00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256206310,00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98653368,41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2022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342631558,00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27471887,00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251915814,00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63243857,00</w:t>
            </w:r>
          </w:p>
        </w:tc>
      </w:tr>
      <w:tr w:rsidR="00EC0B32" w:rsidRPr="00EC0B32" w:rsidTr="00EC0B32">
        <w:trPr>
          <w:gridAfter w:val="1"/>
          <w:wAfter w:w="18" w:type="dxa"/>
          <w:trHeight w:val="435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2023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330690706,00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20677219,00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251763647,00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58249840,00</w:t>
            </w:r>
          </w:p>
        </w:tc>
      </w:tr>
      <w:tr w:rsidR="00EC0B32" w:rsidRPr="00EC0B32" w:rsidTr="00EC0B32">
        <w:trPr>
          <w:gridAfter w:val="1"/>
          <w:wAfter w:w="18" w:type="dxa"/>
          <w:trHeight w:val="450"/>
          <w:jc w:val="center"/>
        </w:trPr>
        <w:tc>
          <w:tcPr>
            <w:tcW w:w="582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C0B32" w:rsidRPr="00EC0B32" w:rsidRDefault="00EC0B32" w:rsidP="00EC0B32">
            <w:pPr>
              <w:rPr>
                <w:rFonts w:eastAsia="Times New Roman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  <w:color w:val="000000"/>
              </w:rPr>
            </w:pPr>
            <w:r w:rsidRPr="00EC0B32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1269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87723462,00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0,00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0,00</w:t>
            </w:r>
          </w:p>
        </w:tc>
        <w:tc>
          <w:tcPr>
            <w:tcW w:w="1667" w:type="dxa"/>
            <w:shd w:val="clear" w:color="000000" w:fill="FFFFFF"/>
            <w:hideMark/>
          </w:tcPr>
          <w:p w:rsidR="00EC0B32" w:rsidRPr="00EC0B32" w:rsidRDefault="00EC0B32" w:rsidP="00EC0B32">
            <w:pPr>
              <w:jc w:val="right"/>
              <w:rPr>
                <w:rFonts w:eastAsia="Times New Roman"/>
              </w:rPr>
            </w:pPr>
            <w:r w:rsidRPr="00EC0B32">
              <w:rPr>
                <w:rFonts w:eastAsia="Times New Roman"/>
              </w:rPr>
              <w:t>87723462,00</w:t>
            </w:r>
          </w:p>
        </w:tc>
      </w:tr>
    </w:tbl>
    <w:p w:rsidR="004A37D4" w:rsidRPr="004A37D4" w:rsidRDefault="004A37D4" w:rsidP="00EC0B32">
      <w:pPr>
        <w:jc w:val="center"/>
        <w:rPr>
          <w:rFonts w:eastAsia="Times New Roman"/>
          <w:sz w:val="24"/>
          <w:szCs w:val="20"/>
        </w:rPr>
      </w:pPr>
    </w:p>
    <w:sectPr w:rsidR="004A37D4" w:rsidRPr="004A37D4" w:rsidSect="00EC0B32">
      <w:pgSz w:w="11906" w:h="16838"/>
      <w:pgMar w:top="1247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24" w:rsidRDefault="00C72F24" w:rsidP="008C554A">
      <w:r>
        <w:separator/>
      </w:r>
    </w:p>
  </w:endnote>
  <w:endnote w:type="continuationSeparator" w:id="0">
    <w:p w:rsidR="00C72F24" w:rsidRDefault="00C72F24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24" w:rsidRDefault="00C72F24" w:rsidP="008C554A">
      <w:r>
        <w:separator/>
      </w:r>
    </w:p>
  </w:footnote>
  <w:footnote w:type="continuationSeparator" w:id="0">
    <w:p w:rsidR="00C72F24" w:rsidRDefault="00C72F24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31" w:rsidRDefault="00493231" w:rsidP="008C388D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93231" w:rsidRDefault="0049323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3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4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5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6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47920"/>
    <w:multiLevelType w:val="hybridMultilevel"/>
    <w:tmpl w:val="CE7E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864C3"/>
    <w:multiLevelType w:val="hybridMultilevel"/>
    <w:tmpl w:val="A7E8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9"/>
  </w:num>
  <w:num w:numId="10">
    <w:abstractNumId w:val="15"/>
  </w:num>
  <w:num w:numId="11">
    <w:abstractNumId w:val="7"/>
  </w:num>
  <w:num w:numId="12">
    <w:abstractNumId w:val="13"/>
  </w:num>
  <w:num w:numId="13">
    <w:abstractNumId w:val="6"/>
  </w:num>
  <w:num w:numId="14">
    <w:abstractNumId w:val="0"/>
  </w:num>
  <w:num w:numId="15">
    <w:abstractNumId w:val="1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156D6"/>
    <w:rsid w:val="00017B22"/>
    <w:rsid w:val="00024C76"/>
    <w:rsid w:val="00030878"/>
    <w:rsid w:val="00031CB9"/>
    <w:rsid w:val="00040F21"/>
    <w:rsid w:val="00040F5C"/>
    <w:rsid w:val="0005377B"/>
    <w:rsid w:val="00061F35"/>
    <w:rsid w:val="00064E8C"/>
    <w:rsid w:val="00066A0A"/>
    <w:rsid w:val="0007343B"/>
    <w:rsid w:val="000952B8"/>
    <w:rsid w:val="00096542"/>
    <w:rsid w:val="00097477"/>
    <w:rsid w:val="000A06E6"/>
    <w:rsid w:val="000A3B51"/>
    <w:rsid w:val="000A72EC"/>
    <w:rsid w:val="000B3998"/>
    <w:rsid w:val="000B72C8"/>
    <w:rsid w:val="000C0050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040C3"/>
    <w:rsid w:val="001138EA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FDB"/>
    <w:rsid w:val="00144874"/>
    <w:rsid w:val="001540AA"/>
    <w:rsid w:val="00154CA7"/>
    <w:rsid w:val="00154E7B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A196E"/>
    <w:rsid w:val="001B0498"/>
    <w:rsid w:val="001C04AE"/>
    <w:rsid w:val="001D1638"/>
    <w:rsid w:val="001D6B56"/>
    <w:rsid w:val="001E0746"/>
    <w:rsid w:val="001E0C01"/>
    <w:rsid w:val="001E2E82"/>
    <w:rsid w:val="001E51AD"/>
    <w:rsid w:val="001E5825"/>
    <w:rsid w:val="00205420"/>
    <w:rsid w:val="002058A3"/>
    <w:rsid w:val="00206093"/>
    <w:rsid w:val="002236DE"/>
    <w:rsid w:val="00224772"/>
    <w:rsid w:val="00234D69"/>
    <w:rsid w:val="00236DF7"/>
    <w:rsid w:val="002374BC"/>
    <w:rsid w:val="00240195"/>
    <w:rsid w:val="00244D95"/>
    <w:rsid w:val="00247360"/>
    <w:rsid w:val="002509FA"/>
    <w:rsid w:val="0025147F"/>
    <w:rsid w:val="0025185E"/>
    <w:rsid w:val="00254962"/>
    <w:rsid w:val="00263AEF"/>
    <w:rsid w:val="002706D0"/>
    <w:rsid w:val="0027096B"/>
    <w:rsid w:val="002725EC"/>
    <w:rsid w:val="00281B1C"/>
    <w:rsid w:val="00283334"/>
    <w:rsid w:val="00283ED2"/>
    <w:rsid w:val="00284526"/>
    <w:rsid w:val="002B137F"/>
    <w:rsid w:val="002C01E4"/>
    <w:rsid w:val="002C2983"/>
    <w:rsid w:val="002D2451"/>
    <w:rsid w:val="002D3262"/>
    <w:rsid w:val="002D4154"/>
    <w:rsid w:val="002E4866"/>
    <w:rsid w:val="002F14EC"/>
    <w:rsid w:val="002F429D"/>
    <w:rsid w:val="002F4413"/>
    <w:rsid w:val="002F617E"/>
    <w:rsid w:val="002F7D42"/>
    <w:rsid w:val="00310A3E"/>
    <w:rsid w:val="003140B9"/>
    <w:rsid w:val="0031457F"/>
    <w:rsid w:val="00317F0D"/>
    <w:rsid w:val="003238A0"/>
    <w:rsid w:val="003319AF"/>
    <w:rsid w:val="00332726"/>
    <w:rsid w:val="00335C6C"/>
    <w:rsid w:val="003422B2"/>
    <w:rsid w:val="0034569D"/>
    <w:rsid w:val="00346EF5"/>
    <w:rsid w:val="003470F6"/>
    <w:rsid w:val="00350F92"/>
    <w:rsid w:val="00352854"/>
    <w:rsid w:val="0035602E"/>
    <w:rsid w:val="003578BA"/>
    <w:rsid w:val="003760FD"/>
    <w:rsid w:val="00385077"/>
    <w:rsid w:val="00386264"/>
    <w:rsid w:val="00392EBC"/>
    <w:rsid w:val="00392FCE"/>
    <w:rsid w:val="00393607"/>
    <w:rsid w:val="00397914"/>
    <w:rsid w:val="003A47E2"/>
    <w:rsid w:val="003B3103"/>
    <w:rsid w:val="003B4D5A"/>
    <w:rsid w:val="003B6F74"/>
    <w:rsid w:val="003C3268"/>
    <w:rsid w:val="003C6CC6"/>
    <w:rsid w:val="003D37C7"/>
    <w:rsid w:val="003D4245"/>
    <w:rsid w:val="003D6805"/>
    <w:rsid w:val="003E065F"/>
    <w:rsid w:val="003E4591"/>
    <w:rsid w:val="003F40EE"/>
    <w:rsid w:val="00407512"/>
    <w:rsid w:val="00410DF2"/>
    <w:rsid w:val="004160C3"/>
    <w:rsid w:val="004167B4"/>
    <w:rsid w:val="00416A42"/>
    <w:rsid w:val="004204CB"/>
    <w:rsid w:val="00423FAB"/>
    <w:rsid w:val="00425F75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30A2"/>
    <w:rsid w:val="00476949"/>
    <w:rsid w:val="00476C81"/>
    <w:rsid w:val="004818AB"/>
    <w:rsid w:val="00483D8D"/>
    <w:rsid w:val="00490BCF"/>
    <w:rsid w:val="00493231"/>
    <w:rsid w:val="00493D06"/>
    <w:rsid w:val="00497A6F"/>
    <w:rsid w:val="004A0B1A"/>
    <w:rsid w:val="004A145C"/>
    <w:rsid w:val="004A2F08"/>
    <w:rsid w:val="004A37D4"/>
    <w:rsid w:val="004A4570"/>
    <w:rsid w:val="004B2E37"/>
    <w:rsid w:val="004B7891"/>
    <w:rsid w:val="004B7A11"/>
    <w:rsid w:val="004C1359"/>
    <w:rsid w:val="004C1836"/>
    <w:rsid w:val="004C3691"/>
    <w:rsid w:val="004C4C41"/>
    <w:rsid w:val="004D05F3"/>
    <w:rsid w:val="004D33CF"/>
    <w:rsid w:val="004D47F9"/>
    <w:rsid w:val="004D59DF"/>
    <w:rsid w:val="004D7B9B"/>
    <w:rsid w:val="004E5784"/>
    <w:rsid w:val="004F3630"/>
    <w:rsid w:val="00500638"/>
    <w:rsid w:val="00507EA9"/>
    <w:rsid w:val="00510B0C"/>
    <w:rsid w:val="00517882"/>
    <w:rsid w:val="005231C0"/>
    <w:rsid w:val="00526243"/>
    <w:rsid w:val="00526484"/>
    <w:rsid w:val="0053438F"/>
    <w:rsid w:val="0053639A"/>
    <w:rsid w:val="005403C0"/>
    <w:rsid w:val="005455BA"/>
    <w:rsid w:val="00550AC5"/>
    <w:rsid w:val="00552E8F"/>
    <w:rsid w:val="00553B91"/>
    <w:rsid w:val="00554CA3"/>
    <w:rsid w:val="005566ED"/>
    <w:rsid w:val="00564EC0"/>
    <w:rsid w:val="005721F7"/>
    <w:rsid w:val="00574F34"/>
    <w:rsid w:val="00576A9E"/>
    <w:rsid w:val="0057754F"/>
    <w:rsid w:val="0057788B"/>
    <w:rsid w:val="0058142B"/>
    <w:rsid w:val="00585DC7"/>
    <w:rsid w:val="00587836"/>
    <w:rsid w:val="00590680"/>
    <w:rsid w:val="00591423"/>
    <w:rsid w:val="0059751B"/>
    <w:rsid w:val="005B19D1"/>
    <w:rsid w:val="005B52DC"/>
    <w:rsid w:val="005B666F"/>
    <w:rsid w:val="005B6A52"/>
    <w:rsid w:val="005C56DA"/>
    <w:rsid w:val="005C59F3"/>
    <w:rsid w:val="005C7A02"/>
    <w:rsid w:val="005D1042"/>
    <w:rsid w:val="005D62C8"/>
    <w:rsid w:val="005E2D9C"/>
    <w:rsid w:val="005F123A"/>
    <w:rsid w:val="005F21AD"/>
    <w:rsid w:val="005F4D92"/>
    <w:rsid w:val="005F550B"/>
    <w:rsid w:val="005F62D8"/>
    <w:rsid w:val="006004D4"/>
    <w:rsid w:val="006044E0"/>
    <w:rsid w:val="0061246E"/>
    <w:rsid w:val="00617A53"/>
    <w:rsid w:val="00617C23"/>
    <w:rsid w:val="0062087C"/>
    <w:rsid w:val="006211CD"/>
    <w:rsid w:val="006217FE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56543"/>
    <w:rsid w:val="00662D8C"/>
    <w:rsid w:val="00664F99"/>
    <w:rsid w:val="006651A7"/>
    <w:rsid w:val="006656E5"/>
    <w:rsid w:val="00683EA0"/>
    <w:rsid w:val="006875A1"/>
    <w:rsid w:val="00691B57"/>
    <w:rsid w:val="00691B9E"/>
    <w:rsid w:val="00693A25"/>
    <w:rsid w:val="006A35B5"/>
    <w:rsid w:val="006A48AB"/>
    <w:rsid w:val="006A552D"/>
    <w:rsid w:val="006A75B8"/>
    <w:rsid w:val="006B2D13"/>
    <w:rsid w:val="006B2D75"/>
    <w:rsid w:val="006B4390"/>
    <w:rsid w:val="006D04EF"/>
    <w:rsid w:val="006D0B4E"/>
    <w:rsid w:val="006D5E35"/>
    <w:rsid w:val="006D6A70"/>
    <w:rsid w:val="006D766A"/>
    <w:rsid w:val="006D7E5A"/>
    <w:rsid w:val="006E78ED"/>
    <w:rsid w:val="006F11D6"/>
    <w:rsid w:val="006F3F88"/>
    <w:rsid w:val="006F6901"/>
    <w:rsid w:val="00702172"/>
    <w:rsid w:val="007064B3"/>
    <w:rsid w:val="0071438F"/>
    <w:rsid w:val="00715430"/>
    <w:rsid w:val="00722C82"/>
    <w:rsid w:val="00723E25"/>
    <w:rsid w:val="007244C4"/>
    <w:rsid w:val="00727139"/>
    <w:rsid w:val="00737C66"/>
    <w:rsid w:val="007647C3"/>
    <w:rsid w:val="0076537A"/>
    <w:rsid w:val="007661BE"/>
    <w:rsid w:val="00766F35"/>
    <w:rsid w:val="0077139D"/>
    <w:rsid w:val="007861AA"/>
    <w:rsid w:val="00787D1E"/>
    <w:rsid w:val="00791664"/>
    <w:rsid w:val="00794B2E"/>
    <w:rsid w:val="00795122"/>
    <w:rsid w:val="00796CA6"/>
    <w:rsid w:val="007C5DA0"/>
    <w:rsid w:val="007E3327"/>
    <w:rsid w:val="007E40C0"/>
    <w:rsid w:val="007E547D"/>
    <w:rsid w:val="007F0239"/>
    <w:rsid w:val="007F227E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09ED"/>
    <w:rsid w:val="00842E9E"/>
    <w:rsid w:val="00862E0C"/>
    <w:rsid w:val="0086449F"/>
    <w:rsid w:val="00874365"/>
    <w:rsid w:val="00874D0D"/>
    <w:rsid w:val="00883760"/>
    <w:rsid w:val="0088572E"/>
    <w:rsid w:val="0089787B"/>
    <w:rsid w:val="008A0414"/>
    <w:rsid w:val="008A11E6"/>
    <w:rsid w:val="008A16B2"/>
    <w:rsid w:val="008A2580"/>
    <w:rsid w:val="008A65FC"/>
    <w:rsid w:val="008C32E2"/>
    <w:rsid w:val="008C33ED"/>
    <w:rsid w:val="008C443D"/>
    <w:rsid w:val="008C554A"/>
    <w:rsid w:val="008C6AAA"/>
    <w:rsid w:val="008D2AFD"/>
    <w:rsid w:val="008D3474"/>
    <w:rsid w:val="008D7F93"/>
    <w:rsid w:val="008E46A1"/>
    <w:rsid w:val="008E4CC9"/>
    <w:rsid w:val="008E7F43"/>
    <w:rsid w:val="008F0487"/>
    <w:rsid w:val="008F1E4F"/>
    <w:rsid w:val="008F531B"/>
    <w:rsid w:val="009010BC"/>
    <w:rsid w:val="009021BB"/>
    <w:rsid w:val="009049EC"/>
    <w:rsid w:val="00914B51"/>
    <w:rsid w:val="00914E6A"/>
    <w:rsid w:val="00916B84"/>
    <w:rsid w:val="00921706"/>
    <w:rsid w:val="009279D3"/>
    <w:rsid w:val="00943153"/>
    <w:rsid w:val="00946D15"/>
    <w:rsid w:val="00947818"/>
    <w:rsid w:val="009531AE"/>
    <w:rsid w:val="00956980"/>
    <w:rsid w:val="009616E2"/>
    <w:rsid w:val="00966328"/>
    <w:rsid w:val="009664C4"/>
    <w:rsid w:val="00967800"/>
    <w:rsid w:val="009723D5"/>
    <w:rsid w:val="00975586"/>
    <w:rsid w:val="009807B8"/>
    <w:rsid w:val="00994FCA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A014C5"/>
    <w:rsid w:val="00A133FA"/>
    <w:rsid w:val="00A150C7"/>
    <w:rsid w:val="00A15189"/>
    <w:rsid w:val="00A15A4C"/>
    <w:rsid w:val="00A16005"/>
    <w:rsid w:val="00A238EA"/>
    <w:rsid w:val="00A31971"/>
    <w:rsid w:val="00A3230F"/>
    <w:rsid w:val="00A33D2C"/>
    <w:rsid w:val="00A355BB"/>
    <w:rsid w:val="00A434B1"/>
    <w:rsid w:val="00A4367E"/>
    <w:rsid w:val="00A52AAA"/>
    <w:rsid w:val="00A5304C"/>
    <w:rsid w:val="00A6047C"/>
    <w:rsid w:val="00A63013"/>
    <w:rsid w:val="00A648B7"/>
    <w:rsid w:val="00A727E4"/>
    <w:rsid w:val="00A77D61"/>
    <w:rsid w:val="00A77D82"/>
    <w:rsid w:val="00A82189"/>
    <w:rsid w:val="00A82909"/>
    <w:rsid w:val="00A9199F"/>
    <w:rsid w:val="00A946B9"/>
    <w:rsid w:val="00AA5B5D"/>
    <w:rsid w:val="00AA6311"/>
    <w:rsid w:val="00AB2906"/>
    <w:rsid w:val="00AB31F9"/>
    <w:rsid w:val="00AB4723"/>
    <w:rsid w:val="00AB4FB6"/>
    <w:rsid w:val="00AB67B8"/>
    <w:rsid w:val="00AC4662"/>
    <w:rsid w:val="00AC51F6"/>
    <w:rsid w:val="00AC5C04"/>
    <w:rsid w:val="00AE1B4F"/>
    <w:rsid w:val="00AE41D2"/>
    <w:rsid w:val="00AE6D22"/>
    <w:rsid w:val="00AF24E4"/>
    <w:rsid w:val="00AF415F"/>
    <w:rsid w:val="00AF6007"/>
    <w:rsid w:val="00B0470C"/>
    <w:rsid w:val="00B1136D"/>
    <w:rsid w:val="00B12BC3"/>
    <w:rsid w:val="00B15EA5"/>
    <w:rsid w:val="00B21943"/>
    <w:rsid w:val="00B2456A"/>
    <w:rsid w:val="00B266EA"/>
    <w:rsid w:val="00B279D4"/>
    <w:rsid w:val="00B4008E"/>
    <w:rsid w:val="00B40466"/>
    <w:rsid w:val="00B44F17"/>
    <w:rsid w:val="00B47112"/>
    <w:rsid w:val="00B50D22"/>
    <w:rsid w:val="00B524D6"/>
    <w:rsid w:val="00B545A8"/>
    <w:rsid w:val="00B5494A"/>
    <w:rsid w:val="00B60F8C"/>
    <w:rsid w:val="00B6340F"/>
    <w:rsid w:val="00B646E3"/>
    <w:rsid w:val="00B65C67"/>
    <w:rsid w:val="00B75E40"/>
    <w:rsid w:val="00B80401"/>
    <w:rsid w:val="00B814BD"/>
    <w:rsid w:val="00B8224A"/>
    <w:rsid w:val="00B86089"/>
    <w:rsid w:val="00B94006"/>
    <w:rsid w:val="00B97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3AA9"/>
    <w:rsid w:val="00BE5928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51C1A"/>
    <w:rsid w:val="00C72C66"/>
    <w:rsid w:val="00C72F24"/>
    <w:rsid w:val="00C734A2"/>
    <w:rsid w:val="00C8592B"/>
    <w:rsid w:val="00C93914"/>
    <w:rsid w:val="00CA18F1"/>
    <w:rsid w:val="00CB499E"/>
    <w:rsid w:val="00CB4BEB"/>
    <w:rsid w:val="00CB5181"/>
    <w:rsid w:val="00CB7B5D"/>
    <w:rsid w:val="00CC2607"/>
    <w:rsid w:val="00CC3834"/>
    <w:rsid w:val="00CD0667"/>
    <w:rsid w:val="00CD1C45"/>
    <w:rsid w:val="00CD3145"/>
    <w:rsid w:val="00CD424D"/>
    <w:rsid w:val="00CD4D9D"/>
    <w:rsid w:val="00CD4E78"/>
    <w:rsid w:val="00CD5777"/>
    <w:rsid w:val="00CE08FB"/>
    <w:rsid w:val="00CE2EFD"/>
    <w:rsid w:val="00CE4EA1"/>
    <w:rsid w:val="00CE7237"/>
    <w:rsid w:val="00CF09F1"/>
    <w:rsid w:val="00CF2579"/>
    <w:rsid w:val="00D009E9"/>
    <w:rsid w:val="00D024CC"/>
    <w:rsid w:val="00D04944"/>
    <w:rsid w:val="00D05DB2"/>
    <w:rsid w:val="00D232F3"/>
    <w:rsid w:val="00D23439"/>
    <w:rsid w:val="00D30DC2"/>
    <w:rsid w:val="00D3588A"/>
    <w:rsid w:val="00D3614F"/>
    <w:rsid w:val="00D40AB7"/>
    <w:rsid w:val="00D47708"/>
    <w:rsid w:val="00D53465"/>
    <w:rsid w:val="00D53F99"/>
    <w:rsid w:val="00D55291"/>
    <w:rsid w:val="00D573DF"/>
    <w:rsid w:val="00D62AF7"/>
    <w:rsid w:val="00D655E4"/>
    <w:rsid w:val="00D65EDF"/>
    <w:rsid w:val="00D65F69"/>
    <w:rsid w:val="00D71C2D"/>
    <w:rsid w:val="00D755C9"/>
    <w:rsid w:val="00D802E3"/>
    <w:rsid w:val="00D825BC"/>
    <w:rsid w:val="00D85FB4"/>
    <w:rsid w:val="00D90B96"/>
    <w:rsid w:val="00D95A99"/>
    <w:rsid w:val="00D9759C"/>
    <w:rsid w:val="00DA3001"/>
    <w:rsid w:val="00DA3CF8"/>
    <w:rsid w:val="00DA7859"/>
    <w:rsid w:val="00DB2370"/>
    <w:rsid w:val="00DC356E"/>
    <w:rsid w:val="00DC61F0"/>
    <w:rsid w:val="00DE0C7A"/>
    <w:rsid w:val="00DE1725"/>
    <w:rsid w:val="00DE6AC9"/>
    <w:rsid w:val="00DF5D19"/>
    <w:rsid w:val="00E03957"/>
    <w:rsid w:val="00E03C7B"/>
    <w:rsid w:val="00E0798F"/>
    <w:rsid w:val="00E11544"/>
    <w:rsid w:val="00E14811"/>
    <w:rsid w:val="00E21004"/>
    <w:rsid w:val="00E24DFE"/>
    <w:rsid w:val="00E351E8"/>
    <w:rsid w:val="00E40CF3"/>
    <w:rsid w:val="00E4245D"/>
    <w:rsid w:val="00E50811"/>
    <w:rsid w:val="00E538C9"/>
    <w:rsid w:val="00E53994"/>
    <w:rsid w:val="00E53A3B"/>
    <w:rsid w:val="00E60F2B"/>
    <w:rsid w:val="00E64E75"/>
    <w:rsid w:val="00E6644A"/>
    <w:rsid w:val="00E71761"/>
    <w:rsid w:val="00E71EA4"/>
    <w:rsid w:val="00E86BE3"/>
    <w:rsid w:val="00E943DA"/>
    <w:rsid w:val="00E9770D"/>
    <w:rsid w:val="00EA4D35"/>
    <w:rsid w:val="00EA5044"/>
    <w:rsid w:val="00EB080A"/>
    <w:rsid w:val="00EB2798"/>
    <w:rsid w:val="00EB2C96"/>
    <w:rsid w:val="00EB5D1E"/>
    <w:rsid w:val="00EB5DA8"/>
    <w:rsid w:val="00EC0B32"/>
    <w:rsid w:val="00EC0CB0"/>
    <w:rsid w:val="00EC2912"/>
    <w:rsid w:val="00EC3AE7"/>
    <w:rsid w:val="00ED155D"/>
    <w:rsid w:val="00ED1DC3"/>
    <w:rsid w:val="00EE536D"/>
    <w:rsid w:val="00EF5A38"/>
    <w:rsid w:val="00EF6FDF"/>
    <w:rsid w:val="00F05FF2"/>
    <w:rsid w:val="00F12BC3"/>
    <w:rsid w:val="00F176DD"/>
    <w:rsid w:val="00F2066A"/>
    <w:rsid w:val="00F207BD"/>
    <w:rsid w:val="00F22E4F"/>
    <w:rsid w:val="00F2583C"/>
    <w:rsid w:val="00F30F0E"/>
    <w:rsid w:val="00F3278E"/>
    <w:rsid w:val="00F37CA8"/>
    <w:rsid w:val="00F4001C"/>
    <w:rsid w:val="00F40921"/>
    <w:rsid w:val="00F40B5E"/>
    <w:rsid w:val="00F46953"/>
    <w:rsid w:val="00F47107"/>
    <w:rsid w:val="00F47BE5"/>
    <w:rsid w:val="00F47CCA"/>
    <w:rsid w:val="00F54400"/>
    <w:rsid w:val="00F5464E"/>
    <w:rsid w:val="00F55315"/>
    <w:rsid w:val="00F578CA"/>
    <w:rsid w:val="00F57FBE"/>
    <w:rsid w:val="00F60674"/>
    <w:rsid w:val="00F64DE0"/>
    <w:rsid w:val="00F73BAF"/>
    <w:rsid w:val="00F74B73"/>
    <w:rsid w:val="00F767D9"/>
    <w:rsid w:val="00F77F78"/>
    <w:rsid w:val="00F82E36"/>
    <w:rsid w:val="00F8467F"/>
    <w:rsid w:val="00F84C57"/>
    <w:rsid w:val="00F859A7"/>
    <w:rsid w:val="00F9183E"/>
    <w:rsid w:val="00F91936"/>
    <w:rsid w:val="00F92BBD"/>
    <w:rsid w:val="00FA0468"/>
    <w:rsid w:val="00FA3833"/>
    <w:rsid w:val="00FA641E"/>
    <w:rsid w:val="00FB0A73"/>
    <w:rsid w:val="00FB12F4"/>
    <w:rsid w:val="00FB61AB"/>
    <w:rsid w:val="00FD27E4"/>
    <w:rsid w:val="00FD69C6"/>
    <w:rsid w:val="00FE1EC6"/>
    <w:rsid w:val="00FE4895"/>
    <w:rsid w:val="00FE6E7B"/>
    <w:rsid w:val="00FE7ED0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A5304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554CA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4">
    <w:name w:val="Нет списка4"/>
    <w:next w:val="a2"/>
    <w:semiHidden/>
    <w:rsid w:val="00617C23"/>
  </w:style>
  <w:style w:type="character" w:customStyle="1" w:styleId="WW8Num1z0">
    <w:name w:val="WW8Num1z0"/>
    <w:rsid w:val="00617C23"/>
  </w:style>
  <w:style w:type="character" w:customStyle="1" w:styleId="WW8Num1z1">
    <w:name w:val="WW8Num1z1"/>
    <w:rsid w:val="00617C23"/>
  </w:style>
  <w:style w:type="character" w:customStyle="1" w:styleId="WW8Num1z2">
    <w:name w:val="WW8Num1z2"/>
    <w:rsid w:val="00617C23"/>
  </w:style>
  <w:style w:type="character" w:customStyle="1" w:styleId="WW8Num1z3">
    <w:name w:val="WW8Num1z3"/>
    <w:rsid w:val="00617C23"/>
  </w:style>
  <w:style w:type="character" w:customStyle="1" w:styleId="WW8Num1z4">
    <w:name w:val="WW8Num1z4"/>
    <w:rsid w:val="00617C23"/>
  </w:style>
  <w:style w:type="character" w:customStyle="1" w:styleId="WW8Num1z5">
    <w:name w:val="WW8Num1z5"/>
    <w:rsid w:val="00617C23"/>
  </w:style>
  <w:style w:type="character" w:customStyle="1" w:styleId="WW8Num1z6">
    <w:name w:val="WW8Num1z6"/>
    <w:rsid w:val="00617C23"/>
  </w:style>
  <w:style w:type="character" w:customStyle="1" w:styleId="WW8Num1z7">
    <w:name w:val="WW8Num1z7"/>
    <w:rsid w:val="00617C23"/>
  </w:style>
  <w:style w:type="character" w:customStyle="1" w:styleId="WW8Num1z8">
    <w:name w:val="WW8Num1z8"/>
    <w:rsid w:val="00617C23"/>
  </w:style>
  <w:style w:type="character" w:customStyle="1" w:styleId="WW8Num2z0">
    <w:name w:val="WW8Num2z0"/>
    <w:rsid w:val="00617C23"/>
  </w:style>
  <w:style w:type="character" w:customStyle="1" w:styleId="WW8Num2z1">
    <w:name w:val="WW8Num2z1"/>
    <w:rsid w:val="00617C23"/>
  </w:style>
  <w:style w:type="character" w:customStyle="1" w:styleId="WW8Num2z2">
    <w:name w:val="WW8Num2z2"/>
    <w:rsid w:val="00617C23"/>
  </w:style>
  <w:style w:type="character" w:customStyle="1" w:styleId="WW8Num2z3">
    <w:name w:val="WW8Num2z3"/>
    <w:rsid w:val="00617C23"/>
  </w:style>
  <w:style w:type="character" w:customStyle="1" w:styleId="WW8Num2z4">
    <w:name w:val="WW8Num2z4"/>
    <w:rsid w:val="00617C23"/>
  </w:style>
  <w:style w:type="character" w:customStyle="1" w:styleId="WW8Num2z5">
    <w:name w:val="WW8Num2z5"/>
    <w:rsid w:val="00617C23"/>
  </w:style>
  <w:style w:type="character" w:customStyle="1" w:styleId="WW8Num2z6">
    <w:name w:val="WW8Num2z6"/>
    <w:rsid w:val="00617C23"/>
  </w:style>
  <w:style w:type="character" w:customStyle="1" w:styleId="WW8Num2z7">
    <w:name w:val="WW8Num2z7"/>
    <w:rsid w:val="00617C23"/>
  </w:style>
  <w:style w:type="character" w:customStyle="1" w:styleId="WW8Num2z8">
    <w:name w:val="WW8Num2z8"/>
    <w:rsid w:val="00617C23"/>
  </w:style>
  <w:style w:type="paragraph" w:customStyle="1" w:styleId="afffe">
    <w:name w:val="Заголовок"/>
    <w:basedOn w:val="a"/>
    <w:next w:val="affe"/>
    <w:rsid w:val="00617C23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fff">
    <w:name w:val="List"/>
    <w:basedOn w:val="affe"/>
    <w:rsid w:val="00617C23"/>
    <w:pPr>
      <w:widowControl w:val="0"/>
      <w:shd w:val="clear" w:color="auto" w:fill="auto"/>
      <w:suppressAutoHyphens/>
      <w:spacing w:after="120" w:line="240" w:lineRule="auto"/>
      <w:jc w:val="left"/>
    </w:pPr>
    <w:rPr>
      <w:rFonts w:eastAsia="Andale Sans UI" w:cs="Tahoma"/>
      <w:kern w:val="1"/>
      <w:sz w:val="24"/>
      <w:szCs w:val="24"/>
    </w:rPr>
  </w:style>
  <w:style w:type="paragraph" w:styleId="affff0">
    <w:name w:val="caption"/>
    <w:basedOn w:val="a"/>
    <w:qFormat/>
    <w:rsid w:val="00617C2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paragraph" w:customStyle="1" w:styleId="18">
    <w:name w:val="Указатель1"/>
    <w:basedOn w:val="a"/>
    <w:rsid w:val="00617C23"/>
    <w:pPr>
      <w:widowControl w:val="0"/>
      <w:suppressLineNumbers/>
      <w:suppressAutoHyphens/>
    </w:pPr>
    <w:rPr>
      <w:rFonts w:eastAsia="Andale Sans UI" w:cs="Tahoma"/>
      <w:kern w:val="1"/>
      <w:sz w:val="24"/>
      <w:szCs w:val="24"/>
    </w:rPr>
  </w:style>
  <w:style w:type="paragraph" w:customStyle="1" w:styleId="msonormalcxspmiddle">
    <w:name w:val="msonormalcxspmiddle"/>
    <w:basedOn w:val="a"/>
    <w:rsid w:val="00617C23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paragraph" w:customStyle="1" w:styleId="msonormalcxsplast">
    <w:name w:val="msonormalcxsplast"/>
    <w:basedOn w:val="a"/>
    <w:rsid w:val="00617C23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paragraph" w:customStyle="1" w:styleId="affff1">
    <w:name w:val="Блочная цитата"/>
    <w:basedOn w:val="a"/>
    <w:rsid w:val="00617C23"/>
    <w:pPr>
      <w:widowControl w:val="0"/>
      <w:suppressAutoHyphens/>
      <w:spacing w:after="283"/>
      <w:ind w:left="567" w:right="567"/>
    </w:pPr>
    <w:rPr>
      <w:rFonts w:eastAsia="Andale Sans UI"/>
      <w:kern w:val="1"/>
      <w:sz w:val="24"/>
      <w:szCs w:val="24"/>
    </w:rPr>
  </w:style>
  <w:style w:type="paragraph" w:customStyle="1" w:styleId="affff2">
    <w:name w:val="Содержимое таблицы"/>
    <w:basedOn w:val="a"/>
    <w:rsid w:val="00617C23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ffff3">
    <w:name w:val="Заголовок таблицы"/>
    <w:basedOn w:val="affff2"/>
    <w:rsid w:val="00617C23"/>
    <w:pPr>
      <w:jc w:val="center"/>
    </w:pPr>
    <w:rPr>
      <w:b/>
      <w:bCs/>
    </w:rPr>
  </w:style>
  <w:style w:type="character" w:customStyle="1" w:styleId="19">
    <w:name w:val="Основной шрифт абзаца1"/>
    <w:rsid w:val="00617C23"/>
  </w:style>
  <w:style w:type="character" w:customStyle="1" w:styleId="FontStyle39">
    <w:name w:val="Font Style39"/>
    <w:rsid w:val="00617C23"/>
    <w:rPr>
      <w:rFonts w:ascii="Arial Narrow" w:hAnsi="Arial Narrow" w:cs="Arial Narrow"/>
      <w:b/>
      <w:bCs/>
      <w:sz w:val="18"/>
      <w:szCs w:val="18"/>
    </w:rPr>
  </w:style>
  <w:style w:type="character" w:customStyle="1" w:styleId="FontStyle25">
    <w:name w:val="Font Style25"/>
    <w:rsid w:val="00617C23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FontStyle34">
    <w:name w:val="Font Style34"/>
    <w:rsid w:val="00617C23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617C23"/>
    <w:rPr>
      <w:rFonts w:ascii="Arial Unicode MS" w:eastAsia="Arial Unicode MS" w:hAnsi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617C23"/>
    <w:rPr>
      <w:rFonts w:ascii="Century Gothic" w:hAnsi="Century Gothic" w:cs="Century Gothic"/>
      <w:i/>
      <w:iCs/>
      <w:sz w:val="12"/>
      <w:szCs w:val="12"/>
    </w:rPr>
  </w:style>
  <w:style w:type="character" w:customStyle="1" w:styleId="FontStyle38">
    <w:name w:val="Font Style38"/>
    <w:rsid w:val="00617C23"/>
    <w:rPr>
      <w:rFonts w:ascii="Courier New" w:hAnsi="Courier New" w:cs="Courier New"/>
      <w:b/>
      <w:bCs/>
      <w:sz w:val="12"/>
      <w:szCs w:val="12"/>
    </w:rPr>
  </w:style>
  <w:style w:type="character" w:customStyle="1" w:styleId="FontStyle37">
    <w:name w:val="Font Style37"/>
    <w:rsid w:val="00617C23"/>
    <w:rPr>
      <w:rFonts w:ascii="Bookman Old Style" w:hAnsi="Bookman Old Style" w:cs="Bookman Old Style"/>
      <w:sz w:val="8"/>
      <w:szCs w:val="8"/>
    </w:rPr>
  </w:style>
  <w:style w:type="paragraph" w:customStyle="1" w:styleId="Style19">
    <w:name w:val="Style19"/>
    <w:basedOn w:val="a"/>
    <w:rsid w:val="00617C23"/>
    <w:pPr>
      <w:widowControl w:val="0"/>
      <w:suppressAutoHyphens/>
      <w:autoSpaceDE w:val="0"/>
      <w:spacing w:line="266" w:lineRule="exact"/>
      <w:ind w:firstLine="538"/>
      <w:jc w:val="both"/>
    </w:pPr>
    <w:rPr>
      <w:rFonts w:eastAsia="Andale Sans UI"/>
      <w:kern w:val="1"/>
      <w:sz w:val="24"/>
      <w:szCs w:val="24"/>
    </w:rPr>
  </w:style>
  <w:style w:type="paragraph" w:customStyle="1" w:styleId="Style4">
    <w:name w:val="Style4"/>
    <w:basedOn w:val="a"/>
    <w:rsid w:val="00617C23"/>
    <w:pPr>
      <w:widowControl w:val="0"/>
      <w:suppressAutoHyphens/>
      <w:autoSpaceDE w:val="0"/>
      <w:spacing w:line="264" w:lineRule="exact"/>
      <w:jc w:val="center"/>
    </w:pPr>
    <w:rPr>
      <w:rFonts w:eastAsia="Andale Sans UI"/>
      <w:kern w:val="1"/>
      <w:sz w:val="24"/>
      <w:szCs w:val="24"/>
    </w:rPr>
  </w:style>
  <w:style w:type="paragraph" w:customStyle="1" w:styleId="Style17">
    <w:name w:val="Style17"/>
    <w:basedOn w:val="a"/>
    <w:rsid w:val="00617C23"/>
    <w:pPr>
      <w:widowControl w:val="0"/>
      <w:suppressAutoHyphens/>
      <w:autoSpaceDE w:val="0"/>
      <w:spacing w:line="263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0">
    <w:name w:val="Style20"/>
    <w:basedOn w:val="a"/>
    <w:rsid w:val="00617C23"/>
    <w:pPr>
      <w:widowControl w:val="0"/>
      <w:suppressAutoHyphens/>
      <w:autoSpaceDE w:val="0"/>
      <w:spacing w:line="262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1">
    <w:name w:val="Style21"/>
    <w:basedOn w:val="a"/>
    <w:rsid w:val="00617C23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14">
    <w:name w:val="Style14"/>
    <w:basedOn w:val="a"/>
    <w:rsid w:val="00617C23"/>
    <w:pPr>
      <w:widowControl w:val="0"/>
      <w:suppressAutoHyphens/>
      <w:autoSpaceDE w:val="0"/>
      <w:spacing w:line="266" w:lineRule="exact"/>
      <w:ind w:firstLine="557"/>
      <w:jc w:val="both"/>
    </w:pPr>
    <w:rPr>
      <w:rFonts w:eastAsia="Andale Sans UI"/>
      <w:kern w:val="1"/>
      <w:sz w:val="24"/>
      <w:szCs w:val="24"/>
    </w:rPr>
  </w:style>
  <w:style w:type="paragraph" w:customStyle="1" w:styleId="Style1">
    <w:name w:val="Style1"/>
    <w:basedOn w:val="a"/>
    <w:rsid w:val="00617C23"/>
    <w:pPr>
      <w:widowControl w:val="0"/>
      <w:suppressAutoHyphens/>
      <w:autoSpaceDE w:val="0"/>
    </w:pPr>
    <w:rPr>
      <w:rFonts w:eastAsia="Andale Sans UI"/>
      <w:kern w:val="1"/>
      <w:sz w:val="24"/>
      <w:szCs w:val="24"/>
    </w:rPr>
  </w:style>
  <w:style w:type="paragraph" w:customStyle="1" w:styleId="Style16">
    <w:name w:val="Style16"/>
    <w:basedOn w:val="a"/>
    <w:rsid w:val="00617C23"/>
    <w:pPr>
      <w:widowControl w:val="0"/>
      <w:suppressAutoHyphens/>
      <w:autoSpaceDE w:val="0"/>
      <w:spacing w:line="259" w:lineRule="exact"/>
      <w:ind w:firstLine="528"/>
      <w:jc w:val="both"/>
    </w:pPr>
    <w:rPr>
      <w:rFonts w:eastAsia="Andale Sans UI"/>
      <w:kern w:val="1"/>
      <w:sz w:val="24"/>
      <w:szCs w:val="24"/>
    </w:rPr>
  </w:style>
  <w:style w:type="paragraph" w:customStyle="1" w:styleId="Style22">
    <w:name w:val="Style22"/>
    <w:basedOn w:val="a"/>
    <w:rsid w:val="00617C23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affff4">
    <w:name w:val="Знак"/>
    <w:basedOn w:val="a"/>
    <w:rsid w:val="008E46A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a">
    <w:name w:val="Знак Знак1 Знак Знак"/>
    <w:basedOn w:val="a"/>
    <w:rsid w:val="004A37D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5">
    <w:name w:val="Знак"/>
    <w:basedOn w:val="a"/>
    <w:rsid w:val="00AC51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">
    <w:name w:val="Нет списка5"/>
    <w:next w:val="a2"/>
    <w:uiPriority w:val="99"/>
    <w:semiHidden/>
    <w:unhideWhenUsed/>
    <w:rsid w:val="00EC0B32"/>
  </w:style>
  <w:style w:type="paragraph" w:customStyle="1" w:styleId="Normal1">
    <w:name w:val="Normal1"/>
    <w:rsid w:val="00EC0B32"/>
    <w:rPr>
      <w:rFonts w:eastAsia="Calibri"/>
      <w:szCs w:val="20"/>
    </w:rPr>
  </w:style>
  <w:style w:type="paragraph" w:customStyle="1" w:styleId="affff6">
    <w:name w:val="Разделитель таблиц"/>
    <w:basedOn w:val="a"/>
    <w:rsid w:val="00EC0B32"/>
    <w:pPr>
      <w:spacing w:line="14" w:lineRule="exact"/>
    </w:pPr>
    <w:rPr>
      <w:rFonts w:eastAsia="Calibri"/>
      <w:sz w:val="2"/>
      <w:szCs w:val="20"/>
    </w:rPr>
  </w:style>
  <w:style w:type="paragraph" w:customStyle="1" w:styleId="affff7">
    <w:name w:val="Текст таблицы"/>
    <w:basedOn w:val="Normal1"/>
    <w:rsid w:val="00EC0B32"/>
  </w:style>
  <w:style w:type="paragraph" w:customStyle="1" w:styleId="affff8">
    <w:name w:val="Заголовок таблицы повторяющийся"/>
    <w:basedOn w:val="Normal1"/>
    <w:rsid w:val="00EC0B32"/>
    <w:pPr>
      <w:jc w:val="center"/>
    </w:pPr>
    <w:rPr>
      <w:b/>
    </w:rPr>
  </w:style>
  <w:style w:type="paragraph" w:customStyle="1" w:styleId="ConsNormal">
    <w:name w:val="ConsNormal"/>
    <w:rsid w:val="00EC0B32"/>
    <w:pPr>
      <w:widowControl w:val="0"/>
      <w:suppressAutoHyphens/>
      <w:autoSpaceDE w:val="0"/>
      <w:ind w:firstLine="720"/>
    </w:pPr>
    <w:rPr>
      <w:rFonts w:eastAsia="Times New Roman"/>
      <w:sz w:val="24"/>
      <w:szCs w:val="24"/>
      <w:lang w:eastAsia="zh-CN"/>
    </w:rPr>
  </w:style>
  <w:style w:type="table" w:customStyle="1" w:styleId="24">
    <w:name w:val="Сетка таблицы2"/>
    <w:basedOn w:val="a1"/>
    <w:next w:val="ac"/>
    <w:uiPriority w:val="59"/>
    <w:rsid w:val="00EC0B32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A5304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554CA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4">
    <w:name w:val="Нет списка4"/>
    <w:next w:val="a2"/>
    <w:semiHidden/>
    <w:rsid w:val="00617C23"/>
  </w:style>
  <w:style w:type="character" w:customStyle="1" w:styleId="WW8Num1z0">
    <w:name w:val="WW8Num1z0"/>
    <w:rsid w:val="00617C23"/>
  </w:style>
  <w:style w:type="character" w:customStyle="1" w:styleId="WW8Num1z1">
    <w:name w:val="WW8Num1z1"/>
    <w:rsid w:val="00617C23"/>
  </w:style>
  <w:style w:type="character" w:customStyle="1" w:styleId="WW8Num1z2">
    <w:name w:val="WW8Num1z2"/>
    <w:rsid w:val="00617C23"/>
  </w:style>
  <w:style w:type="character" w:customStyle="1" w:styleId="WW8Num1z3">
    <w:name w:val="WW8Num1z3"/>
    <w:rsid w:val="00617C23"/>
  </w:style>
  <w:style w:type="character" w:customStyle="1" w:styleId="WW8Num1z4">
    <w:name w:val="WW8Num1z4"/>
    <w:rsid w:val="00617C23"/>
  </w:style>
  <w:style w:type="character" w:customStyle="1" w:styleId="WW8Num1z5">
    <w:name w:val="WW8Num1z5"/>
    <w:rsid w:val="00617C23"/>
  </w:style>
  <w:style w:type="character" w:customStyle="1" w:styleId="WW8Num1z6">
    <w:name w:val="WW8Num1z6"/>
    <w:rsid w:val="00617C23"/>
  </w:style>
  <w:style w:type="character" w:customStyle="1" w:styleId="WW8Num1z7">
    <w:name w:val="WW8Num1z7"/>
    <w:rsid w:val="00617C23"/>
  </w:style>
  <w:style w:type="character" w:customStyle="1" w:styleId="WW8Num1z8">
    <w:name w:val="WW8Num1z8"/>
    <w:rsid w:val="00617C23"/>
  </w:style>
  <w:style w:type="character" w:customStyle="1" w:styleId="WW8Num2z0">
    <w:name w:val="WW8Num2z0"/>
    <w:rsid w:val="00617C23"/>
  </w:style>
  <w:style w:type="character" w:customStyle="1" w:styleId="WW8Num2z1">
    <w:name w:val="WW8Num2z1"/>
    <w:rsid w:val="00617C23"/>
  </w:style>
  <w:style w:type="character" w:customStyle="1" w:styleId="WW8Num2z2">
    <w:name w:val="WW8Num2z2"/>
    <w:rsid w:val="00617C23"/>
  </w:style>
  <w:style w:type="character" w:customStyle="1" w:styleId="WW8Num2z3">
    <w:name w:val="WW8Num2z3"/>
    <w:rsid w:val="00617C23"/>
  </w:style>
  <w:style w:type="character" w:customStyle="1" w:styleId="WW8Num2z4">
    <w:name w:val="WW8Num2z4"/>
    <w:rsid w:val="00617C23"/>
  </w:style>
  <w:style w:type="character" w:customStyle="1" w:styleId="WW8Num2z5">
    <w:name w:val="WW8Num2z5"/>
    <w:rsid w:val="00617C23"/>
  </w:style>
  <w:style w:type="character" w:customStyle="1" w:styleId="WW8Num2z6">
    <w:name w:val="WW8Num2z6"/>
    <w:rsid w:val="00617C23"/>
  </w:style>
  <w:style w:type="character" w:customStyle="1" w:styleId="WW8Num2z7">
    <w:name w:val="WW8Num2z7"/>
    <w:rsid w:val="00617C23"/>
  </w:style>
  <w:style w:type="character" w:customStyle="1" w:styleId="WW8Num2z8">
    <w:name w:val="WW8Num2z8"/>
    <w:rsid w:val="00617C23"/>
  </w:style>
  <w:style w:type="paragraph" w:customStyle="1" w:styleId="afffe">
    <w:name w:val="Заголовок"/>
    <w:basedOn w:val="a"/>
    <w:next w:val="affe"/>
    <w:rsid w:val="00617C23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fff">
    <w:name w:val="List"/>
    <w:basedOn w:val="affe"/>
    <w:rsid w:val="00617C23"/>
    <w:pPr>
      <w:widowControl w:val="0"/>
      <w:shd w:val="clear" w:color="auto" w:fill="auto"/>
      <w:suppressAutoHyphens/>
      <w:spacing w:after="120" w:line="240" w:lineRule="auto"/>
      <w:jc w:val="left"/>
    </w:pPr>
    <w:rPr>
      <w:rFonts w:eastAsia="Andale Sans UI" w:cs="Tahoma"/>
      <w:kern w:val="1"/>
      <w:sz w:val="24"/>
      <w:szCs w:val="24"/>
    </w:rPr>
  </w:style>
  <w:style w:type="paragraph" w:styleId="affff0">
    <w:name w:val="caption"/>
    <w:basedOn w:val="a"/>
    <w:qFormat/>
    <w:rsid w:val="00617C2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paragraph" w:customStyle="1" w:styleId="18">
    <w:name w:val="Указатель1"/>
    <w:basedOn w:val="a"/>
    <w:rsid w:val="00617C23"/>
    <w:pPr>
      <w:widowControl w:val="0"/>
      <w:suppressLineNumbers/>
      <w:suppressAutoHyphens/>
    </w:pPr>
    <w:rPr>
      <w:rFonts w:eastAsia="Andale Sans UI" w:cs="Tahoma"/>
      <w:kern w:val="1"/>
      <w:sz w:val="24"/>
      <w:szCs w:val="24"/>
    </w:rPr>
  </w:style>
  <w:style w:type="paragraph" w:customStyle="1" w:styleId="msonormalcxspmiddle">
    <w:name w:val="msonormalcxspmiddle"/>
    <w:basedOn w:val="a"/>
    <w:rsid w:val="00617C23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paragraph" w:customStyle="1" w:styleId="msonormalcxsplast">
    <w:name w:val="msonormalcxsplast"/>
    <w:basedOn w:val="a"/>
    <w:rsid w:val="00617C23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paragraph" w:customStyle="1" w:styleId="affff1">
    <w:name w:val="Блочная цитата"/>
    <w:basedOn w:val="a"/>
    <w:rsid w:val="00617C23"/>
    <w:pPr>
      <w:widowControl w:val="0"/>
      <w:suppressAutoHyphens/>
      <w:spacing w:after="283"/>
      <w:ind w:left="567" w:right="567"/>
    </w:pPr>
    <w:rPr>
      <w:rFonts w:eastAsia="Andale Sans UI"/>
      <w:kern w:val="1"/>
      <w:sz w:val="24"/>
      <w:szCs w:val="24"/>
    </w:rPr>
  </w:style>
  <w:style w:type="paragraph" w:customStyle="1" w:styleId="affff2">
    <w:name w:val="Содержимое таблицы"/>
    <w:basedOn w:val="a"/>
    <w:rsid w:val="00617C23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ffff3">
    <w:name w:val="Заголовок таблицы"/>
    <w:basedOn w:val="affff2"/>
    <w:rsid w:val="00617C23"/>
    <w:pPr>
      <w:jc w:val="center"/>
    </w:pPr>
    <w:rPr>
      <w:b/>
      <w:bCs/>
    </w:rPr>
  </w:style>
  <w:style w:type="character" w:customStyle="1" w:styleId="19">
    <w:name w:val="Основной шрифт абзаца1"/>
    <w:rsid w:val="00617C23"/>
  </w:style>
  <w:style w:type="character" w:customStyle="1" w:styleId="FontStyle39">
    <w:name w:val="Font Style39"/>
    <w:rsid w:val="00617C23"/>
    <w:rPr>
      <w:rFonts w:ascii="Arial Narrow" w:hAnsi="Arial Narrow" w:cs="Arial Narrow"/>
      <w:b/>
      <w:bCs/>
      <w:sz w:val="18"/>
      <w:szCs w:val="18"/>
    </w:rPr>
  </w:style>
  <w:style w:type="character" w:customStyle="1" w:styleId="FontStyle25">
    <w:name w:val="Font Style25"/>
    <w:rsid w:val="00617C23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FontStyle34">
    <w:name w:val="Font Style34"/>
    <w:rsid w:val="00617C23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617C23"/>
    <w:rPr>
      <w:rFonts w:ascii="Arial Unicode MS" w:eastAsia="Arial Unicode MS" w:hAnsi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617C23"/>
    <w:rPr>
      <w:rFonts w:ascii="Century Gothic" w:hAnsi="Century Gothic" w:cs="Century Gothic"/>
      <w:i/>
      <w:iCs/>
      <w:sz w:val="12"/>
      <w:szCs w:val="12"/>
    </w:rPr>
  </w:style>
  <w:style w:type="character" w:customStyle="1" w:styleId="FontStyle38">
    <w:name w:val="Font Style38"/>
    <w:rsid w:val="00617C23"/>
    <w:rPr>
      <w:rFonts w:ascii="Courier New" w:hAnsi="Courier New" w:cs="Courier New"/>
      <w:b/>
      <w:bCs/>
      <w:sz w:val="12"/>
      <w:szCs w:val="12"/>
    </w:rPr>
  </w:style>
  <w:style w:type="character" w:customStyle="1" w:styleId="FontStyle37">
    <w:name w:val="Font Style37"/>
    <w:rsid w:val="00617C23"/>
    <w:rPr>
      <w:rFonts w:ascii="Bookman Old Style" w:hAnsi="Bookman Old Style" w:cs="Bookman Old Style"/>
      <w:sz w:val="8"/>
      <w:szCs w:val="8"/>
    </w:rPr>
  </w:style>
  <w:style w:type="paragraph" w:customStyle="1" w:styleId="Style19">
    <w:name w:val="Style19"/>
    <w:basedOn w:val="a"/>
    <w:rsid w:val="00617C23"/>
    <w:pPr>
      <w:widowControl w:val="0"/>
      <w:suppressAutoHyphens/>
      <w:autoSpaceDE w:val="0"/>
      <w:spacing w:line="266" w:lineRule="exact"/>
      <w:ind w:firstLine="538"/>
      <w:jc w:val="both"/>
    </w:pPr>
    <w:rPr>
      <w:rFonts w:eastAsia="Andale Sans UI"/>
      <w:kern w:val="1"/>
      <w:sz w:val="24"/>
      <w:szCs w:val="24"/>
    </w:rPr>
  </w:style>
  <w:style w:type="paragraph" w:customStyle="1" w:styleId="Style4">
    <w:name w:val="Style4"/>
    <w:basedOn w:val="a"/>
    <w:rsid w:val="00617C23"/>
    <w:pPr>
      <w:widowControl w:val="0"/>
      <w:suppressAutoHyphens/>
      <w:autoSpaceDE w:val="0"/>
      <w:spacing w:line="264" w:lineRule="exact"/>
      <w:jc w:val="center"/>
    </w:pPr>
    <w:rPr>
      <w:rFonts w:eastAsia="Andale Sans UI"/>
      <w:kern w:val="1"/>
      <w:sz w:val="24"/>
      <w:szCs w:val="24"/>
    </w:rPr>
  </w:style>
  <w:style w:type="paragraph" w:customStyle="1" w:styleId="Style17">
    <w:name w:val="Style17"/>
    <w:basedOn w:val="a"/>
    <w:rsid w:val="00617C23"/>
    <w:pPr>
      <w:widowControl w:val="0"/>
      <w:suppressAutoHyphens/>
      <w:autoSpaceDE w:val="0"/>
      <w:spacing w:line="263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0">
    <w:name w:val="Style20"/>
    <w:basedOn w:val="a"/>
    <w:rsid w:val="00617C23"/>
    <w:pPr>
      <w:widowControl w:val="0"/>
      <w:suppressAutoHyphens/>
      <w:autoSpaceDE w:val="0"/>
      <w:spacing w:line="262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1">
    <w:name w:val="Style21"/>
    <w:basedOn w:val="a"/>
    <w:rsid w:val="00617C23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14">
    <w:name w:val="Style14"/>
    <w:basedOn w:val="a"/>
    <w:rsid w:val="00617C23"/>
    <w:pPr>
      <w:widowControl w:val="0"/>
      <w:suppressAutoHyphens/>
      <w:autoSpaceDE w:val="0"/>
      <w:spacing w:line="266" w:lineRule="exact"/>
      <w:ind w:firstLine="557"/>
      <w:jc w:val="both"/>
    </w:pPr>
    <w:rPr>
      <w:rFonts w:eastAsia="Andale Sans UI"/>
      <w:kern w:val="1"/>
      <w:sz w:val="24"/>
      <w:szCs w:val="24"/>
    </w:rPr>
  </w:style>
  <w:style w:type="paragraph" w:customStyle="1" w:styleId="Style1">
    <w:name w:val="Style1"/>
    <w:basedOn w:val="a"/>
    <w:rsid w:val="00617C23"/>
    <w:pPr>
      <w:widowControl w:val="0"/>
      <w:suppressAutoHyphens/>
      <w:autoSpaceDE w:val="0"/>
    </w:pPr>
    <w:rPr>
      <w:rFonts w:eastAsia="Andale Sans UI"/>
      <w:kern w:val="1"/>
      <w:sz w:val="24"/>
      <w:szCs w:val="24"/>
    </w:rPr>
  </w:style>
  <w:style w:type="paragraph" w:customStyle="1" w:styleId="Style16">
    <w:name w:val="Style16"/>
    <w:basedOn w:val="a"/>
    <w:rsid w:val="00617C23"/>
    <w:pPr>
      <w:widowControl w:val="0"/>
      <w:suppressAutoHyphens/>
      <w:autoSpaceDE w:val="0"/>
      <w:spacing w:line="259" w:lineRule="exact"/>
      <w:ind w:firstLine="528"/>
      <w:jc w:val="both"/>
    </w:pPr>
    <w:rPr>
      <w:rFonts w:eastAsia="Andale Sans UI"/>
      <w:kern w:val="1"/>
      <w:sz w:val="24"/>
      <w:szCs w:val="24"/>
    </w:rPr>
  </w:style>
  <w:style w:type="paragraph" w:customStyle="1" w:styleId="Style22">
    <w:name w:val="Style22"/>
    <w:basedOn w:val="a"/>
    <w:rsid w:val="00617C23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affff4">
    <w:name w:val="Знак"/>
    <w:basedOn w:val="a"/>
    <w:rsid w:val="008E46A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a">
    <w:name w:val="Знак Знак1 Знак Знак"/>
    <w:basedOn w:val="a"/>
    <w:rsid w:val="004A37D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5">
    <w:name w:val="Знак"/>
    <w:basedOn w:val="a"/>
    <w:rsid w:val="00AC51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">
    <w:name w:val="Нет списка5"/>
    <w:next w:val="a2"/>
    <w:uiPriority w:val="99"/>
    <w:semiHidden/>
    <w:unhideWhenUsed/>
    <w:rsid w:val="00EC0B32"/>
  </w:style>
  <w:style w:type="paragraph" w:customStyle="1" w:styleId="Normal1">
    <w:name w:val="Normal1"/>
    <w:rsid w:val="00EC0B32"/>
    <w:rPr>
      <w:rFonts w:eastAsia="Calibri"/>
      <w:szCs w:val="20"/>
    </w:rPr>
  </w:style>
  <w:style w:type="paragraph" w:customStyle="1" w:styleId="affff6">
    <w:name w:val="Разделитель таблиц"/>
    <w:basedOn w:val="a"/>
    <w:rsid w:val="00EC0B32"/>
    <w:pPr>
      <w:spacing w:line="14" w:lineRule="exact"/>
    </w:pPr>
    <w:rPr>
      <w:rFonts w:eastAsia="Calibri"/>
      <w:sz w:val="2"/>
      <w:szCs w:val="20"/>
    </w:rPr>
  </w:style>
  <w:style w:type="paragraph" w:customStyle="1" w:styleId="affff7">
    <w:name w:val="Текст таблицы"/>
    <w:basedOn w:val="Normal1"/>
    <w:rsid w:val="00EC0B32"/>
  </w:style>
  <w:style w:type="paragraph" w:customStyle="1" w:styleId="affff8">
    <w:name w:val="Заголовок таблицы повторяющийся"/>
    <w:basedOn w:val="Normal1"/>
    <w:rsid w:val="00EC0B32"/>
    <w:pPr>
      <w:jc w:val="center"/>
    </w:pPr>
    <w:rPr>
      <w:b/>
    </w:rPr>
  </w:style>
  <w:style w:type="paragraph" w:customStyle="1" w:styleId="ConsNormal">
    <w:name w:val="ConsNormal"/>
    <w:rsid w:val="00EC0B32"/>
    <w:pPr>
      <w:widowControl w:val="0"/>
      <w:suppressAutoHyphens/>
      <w:autoSpaceDE w:val="0"/>
      <w:ind w:firstLine="720"/>
    </w:pPr>
    <w:rPr>
      <w:rFonts w:eastAsia="Times New Roman"/>
      <w:sz w:val="24"/>
      <w:szCs w:val="24"/>
      <w:lang w:eastAsia="zh-CN"/>
    </w:rPr>
  </w:style>
  <w:style w:type="table" w:customStyle="1" w:styleId="24">
    <w:name w:val="Сетка таблицы2"/>
    <w:basedOn w:val="a1"/>
    <w:next w:val="ac"/>
    <w:uiPriority w:val="59"/>
    <w:rsid w:val="00EC0B32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1A72-B85A-424C-9666-EAE241AF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8</Pages>
  <Words>1791</Words>
  <Characters>10210</Characters>
  <Application>Microsoft Office Word</Application>
  <DocSecurity>0</DocSecurity>
  <Lines>85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SentischevAA</cp:lastModifiedBy>
  <cp:revision>332</cp:revision>
  <cp:lastPrinted>2023-08-17T14:29:00Z</cp:lastPrinted>
  <dcterms:created xsi:type="dcterms:W3CDTF">2018-05-11T05:53:00Z</dcterms:created>
  <dcterms:modified xsi:type="dcterms:W3CDTF">2023-09-19T08:02:00Z</dcterms:modified>
</cp:coreProperties>
</file>