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FA" w:rsidRPr="008525FA" w:rsidRDefault="008525FA" w:rsidP="00704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FE1572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Приложение</w:t>
      </w:r>
    </w:p>
    <w:p w:rsidR="008525FA" w:rsidRDefault="0070422A" w:rsidP="008525F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525FA">
        <w:rPr>
          <w:rFonts w:ascii="Times New Roman" w:hAnsi="Times New Roman" w:cs="Times New Roman"/>
          <w:sz w:val="28"/>
          <w:szCs w:val="28"/>
        </w:rPr>
        <w:t xml:space="preserve">дминистрации Беловского </w:t>
      </w:r>
      <w:r w:rsidRPr="00CA30B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2A" w:rsidRPr="00CA30BE" w:rsidRDefault="0070422A" w:rsidP="008525F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0422A" w:rsidRPr="00CA30BE" w:rsidRDefault="0070422A" w:rsidP="00FE1572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 xml:space="preserve">от </w:t>
      </w:r>
      <w:r w:rsidR="007A595B">
        <w:rPr>
          <w:rFonts w:ascii="Times New Roman" w:hAnsi="Times New Roman" w:cs="Times New Roman"/>
          <w:sz w:val="28"/>
          <w:szCs w:val="28"/>
        </w:rPr>
        <w:t>04.03.2025</w:t>
      </w:r>
      <w:r w:rsidRPr="00CA30BE">
        <w:rPr>
          <w:rFonts w:ascii="Times New Roman" w:hAnsi="Times New Roman" w:cs="Times New Roman"/>
          <w:sz w:val="28"/>
          <w:szCs w:val="28"/>
        </w:rPr>
        <w:t xml:space="preserve"> № </w:t>
      </w:r>
      <w:r w:rsidR="007A595B">
        <w:rPr>
          <w:rFonts w:ascii="Times New Roman" w:hAnsi="Times New Roman" w:cs="Times New Roman"/>
          <w:sz w:val="28"/>
          <w:szCs w:val="28"/>
        </w:rPr>
        <w:t>148</w:t>
      </w:r>
      <w:bookmarkStart w:id="0" w:name="_GoBack"/>
      <w:bookmarkEnd w:id="0"/>
    </w:p>
    <w:p w:rsidR="0070422A" w:rsidRDefault="0070422A" w:rsidP="0070422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ind w:left="142" w:firstLine="528"/>
        <w:jc w:val="center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70422A" w:rsidRDefault="0070422A" w:rsidP="0070422A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A30BE">
        <w:rPr>
          <w:rFonts w:ascii="Times New Roman" w:hAnsi="Times New Roman" w:cs="Times New Roman"/>
          <w:b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CA30BE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A30BE">
        <w:rPr>
          <w:rFonts w:ascii="Times New Roman" w:hAnsi="Times New Roman" w:cs="Times New Roman"/>
          <w:b/>
          <w:sz w:val="28"/>
          <w:szCs w:val="28"/>
        </w:rPr>
        <w:t>, государственная собственность на которые не разграничена</w:t>
      </w:r>
    </w:p>
    <w:p w:rsidR="0070422A" w:rsidRPr="00CA30BE" w:rsidRDefault="0070422A" w:rsidP="0070422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525FA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ab/>
        <w:t xml:space="preserve">Организатор аукциона </w:t>
      </w:r>
      <w:r w:rsidRPr="00CA30BE">
        <w:rPr>
          <w:rFonts w:ascii="Times New Roman" w:hAnsi="Times New Roman" w:cs="Times New Roman"/>
          <w:sz w:val="28"/>
          <w:szCs w:val="28"/>
        </w:rPr>
        <w:t xml:space="preserve">– </w:t>
      </w:r>
      <w:r w:rsidR="008525FA" w:rsidRPr="008525FA">
        <w:rPr>
          <w:rFonts w:ascii="Times New Roman" w:hAnsi="Times New Roman" w:cs="Times New Roman"/>
          <w:b/>
          <w:bCs/>
          <w:sz w:val="28"/>
          <w:szCs w:val="28"/>
        </w:rPr>
        <w:t>Администрация Беловского района Курской области,</w:t>
      </w:r>
      <w:r w:rsidR="008525FA" w:rsidRPr="008525FA">
        <w:rPr>
          <w:rFonts w:ascii="Times New Roman" w:hAnsi="Times New Roman" w:cs="Times New Roman"/>
          <w:sz w:val="28"/>
          <w:szCs w:val="28"/>
        </w:rPr>
        <w:t xml:space="preserve">                   ОГР</w:t>
      </w:r>
      <w:r w:rsidR="008525FA">
        <w:rPr>
          <w:rFonts w:ascii="Times New Roman" w:hAnsi="Times New Roman" w:cs="Times New Roman"/>
          <w:sz w:val="28"/>
          <w:szCs w:val="28"/>
        </w:rPr>
        <w:t>Н 1054630020213, ИНН 4601004705</w:t>
      </w:r>
    </w:p>
    <w:p w:rsidR="0070422A" w:rsidRDefault="008525F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8525FA">
        <w:rPr>
          <w:rFonts w:ascii="Times New Roman" w:hAnsi="Times New Roman" w:cs="Times New Roman"/>
          <w:sz w:val="28"/>
          <w:szCs w:val="28"/>
        </w:rPr>
        <w:t xml:space="preserve"> адрес: тел.: (47149) 21208</w:t>
      </w:r>
      <w:r>
        <w:rPr>
          <w:rFonts w:ascii="Times New Roman" w:hAnsi="Times New Roman" w:cs="Times New Roman"/>
          <w:sz w:val="28"/>
          <w:szCs w:val="28"/>
        </w:rPr>
        <w:t>, 89581891181.</w:t>
      </w:r>
    </w:p>
    <w:p w:rsidR="008525FA" w:rsidRDefault="0070422A" w:rsidP="007042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Pr="00CA30B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525FA" w:rsidRPr="008525FA">
        <w:rPr>
          <w:rFonts w:ascii="Times New Roman" w:hAnsi="Times New Roman" w:cs="Times New Roman"/>
          <w:sz w:val="28"/>
          <w:szCs w:val="28"/>
        </w:rPr>
        <w:t xml:space="preserve">307910, Курская область, Беловский район, сл. Белая, Советская </w:t>
      </w:r>
      <w:r w:rsidR="008525FA">
        <w:rPr>
          <w:rFonts w:ascii="Times New Roman" w:hAnsi="Times New Roman" w:cs="Times New Roman"/>
          <w:sz w:val="28"/>
          <w:szCs w:val="28"/>
        </w:rPr>
        <w:t>пл.1</w:t>
      </w:r>
      <w:r w:rsidR="008525FA" w:rsidRPr="00852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FA" w:rsidRPr="008525FA" w:rsidRDefault="0070422A" w:rsidP="008525FA">
      <w:pPr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почтовый адрес: </w:t>
      </w:r>
      <w:r w:rsidR="008525FA" w:rsidRPr="008525FA">
        <w:rPr>
          <w:rFonts w:ascii="Times New Roman" w:hAnsi="Times New Roman" w:cs="Times New Roman"/>
          <w:spacing w:val="-12"/>
          <w:sz w:val="28"/>
          <w:szCs w:val="28"/>
        </w:rPr>
        <w:t xml:space="preserve">307910, Курская область, Беловский район, сл. Белая, Советская пл.1, </w:t>
      </w:r>
    </w:p>
    <w:p w:rsidR="008525FA" w:rsidRPr="009860D2" w:rsidRDefault="008525FA" w:rsidP="0070422A">
      <w:pPr>
        <w:ind w:firstLine="709"/>
        <w:jc w:val="both"/>
        <w:rPr>
          <w:rFonts w:ascii="Times New Roman" w:hAnsi="Times New Roman" w:cs="Times New Roman"/>
          <w:color w:val="1F497D" w:themeColor="text2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8525FA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r w:rsidRPr="009860D2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https://belraion.gosuslugi.ru</w:t>
      </w:r>
    </w:p>
    <w:p w:rsidR="0070422A" w:rsidRDefault="0070422A" w:rsidP="0070422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501"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525FA" w:rsidRPr="008525FA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="008525FA" w:rsidRPr="008525FA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="008525FA" w:rsidRPr="008525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25FA" w:rsidRPr="008525FA">
        <w:rPr>
          <w:rFonts w:ascii="Times New Roman" w:hAnsi="Times New Roman" w:cs="Times New Roman"/>
          <w:sz w:val="28"/>
          <w:szCs w:val="28"/>
          <w:lang w:val="en-US"/>
        </w:rPr>
        <w:t>imu</w:t>
      </w:r>
      <w:proofErr w:type="spellEnd"/>
      <w:r w:rsidR="008525FA" w:rsidRPr="008525FA">
        <w:rPr>
          <w:rFonts w:ascii="Times New Roman" w:hAnsi="Times New Roman" w:cs="Times New Roman"/>
          <w:sz w:val="28"/>
          <w:szCs w:val="28"/>
        </w:rPr>
        <w:t>@</w:t>
      </w:r>
      <w:r w:rsidR="008525FA" w:rsidRPr="008525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525FA" w:rsidRPr="008525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25FA" w:rsidRPr="008525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525FA">
        <w:rPr>
          <w:rFonts w:ascii="Times New Roman" w:hAnsi="Times New Roman" w:cs="Times New Roman"/>
          <w:sz w:val="28"/>
          <w:szCs w:val="28"/>
        </w:rPr>
        <w:t>.</w:t>
      </w:r>
    </w:p>
    <w:p w:rsidR="0070422A" w:rsidRPr="00F55501" w:rsidRDefault="009860D2" w:rsidP="0070422A">
      <w:p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Дробязгина Ирина Викторовна</w:t>
      </w:r>
      <w:r w:rsidR="007042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тел. 89581891188</w:t>
      </w:r>
      <w:r w:rsidR="0070422A">
        <w:rPr>
          <w:rFonts w:ascii="Times New Roman" w:hAnsi="Times New Roman" w:cs="Times New Roman"/>
          <w:sz w:val="28"/>
          <w:szCs w:val="28"/>
        </w:rPr>
        <w:t>.</w:t>
      </w:r>
    </w:p>
    <w:p w:rsidR="0017522B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ab/>
        <w:t xml:space="preserve">Аукцион проводится на основании постановления Администрации </w:t>
      </w:r>
      <w:r w:rsidR="008525FA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Pr="00D74E52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8525FA">
        <w:rPr>
          <w:rFonts w:ascii="Times New Roman" w:hAnsi="Times New Roman" w:cs="Times New Roman"/>
          <w:sz w:val="28"/>
          <w:szCs w:val="28"/>
        </w:rPr>
        <w:t>12.12.2024г.</w:t>
      </w:r>
      <w:r w:rsidRPr="00D74E52">
        <w:rPr>
          <w:rFonts w:ascii="Times New Roman" w:hAnsi="Times New Roman" w:cs="Times New Roman"/>
          <w:sz w:val="28"/>
          <w:szCs w:val="28"/>
        </w:rPr>
        <w:t xml:space="preserve"> № </w:t>
      </w:r>
      <w:r w:rsidR="008525FA">
        <w:rPr>
          <w:rFonts w:ascii="Times New Roman" w:hAnsi="Times New Roman" w:cs="Times New Roman"/>
          <w:sz w:val="28"/>
          <w:szCs w:val="28"/>
        </w:rPr>
        <w:t>1187</w:t>
      </w:r>
      <w:r w:rsidRPr="00D74E52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D74E52" w:rsidRPr="00D74E52">
        <w:rPr>
          <w:rFonts w:ascii="Times New Roman" w:hAnsi="Times New Roman" w:cs="Times New Roman"/>
          <w:sz w:val="28"/>
          <w:szCs w:val="28"/>
        </w:rPr>
        <w:t>в электронной форме аукциона на право заключения договоров аренды земельных участ</w:t>
      </w:r>
      <w:r w:rsidR="00D74E52">
        <w:rPr>
          <w:rFonts w:ascii="Times New Roman" w:hAnsi="Times New Roman" w:cs="Times New Roman"/>
          <w:sz w:val="28"/>
          <w:szCs w:val="28"/>
        </w:rPr>
        <w:t>к</w:t>
      </w:r>
      <w:r w:rsidR="00D74E52" w:rsidRPr="00D74E52">
        <w:rPr>
          <w:rFonts w:ascii="Times New Roman" w:hAnsi="Times New Roman" w:cs="Times New Roman"/>
          <w:sz w:val="28"/>
          <w:szCs w:val="28"/>
        </w:rPr>
        <w:t>о</w:t>
      </w:r>
      <w:r w:rsidR="0017522B">
        <w:rPr>
          <w:rFonts w:ascii="Times New Roman" w:hAnsi="Times New Roman" w:cs="Times New Roman"/>
          <w:sz w:val="28"/>
          <w:szCs w:val="28"/>
        </w:rPr>
        <w:t>в».</w:t>
      </w:r>
    </w:p>
    <w:p w:rsidR="0070422A" w:rsidRPr="00B55334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55334">
        <w:rPr>
          <w:rFonts w:ascii="Times New Roman" w:hAnsi="Times New Roman" w:cs="Times New Roman"/>
          <w:sz w:val="28"/>
          <w:szCs w:val="28"/>
        </w:rPr>
        <w:t>Электронный аукцион</w:t>
      </w:r>
      <w:r w:rsidRPr="00CA30BE">
        <w:rPr>
          <w:rFonts w:ascii="Times New Roman" w:hAnsi="Times New Roman" w:cs="Times New Roman"/>
          <w:sz w:val="28"/>
          <w:szCs w:val="28"/>
        </w:rPr>
        <w:t xml:space="preserve"> назначается на </w:t>
      </w:r>
      <w:r w:rsidR="006F6B36" w:rsidRPr="006F6B3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04</w:t>
      </w:r>
      <w:r w:rsidRPr="006F6B3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.0</w:t>
      </w:r>
      <w:r w:rsidR="001B58CA" w:rsidRPr="006F6B3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4</w:t>
      </w:r>
      <w:r w:rsidRPr="006F6B3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.202</w:t>
      </w:r>
      <w:r w:rsidR="006D0022" w:rsidRPr="006F6B3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5</w:t>
      </w:r>
      <w:r w:rsidRPr="006F6B3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в 10 час. 00 мин</w:t>
      </w:r>
      <w:r w:rsidRPr="006D0022">
        <w:rPr>
          <w:rFonts w:ascii="Times New Roman" w:hAnsi="Times New Roman" w:cs="Times New Roman"/>
          <w:b/>
          <w:sz w:val="28"/>
          <w:szCs w:val="28"/>
        </w:rPr>
        <w:t>.</w:t>
      </w:r>
      <w:r w:rsidRPr="006D0022">
        <w:rPr>
          <w:rFonts w:ascii="Times New Roman" w:hAnsi="Times New Roman" w:cs="Times New Roman"/>
          <w:sz w:val="28"/>
          <w:szCs w:val="28"/>
        </w:rPr>
        <w:t xml:space="preserve"> на электронной площадке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по адресу:</w:t>
      </w:r>
      <w:r w:rsidR="00D565C1" w:rsidRPr="00D565C1">
        <w:t xml:space="preserve"> </w:t>
      </w:r>
      <w:hyperlink r:id="rId9" w:history="1">
        <w:r w:rsidR="00F33520" w:rsidRPr="00F33520">
          <w:rPr>
            <w:rStyle w:val="affb"/>
          </w:rPr>
          <w:t>http://www.roseltorg.ru/</w:t>
        </w:r>
      </w:hyperlink>
      <w:r w:rsidRPr="00B55334">
        <w:rPr>
          <w:rFonts w:ascii="Times New Roman" w:hAnsi="Times New Roman" w:cs="Times New Roman"/>
          <w:sz w:val="28"/>
          <w:szCs w:val="28"/>
        </w:rPr>
        <w:t>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30BE">
        <w:rPr>
          <w:rFonts w:ascii="Times New Roman" w:hAnsi="Times New Roman" w:cs="Times New Roman"/>
          <w:sz w:val="28"/>
          <w:szCs w:val="28"/>
        </w:rPr>
        <w:t>Отношения, возникающие между организатором аукциона и участниками открытого аукциона, регулируются Гражданским              кодексом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A30BE">
        <w:rPr>
          <w:rFonts w:ascii="Times New Roman" w:hAnsi="Times New Roman" w:cs="Times New Roman"/>
          <w:sz w:val="28"/>
          <w:szCs w:val="28"/>
        </w:rPr>
        <w:t>, Федеральным законом от 26.07.2006 №135-ФЗ «О защите конкуренции», Земельным кодексом РФ от 25.10.2001 №136-ФЗ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0BE">
        <w:rPr>
          <w:rFonts w:ascii="Times New Roman" w:hAnsi="Times New Roman" w:cs="Times New Roman"/>
          <w:sz w:val="28"/>
          <w:szCs w:val="28"/>
        </w:rPr>
        <w:t>и другими нормативными правовыми актами, регламентирующими земельно-правовые отношения.</w:t>
      </w:r>
      <w:proofErr w:type="gramEnd"/>
    </w:p>
    <w:p w:rsidR="0070422A" w:rsidRPr="00B55334" w:rsidRDefault="0070422A" w:rsidP="0070422A">
      <w:pPr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334">
        <w:rPr>
          <w:rFonts w:ascii="Times New Roman" w:hAnsi="Times New Roman" w:cs="Times New Roman"/>
          <w:sz w:val="28"/>
          <w:szCs w:val="28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10.09.2012 г.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сайт </w:t>
      </w:r>
      <w:hyperlink r:id="rId10" w:history="1">
        <w:r w:rsidRPr="00554E5B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54E5B">
          <w:rPr>
            <w:rStyle w:val="affb"/>
            <w:rFonts w:ascii="Times New Roman" w:hAnsi="Times New Roman" w:cs="Times New Roman"/>
            <w:sz w:val="28"/>
            <w:szCs w:val="28"/>
          </w:rPr>
          <w:t>://</w:t>
        </w:r>
        <w:r w:rsidRPr="00554E5B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54E5B">
          <w:rPr>
            <w:rStyle w:val="aff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54E5B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554E5B">
          <w:rPr>
            <w:rStyle w:val="aff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54E5B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554E5B">
          <w:rPr>
            <w:rStyle w:val="aff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54E5B">
          <w:rPr>
            <w:rStyle w:val="aff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334">
        <w:rPr>
          <w:rFonts w:ascii="Times New Roman" w:hAnsi="Times New Roman" w:cs="Times New Roman"/>
          <w:sz w:val="28"/>
          <w:szCs w:val="28"/>
        </w:rPr>
        <w:t xml:space="preserve">(далее - официальный сайт).    </w:t>
      </w:r>
      <w:proofErr w:type="gramEnd"/>
    </w:p>
    <w:p w:rsidR="0070422A" w:rsidRPr="00B55334" w:rsidRDefault="0070422A" w:rsidP="0070422A">
      <w:pPr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5720B">
        <w:rPr>
          <w:rFonts w:ascii="Times New Roman" w:hAnsi="Times New Roman" w:cs="Times New Roman"/>
          <w:sz w:val="28"/>
          <w:szCs w:val="28"/>
        </w:rPr>
        <w:t>Торги проводятся в форме электронного аукциона (</w:t>
      </w:r>
      <w:r w:rsidR="003E3F79" w:rsidRPr="0025720B">
        <w:rPr>
          <w:rFonts w:ascii="Times New Roman" w:hAnsi="Times New Roman" w:cs="Times New Roman"/>
          <w:sz w:val="28"/>
          <w:szCs w:val="28"/>
        </w:rPr>
        <w:t xml:space="preserve">лоту №1 – открытый по составу участников, </w:t>
      </w:r>
      <w:r w:rsidR="00D74E52" w:rsidRPr="0025720B">
        <w:rPr>
          <w:rFonts w:ascii="Times New Roman" w:hAnsi="Times New Roman" w:cs="Times New Roman"/>
          <w:sz w:val="28"/>
          <w:szCs w:val="28"/>
        </w:rPr>
        <w:t xml:space="preserve">участниками аукциона </w:t>
      </w:r>
      <w:r w:rsidR="0017522B">
        <w:rPr>
          <w:rFonts w:ascii="Times New Roman" w:hAnsi="Times New Roman" w:cs="Times New Roman"/>
          <w:sz w:val="28"/>
          <w:szCs w:val="28"/>
        </w:rPr>
        <w:t xml:space="preserve">по лотам </w:t>
      </w:r>
      <w:r w:rsidR="003E3F79" w:rsidRPr="0025720B">
        <w:rPr>
          <w:rFonts w:ascii="Times New Roman" w:hAnsi="Times New Roman" w:cs="Times New Roman"/>
          <w:sz w:val="28"/>
          <w:szCs w:val="28"/>
        </w:rPr>
        <w:t>№ 2</w:t>
      </w:r>
      <w:r w:rsidR="00C21E2F" w:rsidRPr="0025720B">
        <w:rPr>
          <w:rFonts w:ascii="Times New Roman" w:hAnsi="Times New Roman" w:cs="Times New Roman"/>
          <w:sz w:val="28"/>
          <w:szCs w:val="28"/>
        </w:rPr>
        <w:t xml:space="preserve">, </w:t>
      </w:r>
      <w:r w:rsidR="003E3F79" w:rsidRPr="0025720B">
        <w:rPr>
          <w:rFonts w:ascii="Times New Roman" w:hAnsi="Times New Roman" w:cs="Times New Roman"/>
          <w:sz w:val="28"/>
          <w:szCs w:val="28"/>
        </w:rPr>
        <w:t>3</w:t>
      </w:r>
      <w:r w:rsidR="00C21E2F" w:rsidRPr="0025720B">
        <w:rPr>
          <w:rFonts w:ascii="Times New Roman" w:hAnsi="Times New Roman" w:cs="Times New Roman"/>
          <w:sz w:val="28"/>
          <w:szCs w:val="28"/>
        </w:rPr>
        <w:t xml:space="preserve"> могут являться </w:t>
      </w:r>
      <w:r w:rsidR="00C21E2F" w:rsidRPr="0025720B">
        <w:rPr>
          <w:rFonts w:ascii="Times New Roman" w:hAnsi="Times New Roman" w:cs="Times New Roman"/>
          <w:sz w:val="28"/>
          <w:szCs w:val="28"/>
        </w:rPr>
        <w:lastRenderedPageBreak/>
        <w:t>только граждане</w:t>
      </w:r>
      <w:r w:rsidRPr="0025720B">
        <w:rPr>
          <w:rFonts w:ascii="Times New Roman" w:hAnsi="Times New Roman" w:cs="Times New Roman"/>
          <w:sz w:val="28"/>
          <w:szCs w:val="28"/>
        </w:rPr>
        <w:t xml:space="preserve">, </w:t>
      </w:r>
      <w:r w:rsidRPr="0025720B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25720B">
        <w:rPr>
          <w:rFonts w:ascii="Times New Roman" w:hAnsi="Times New Roman" w:cs="Times New Roman"/>
          <w:sz w:val="28"/>
          <w:szCs w:val="28"/>
        </w:rPr>
        <w:t xml:space="preserve">открытого по форме подачи предложения о цене) </w:t>
      </w:r>
      <w:r w:rsidRPr="00B55334">
        <w:rPr>
          <w:rFonts w:ascii="Times New Roman" w:hAnsi="Times New Roman" w:cs="Times New Roman"/>
          <w:sz w:val="28"/>
          <w:szCs w:val="28"/>
        </w:rPr>
        <w:t xml:space="preserve">на </w:t>
      </w:r>
      <w:r w:rsidRPr="00B55334">
        <w:rPr>
          <w:rFonts w:ascii="Times New Roman" w:hAnsi="Times New Roman" w:cs="Times New Roman"/>
          <w:iCs/>
          <w:sz w:val="28"/>
          <w:szCs w:val="28"/>
        </w:rPr>
        <w:t>электронной</w:t>
      </w:r>
      <w:r w:rsidRPr="00B55334">
        <w:rPr>
          <w:rFonts w:ascii="Times New Roman" w:hAnsi="Times New Roman" w:cs="Times New Roman"/>
          <w:sz w:val="28"/>
          <w:szCs w:val="28"/>
        </w:rPr>
        <w:t xml:space="preserve"> площадке, находящейся в сети Интернет по адресу </w:t>
      </w:r>
      <w:hyperlink r:id="rId11" w:history="1">
        <w:r w:rsidR="0017522B" w:rsidRPr="0017522B">
          <w:rPr>
            <w:rStyle w:val="affb"/>
            <w:rFonts w:ascii="Times New Roman" w:hAnsi="Times New Roman" w:cs="Times New Roman"/>
            <w:sz w:val="28"/>
            <w:szCs w:val="28"/>
          </w:rPr>
          <w:t>http://www.roseltorg.ru/</w:t>
        </w:r>
      </w:hyperlink>
      <w:r w:rsidR="0017522B">
        <w:rPr>
          <w:rFonts w:ascii="Times New Roman" w:hAnsi="Times New Roman" w:cs="Times New Roman"/>
          <w:sz w:val="28"/>
          <w:szCs w:val="28"/>
        </w:rPr>
        <w:t>.</w:t>
      </w:r>
    </w:p>
    <w:p w:rsidR="0070422A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Документация о торгах размещается на Интернет-сайте:</w:t>
      </w:r>
      <w:r w:rsidRPr="00B5533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7522B" w:rsidRPr="0017522B">
          <w:rPr>
            <w:rStyle w:val="affb"/>
            <w:rFonts w:ascii="Times New Roman" w:hAnsi="Times New Roman" w:cs="Times New Roman"/>
            <w:sz w:val="28"/>
            <w:szCs w:val="28"/>
          </w:rPr>
          <w:t>http://www.roseltorg.ru/</w:t>
        </w:r>
      </w:hyperlink>
      <w:r w:rsidR="0017522B">
        <w:rPr>
          <w:rFonts w:ascii="Times New Roman" w:hAnsi="Times New Roman" w:cs="Times New Roman"/>
          <w:sz w:val="28"/>
          <w:szCs w:val="28"/>
        </w:rPr>
        <w:t>.</w:t>
      </w:r>
    </w:p>
    <w:p w:rsidR="0070422A" w:rsidRDefault="0070422A" w:rsidP="007042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6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Оператор электронной площадки (Оператор)</w:t>
      </w:r>
      <w:r w:rsidRPr="00327B6C">
        <w:rPr>
          <w:rFonts w:ascii="Times New Roman" w:hAnsi="Times New Roman" w:cs="Times New Roman"/>
          <w:sz w:val="28"/>
          <w:szCs w:val="28"/>
        </w:rPr>
        <w:t xml:space="preserve"> – </w:t>
      </w:r>
      <w:r w:rsidR="0017522B" w:rsidRPr="0017522B">
        <w:rPr>
          <w:rFonts w:ascii="Times New Roman" w:hAnsi="Times New Roman" w:cs="Times New Roman"/>
          <w:sz w:val="28"/>
          <w:szCs w:val="28"/>
        </w:rPr>
        <w:t>Оператор электронной площадки (далее Оператор)</w:t>
      </w:r>
      <w:r w:rsidR="0017522B" w:rsidRPr="0017522B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17522B" w:rsidRPr="0017522B">
        <w:rPr>
          <w:rFonts w:ascii="Times New Roman" w:hAnsi="Times New Roman" w:cs="Times New Roman"/>
          <w:sz w:val="28"/>
          <w:szCs w:val="28"/>
        </w:rPr>
        <w:t xml:space="preserve"> акционерное общество «Единая электронная торговая площадка» (АО «ЕЭТП»)</w:t>
      </w:r>
      <w:r w:rsidR="0017522B">
        <w:rPr>
          <w:rFonts w:ascii="Times New Roman" w:hAnsi="Times New Roman" w:cs="Times New Roman"/>
          <w:sz w:val="28"/>
          <w:szCs w:val="28"/>
        </w:rPr>
        <w:t>.</w:t>
      </w:r>
    </w:p>
    <w:p w:rsidR="0017522B" w:rsidRDefault="0017522B" w:rsidP="007042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2B">
        <w:rPr>
          <w:rFonts w:ascii="Times New Roman" w:hAnsi="Times New Roman" w:cs="Times New Roman"/>
          <w:sz w:val="28"/>
          <w:szCs w:val="28"/>
        </w:rPr>
        <w:t xml:space="preserve">Юридический адрес Оператора: 115114, г. Москва, ул. </w:t>
      </w:r>
      <w:proofErr w:type="spellStart"/>
      <w:r w:rsidRPr="0017522B">
        <w:rPr>
          <w:rFonts w:ascii="Times New Roman" w:hAnsi="Times New Roman" w:cs="Times New Roman"/>
          <w:sz w:val="28"/>
          <w:szCs w:val="28"/>
        </w:rPr>
        <w:t>Кожевническая</w:t>
      </w:r>
      <w:proofErr w:type="spellEnd"/>
      <w:r w:rsidRPr="0017522B">
        <w:rPr>
          <w:rFonts w:ascii="Times New Roman" w:hAnsi="Times New Roman" w:cs="Times New Roman"/>
          <w:sz w:val="28"/>
          <w:szCs w:val="28"/>
        </w:rPr>
        <w:t>, д. 14, стр. 5, телефон: 8 (495) 276-16-26, e-</w:t>
      </w:r>
      <w:proofErr w:type="spellStart"/>
      <w:r w:rsidRPr="001752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7522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17522B">
          <w:rPr>
            <w:rStyle w:val="affb"/>
            <w:rFonts w:ascii="Times New Roman" w:hAnsi="Times New Roman" w:cs="Times New Roman"/>
            <w:sz w:val="28"/>
            <w:szCs w:val="28"/>
          </w:rPr>
          <w:t>info@roseltorg.ru</w:t>
        </w:r>
      </w:hyperlink>
      <w:r w:rsidRPr="0017522B">
        <w:rPr>
          <w:rFonts w:ascii="Times New Roman" w:hAnsi="Times New Roman" w:cs="Times New Roman"/>
          <w:sz w:val="28"/>
          <w:szCs w:val="28"/>
        </w:rPr>
        <w:t xml:space="preserve">. Сайт Оператора (включая все страницы), расположенный в сети «Интернет» по адресу </w:t>
      </w:r>
      <w:hyperlink r:id="rId14" w:history="1">
        <w:r w:rsidRPr="0017522B">
          <w:rPr>
            <w:rStyle w:val="affb"/>
            <w:rFonts w:ascii="Times New Roman" w:hAnsi="Times New Roman" w:cs="Times New Roman"/>
            <w:sz w:val="28"/>
            <w:szCs w:val="28"/>
          </w:rPr>
          <w:t>http://www.roseltorg.ru/</w:t>
        </w:r>
      </w:hyperlink>
      <w:r w:rsidRPr="0017522B">
        <w:rPr>
          <w:rFonts w:ascii="Times New Roman" w:hAnsi="Times New Roman" w:cs="Times New Roman"/>
          <w:sz w:val="28"/>
          <w:szCs w:val="28"/>
        </w:rPr>
        <w:t>.</w:t>
      </w:r>
    </w:p>
    <w:p w:rsidR="009860D2" w:rsidRPr="00327B6C" w:rsidRDefault="009860D2" w:rsidP="007042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D2">
        <w:rPr>
          <w:rFonts w:ascii="Times New Roman" w:hAnsi="Times New Roman" w:cs="Times New Roman"/>
          <w:bCs/>
          <w:sz w:val="28"/>
          <w:szCs w:val="28"/>
        </w:rPr>
        <w:t xml:space="preserve">Место рассмотрения заявок: </w:t>
      </w:r>
      <w:r w:rsidRPr="009860D2">
        <w:rPr>
          <w:rFonts w:ascii="Times New Roman" w:hAnsi="Times New Roman" w:cs="Times New Roman"/>
          <w:sz w:val="28"/>
          <w:szCs w:val="28"/>
        </w:rPr>
        <w:t>электронная торговая площадка, через авторизацию в личном кабинете после открытия доступа к заявкам в электронной форме в Закрытой части АС Оператора.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B36">
        <w:rPr>
          <w:rFonts w:ascii="Times New Roman" w:hAnsi="Times New Roman" w:cs="Times New Roman"/>
          <w:b/>
          <w:sz w:val="28"/>
          <w:szCs w:val="28"/>
        </w:rPr>
        <w:t>1</w:t>
      </w:r>
      <w:r w:rsidRPr="00CA30B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F6B36">
        <w:rPr>
          <w:rFonts w:ascii="Times New Roman" w:hAnsi="Times New Roman" w:cs="Times New Roman"/>
          <w:b/>
          <w:sz w:val="28"/>
          <w:szCs w:val="28"/>
        </w:rPr>
        <w:t>Информация об аукционе</w:t>
      </w:r>
    </w:p>
    <w:p w:rsidR="0070422A" w:rsidRPr="00CA30BE" w:rsidRDefault="0070422A" w:rsidP="0070422A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A30BE">
        <w:rPr>
          <w:rFonts w:ascii="Times New Roman" w:hAnsi="Times New Roman" w:cs="Times New Roman"/>
          <w:b/>
          <w:sz w:val="28"/>
          <w:szCs w:val="28"/>
        </w:rPr>
        <w:t>.</w:t>
      </w:r>
      <w:r w:rsidRPr="00CA30BE">
        <w:rPr>
          <w:rFonts w:ascii="Times New Roman" w:hAnsi="Times New Roman" w:cs="Times New Roman"/>
          <w:b/>
          <w:bCs/>
          <w:sz w:val="28"/>
          <w:szCs w:val="28"/>
        </w:rPr>
        <w:t xml:space="preserve"> Предметом настоящего аукциона</w:t>
      </w:r>
      <w:r w:rsidRPr="00CA30B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 аренды земельных</w:t>
      </w:r>
      <w:r w:rsidRPr="00CA30B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30BE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по </w:t>
      </w:r>
      <w:r w:rsidR="00E15E67">
        <w:rPr>
          <w:rFonts w:ascii="Times New Roman" w:hAnsi="Times New Roman" w:cs="Times New Roman"/>
          <w:sz w:val="28"/>
          <w:szCs w:val="28"/>
        </w:rPr>
        <w:t>3</w:t>
      </w:r>
      <w:r w:rsidRPr="00CA30BE">
        <w:rPr>
          <w:rFonts w:ascii="Times New Roman" w:hAnsi="Times New Roman" w:cs="Times New Roman"/>
          <w:sz w:val="28"/>
          <w:szCs w:val="28"/>
        </w:rPr>
        <w:t xml:space="preserve"> лот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A30BE">
        <w:rPr>
          <w:rFonts w:ascii="Times New Roman" w:hAnsi="Times New Roman" w:cs="Times New Roman"/>
          <w:sz w:val="28"/>
          <w:szCs w:val="28"/>
        </w:rPr>
        <w:t xml:space="preserve">, </w:t>
      </w:r>
      <w:r w:rsidRPr="00CA30BE">
        <w:rPr>
          <w:rFonts w:ascii="Times New Roman" w:hAnsi="Times New Roman" w:cs="Times New Roman"/>
          <w:b/>
          <w:sz w:val="28"/>
          <w:szCs w:val="28"/>
        </w:rPr>
        <w:t>является размер ежегодной арендной платы,</w:t>
      </w:r>
      <w:r w:rsidRPr="00CA30BE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3E3F79" w:rsidRDefault="0070422A" w:rsidP="003E3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344991"/>
      <w:r w:rsidRPr="00AF0BD3">
        <w:rPr>
          <w:rFonts w:ascii="Times New Roman" w:hAnsi="Times New Roman" w:cs="Times New Roman"/>
          <w:b/>
          <w:sz w:val="28"/>
          <w:szCs w:val="28"/>
        </w:rPr>
        <w:t>- Лот № 1</w:t>
      </w:r>
      <w:r w:rsidR="003E3F7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E3F79" w:rsidRPr="003E3F79">
        <w:rPr>
          <w:rFonts w:ascii="Times New Roman" w:hAnsi="Times New Roman" w:cs="Times New Roman"/>
          <w:sz w:val="28"/>
          <w:szCs w:val="28"/>
        </w:rPr>
        <w:t xml:space="preserve"> 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6F00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46:01</w:t>
      </w:r>
      <w:r w:rsidR="003E3F79" w:rsidRPr="002952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:0</w:t>
      </w:r>
      <w:r w:rsidR="00175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50103</w:t>
      </w:r>
      <w:r w:rsidR="003E3F79" w:rsidRPr="002952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175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483</w:t>
      </w:r>
      <w:r w:rsidR="003E3F79" w:rsidRPr="00295261">
        <w:rPr>
          <w:rFonts w:ascii="Times New Roman" w:hAnsi="Times New Roman" w:cs="Times New Roman"/>
          <w:sz w:val="28"/>
          <w:szCs w:val="28"/>
        </w:rPr>
        <w:t>, расположенный по ад</w:t>
      </w:r>
      <w:r w:rsidR="0017522B">
        <w:rPr>
          <w:rFonts w:ascii="Times New Roman" w:hAnsi="Times New Roman" w:cs="Times New Roman"/>
          <w:sz w:val="28"/>
          <w:szCs w:val="28"/>
        </w:rPr>
        <w:t>ресу: Курская область, Беловский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7522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7522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7522B">
        <w:rPr>
          <w:rFonts w:ascii="Times New Roman" w:hAnsi="Times New Roman" w:cs="Times New Roman"/>
          <w:sz w:val="28"/>
          <w:szCs w:val="28"/>
        </w:rPr>
        <w:t>ирьи</w:t>
      </w:r>
      <w:proofErr w:type="spellEnd"/>
      <w:r w:rsidR="00175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522B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3E3F79" w:rsidRPr="00295261">
        <w:rPr>
          <w:rFonts w:ascii="Times New Roman" w:hAnsi="Times New Roman" w:cs="Times New Roman"/>
          <w:sz w:val="28"/>
          <w:szCs w:val="28"/>
        </w:rPr>
        <w:t>,</w:t>
      </w:r>
      <w:r w:rsidR="003E3F79">
        <w:rPr>
          <w:rFonts w:ascii="Times New Roman" w:hAnsi="Times New Roman" w:cs="Times New Roman"/>
          <w:sz w:val="28"/>
          <w:szCs w:val="28"/>
        </w:rPr>
        <w:t xml:space="preserve"> 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категория земель – земли </w:t>
      </w:r>
      <w:r w:rsidR="003E3F7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1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магазин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, общей площадью - </w:t>
      </w:r>
      <w:r w:rsidR="0017522B">
        <w:rPr>
          <w:rFonts w:ascii="Times New Roman" w:hAnsi="Times New Roman" w:cs="Times New Roman"/>
          <w:sz w:val="28"/>
          <w:szCs w:val="28"/>
        </w:rPr>
        <w:t>150</w:t>
      </w:r>
      <w:r w:rsidR="003E3F79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3E3F79" w:rsidRPr="00CA30BE" w:rsidRDefault="003E3F79" w:rsidP="003E3F7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Существующие ограничения и обременения земельного участка:</w:t>
      </w:r>
    </w:p>
    <w:p w:rsidR="003E3F79" w:rsidRPr="00355F23" w:rsidRDefault="003E3F79" w:rsidP="003E3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ограничение (обременение) не зарегистрировано.</w:t>
      </w:r>
    </w:p>
    <w:p w:rsidR="003E3F79" w:rsidRPr="00CA30BE" w:rsidRDefault="003E3F79" w:rsidP="003E3F79">
      <w:pPr>
        <w:shd w:val="clear" w:color="auto" w:fill="F8F8F8"/>
        <w:suppressAutoHyphens w:val="0"/>
        <w:snapToGrid w:val="0"/>
        <w:ind w:firstLineChars="200" w:firstLine="562"/>
        <w:jc w:val="both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CA30BE">
        <w:rPr>
          <w:rFonts w:ascii="Times New Roman" w:hAnsi="Times New Roman" w:cs="Times New Roman"/>
          <w:b/>
          <w:bCs/>
          <w:color w:val="020C22"/>
          <w:sz w:val="28"/>
          <w:szCs w:val="28"/>
        </w:rPr>
        <w:t>Условия использования земельного участка:</w:t>
      </w:r>
    </w:p>
    <w:p w:rsidR="003E3F79" w:rsidRPr="00514CD7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1. 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 в соот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ветствии с законодательством РФ, </w:t>
      </w:r>
      <w:r w:rsidRPr="00023A1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видом разрешенного использования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растениеводство</w:t>
      </w:r>
      <w:r w:rsidRPr="00023A1C">
        <w:rPr>
          <w:rFonts w:ascii="Times New Roman" w:hAnsi="Times New Roman" w:cs="Times New Roman"/>
          <w:sz w:val="28"/>
          <w:szCs w:val="28"/>
        </w:rPr>
        <w:t>.</w:t>
      </w:r>
    </w:p>
    <w:p w:rsidR="003E3F79" w:rsidRPr="00514CD7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2. 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Изменение вида разрешенного использования земельного участка не допускается.</w:t>
      </w:r>
    </w:p>
    <w:p w:rsidR="003E3F79" w:rsidRPr="00514CD7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3. 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</w:r>
    </w:p>
    <w:p w:rsidR="003E3F79" w:rsidRPr="00514CD7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4.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прав и обязанностей по договору аренды земельного участка третьему лицу не допускается.</w:t>
      </w:r>
    </w:p>
    <w:p w:rsidR="003E3F79" w:rsidRPr="00CA30BE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5.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арендованного земельного участка в субаренду не допускается.</w:t>
      </w:r>
    </w:p>
    <w:p w:rsidR="00046FAD" w:rsidRPr="00EC486D" w:rsidRDefault="003E3F79" w:rsidP="00046FAD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3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Правилами землепользования и застройки муниципального образования «</w:t>
      </w:r>
      <w:r w:rsidR="00175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Гирьянский сельсовет» Беловского</w:t>
      </w:r>
      <w:r w:rsidRPr="00CA3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Курской области, </w:t>
      </w:r>
      <w:r w:rsidRPr="00264E9F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утвержденными решением </w:t>
      </w:r>
      <w:r w:rsidRPr="00EC486D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Представительного Собрания </w:t>
      </w:r>
      <w:r w:rsidR="00EC486D" w:rsidRPr="00EC486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Беловского</w:t>
      </w:r>
      <w:r w:rsidRPr="00EC486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 от </w:t>
      </w:r>
      <w:r w:rsidR="00046FAD" w:rsidRPr="00EC486D">
        <w:rPr>
          <w:rFonts w:ascii="Times New Roman" w:hAnsi="Times New Roman"/>
          <w:sz w:val="28"/>
          <w:szCs w:val="28"/>
          <w:shd w:val="clear" w:color="auto" w:fill="FFFFFF"/>
        </w:rPr>
        <w:t>20.12.2019г</w:t>
      </w:r>
      <w:r w:rsidRPr="00EC486D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Pr="00EC486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</w:t>
      </w:r>
      <w:r w:rsidR="00EC486D" w:rsidRPr="00EC486D">
        <w:rPr>
          <w:rFonts w:ascii="Times New Roman" w:hAnsi="Times New Roman"/>
          <w:sz w:val="28"/>
          <w:szCs w:val="28"/>
          <w:shd w:val="clear" w:color="auto" w:fill="FFFFFF"/>
        </w:rPr>
        <w:t>-4/4</w:t>
      </w:r>
      <w:r w:rsidRPr="00EC486D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земельный участок расположен в территориальной зоне </w:t>
      </w:r>
      <w:r w:rsidR="00046FAD" w:rsidRPr="00EC486D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Start"/>
      <w:r w:rsidR="00046FAD" w:rsidRPr="00EC486D">
        <w:rPr>
          <w:rFonts w:ascii="Times New Roman" w:hAnsi="Times New Roman"/>
          <w:sz w:val="28"/>
          <w:szCs w:val="28"/>
          <w:shd w:val="clear" w:color="auto" w:fill="FFFFFF"/>
        </w:rPr>
        <w:t>1</w:t>
      </w:r>
      <w:proofErr w:type="gramEnd"/>
      <w:r w:rsidRPr="00EC486D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046FAD" w:rsidRPr="00EC486D">
        <w:rPr>
          <w:rFonts w:ascii="Times New Roman" w:hAnsi="Times New Roman"/>
          <w:sz w:val="28"/>
          <w:szCs w:val="28"/>
        </w:rPr>
        <w:t>зона общественно-деловой застройки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46FAD" w:rsidRPr="00EC486D" w:rsidRDefault="00046FAD" w:rsidP="00046F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86D">
        <w:rPr>
          <w:rFonts w:ascii="Times New Roman" w:hAnsi="Times New Roman"/>
          <w:sz w:val="28"/>
          <w:szCs w:val="28"/>
        </w:rPr>
        <w:t>1) предельные (минимальные и (или) максимальные) размеры земельных участков, в том числе их площадь:</w:t>
      </w:r>
    </w:p>
    <w:p w:rsidR="00046FAD" w:rsidRPr="00EC486D" w:rsidRDefault="00046FAD" w:rsidP="00046F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86D">
        <w:rPr>
          <w:rFonts w:ascii="Times New Roman" w:hAnsi="Times New Roman"/>
          <w:sz w:val="28"/>
          <w:szCs w:val="28"/>
        </w:rPr>
        <w:t xml:space="preserve">- минимальный размер земельного участка – </w:t>
      </w:r>
      <w:r w:rsidRPr="00EC486D">
        <w:rPr>
          <w:rFonts w:ascii="Times New Roman" w:eastAsia="Times New Roman" w:hAnsi="Times New Roman"/>
          <w:sz w:val="28"/>
          <w:szCs w:val="28"/>
        </w:rPr>
        <w:t>не устанавливается</w:t>
      </w:r>
      <w:r w:rsidRPr="00EC486D">
        <w:rPr>
          <w:rFonts w:ascii="Times New Roman" w:hAnsi="Times New Roman"/>
          <w:sz w:val="28"/>
          <w:szCs w:val="28"/>
        </w:rPr>
        <w:t>.</w:t>
      </w:r>
    </w:p>
    <w:p w:rsidR="00046FAD" w:rsidRPr="00EC486D" w:rsidRDefault="00046FAD" w:rsidP="00046F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86D">
        <w:rPr>
          <w:rFonts w:ascii="Times New Roman" w:hAnsi="Times New Roman"/>
          <w:sz w:val="28"/>
          <w:szCs w:val="28"/>
        </w:rPr>
        <w:t xml:space="preserve">- максимальный размер земельного участка – не устанавливается; </w:t>
      </w:r>
    </w:p>
    <w:p w:rsidR="00046FAD" w:rsidRPr="00EC486D" w:rsidRDefault="00046FAD" w:rsidP="00046FAD">
      <w:pPr>
        <w:pStyle w:val="aff9"/>
        <w:widowControl w:val="0"/>
        <w:ind w:left="0" w:firstLine="709"/>
        <w:jc w:val="both"/>
        <w:rPr>
          <w:sz w:val="28"/>
          <w:szCs w:val="28"/>
        </w:rPr>
      </w:pPr>
      <w:r w:rsidRPr="00EC486D">
        <w:rPr>
          <w:sz w:val="28"/>
          <w:szCs w:val="28"/>
        </w:rPr>
        <w:t>2) 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046FAD" w:rsidRPr="00EC486D" w:rsidRDefault="00046FAD" w:rsidP="00046FAD">
      <w:pPr>
        <w:pStyle w:val="aff9"/>
        <w:widowControl w:val="0"/>
        <w:ind w:left="0" w:firstLine="709"/>
        <w:jc w:val="both"/>
        <w:rPr>
          <w:sz w:val="28"/>
          <w:szCs w:val="28"/>
          <w:lang w:eastAsia="ru-RU"/>
        </w:rPr>
      </w:pPr>
      <w:r w:rsidRPr="00EC486D">
        <w:rPr>
          <w:sz w:val="28"/>
          <w:szCs w:val="28"/>
        </w:rPr>
        <w:t>– м</w:t>
      </w:r>
      <w:r w:rsidRPr="00EC486D">
        <w:rPr>
          <w:sz w:val="28"/>
          <w:szCs w:val="28"/>
          <w:lang w:eastAsia="ru-RU"/>
        </w:rPr>
        <w:t xml:space="preserve">инимальное расстояние от границ земельного участка до основного строения - 5 метров; </w:t>
      </w:r>
    </w:p>
    <w:p w:rsidR="00046FAD" w:rsidRPr="00EC486D" w:rsidRDefault="00046FAD" w:rsidP="00046FAD">
      <w:pPr>
        <w:pStyle w:val="aff9"/>
        <w:widowControl w:val="0"/>
        <w:ind w:left="0" w:firstLine="709"/>
        <w:jc w:val="both"/>
        <w:rPr>
          <w:sz w:val="28"/>
          <w:szCs w:val="28"/>
          <w:lang w:eastAsia="ru-RU"/>
        </w:rPr>
      </w:pPr>
      <w:r w:rsidRPr="00EC486D">
        <w:rPr>
          <w:sz w:val="28"/>
          <w:szCs w:val="28"/>
          <w:lang w:eastAsia="ru-RU"/>
        </w:rPr>
        <w:t xml:space="preserve"> отступ от красной линии до линии регулирования застройки при новом строительстве составляет 5 метров. В сложившейся застройке линию регулирования застройки допускается совмещать с красной линией.</w:t>
      </w:r>
    </w:p>
    <w:p w:rsidR="00046FAD" w:rsidRPr="00EC486D" w:rsidRDefault="00046FAD" w:rsidP="00046FAD">
      <w:pPr>
        <w:pStyle w:val="aff9"/>
        <w:widowControl w:val="0"/>
        <w:ind w:left="0" w:firstLine="709"/>
        <w:jc w:val="both"/>
        <w:rPr>
          <w:sz w:val="28"/>
          <w:szCs w:val="28"/>
        </w:rPr>
      </w:pPr>
      <w:r w:rsidRPr="00EC486D">
        <w:rPr>
          <w:sz w:val="28"/>
          <w:szCs w:val="28"/>
        </w:rPr>
        <w:t>3) предельное количество этажей или предельная высота зданий, строений, сооружений:</w:t>
      </w:r>
    </w:p>
    <w:p w:rsidR="00046FAD" w:rsidRPr="00EC486D" w:rsidRDefault="00046FAD" w:rsidP="00046FAD">
      <w:pPr>
        <w:pStyle w:val="aff9"/>
        <w:widowControl w:val="0"/>
        <w:ind w:left="0" w:firstLine="709"/>
        <w:jc w:val="both"/>
        <w:rPr>
          <w:sz w:val="28"/>
          <w:szCs w:val="28"/>
        </w:rPr>
      </w:pPr>
      <w:r w:rsidRPr="00EC486D">
        <w:rPr>
          <w:sz w:val="28"/>
          <w:szCs w:val="28"/>
        </w:rPr>
        <w:t>– м</w:t>
      </w:r>
      <w:r w:rsidRPr="00EC486D">
        <w:rPr>
          <w:sz w:val="28"/>
          <w:szCs w:val="28"/>
          <w:lang w:eastAsia="ru-RU"/>
        </w:rPr>
        <w:t>аксимальное количество этажей надземной части зданий, строений, сооружений на территории земельных участков – 8 этажей</w:t>
      </w:r>
      <w:r w:rsidRPr="00EC486D">
        <w:rPr>
          <w:sz w:val="28"/>
          <w:szCs w:val="28"/>
        </w:rPr>
        <w:t>;</w:t>
      </w:r>
    </w:p>
    <w:p w:rsidR="00046FAD" w:rsidRPr="00EC486D" w:rsidRDefault="00046FAD" w:rsidP="00046F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486D">
        <w:rPr>
          <w:rFonts w:ascii="Times New Roman" w:hAnsi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3A2D1C" w:rsidRPr="003A2D1C" w:rsidRDefault="003A2D1C" w:rsidP="00046F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1C">
        <w:rPr>
          <w:rFonts w:ascii="Times New Roman" w:hAnsi="Times New Roman" w:cs="Times New Roman"/>
          <w:sz w:val="28"/>
          <w:szCs w:val="28"/>
        </w:rPr>
        <w:t>Технические условия подключения (технологическое присоединение):</w:t>
      </w:r>
    </w:p>
    <w:p w:rsidR="003A2D1C" w:rsidRPr="003A2D1C" w:rsidRDefault="003A2D1C" w:rsidP="003A2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1C">
        <w:rPr>
          <w:rFonts w:ascii="Times New Roman" w:hAnsi="Times New Roman" w:cs="Times New Roman"/>
          <w:sz w:val="28"/>
          <w:szCs w:val="28"/>
        </w:rPr>
        <w:t>имеется техническая возможность подключения к сетям инженерно-технического обеспечения (к электрическим сетям). Условия и плата за подключение к сетям инженерно-технического обеспечения определяется на основании утвержденных тарифов, действующих на момент подключения.</w:t>
      </w:r>
    </w:p>
    <w:p w:rsidR="003A2D1C" w:rsidRPr="00046FAD" w:rsidRDefault="003A2D1C" w:rsidP="003A2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FAD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  <w:r w:rsidRPr="00046FAD">
        <w:rPr>
          <w:rFonts w:ascii="Times New Roman" w:hAnsi="Times New Roman" w:cs="Times New Roman"/>
          <w:sz w:val="28"/>
          <w:szCs w:val="28"/>
        </w:rPr>
        <w:t xml:space="preserve"> Филиал ПАО «Россети Центр» - «Курскэнерго» готов в установленном порядке осуществить технологическое присоединение земельного участка. 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действующего законодательства, и заключить договор об осуществлении технологического присоединения к электрическим сетям. </w:t>
      </w:r>
      <w:proofErr w:type="gramStart"/>
      <w:r w:rsidRPr="00046FAD">
        <w:rPr>
          <w:rFonts w:ascii="Times New Roman" w:hAnsi="Times New Roman" w:cs="Times New Roman"/>
          <w:sz w:val="28"/>
          <w:szCs w:val="28"/>
        </w:rPr>
        <w:t xml:space="preserve">Размер платы за технологическое присоединение к электрическим сетям в соответствии с п. 17 «Правил технологического присоединения </w:t>
      </w:r>
      <w:proofErr w:type="spellStart"/>
      <w:r w:rsidRPr="00046FAD">
        <w:rPr>
          <w:rFonts w:ascii="Times New Roman" w:hAnsi="Times New Roman" w:cs="Times New Roman"/>
          <w:sz w:val="28"/>
          <w:szCs w:val="28"/>
        </w:rPr>
        <w:t>энергопримающих</w:t>
      </w:r>
      <w:proofErr w:type="spellEnd"/>
      <w:r w:rsidRPr="00046FAD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установлен, исходя из постановления Комитета по тарифам и ценам Курской области от 19.12.2023 № 93 «Об утверждении платы за технологическое присоединение</w:t>
      </w:r>
      <w:proofErr w:type="gramEnd"/>
      <w:r w:rsidRPr="00046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FA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046FAD">
        <w:rPr>
          <w:rFonts w:ascii="Times New Roman" w:hAnsi="Times New Roman" w:cs="Times New Roman"/>
          <w:sz w:val="28"/>
          <w:szCs w:val="28"/>
        </w:rPr>
        <w:t xml:space="preserve"> устройств потребителей к электрическим сетям ПАО «Россети Центр» (филиал «Курскэнерго»). Размер платы за технологическое присоединение зависит от </w:t>
      </w:r>
      <w:r w:rsidRPr="00046FAD">
        <w:rPr>
          <w:rFonts w:ascii="Times New Roman" w:hAnsi="Times New Roman" w:cs="Times New Roman"/>
          <w:sz w:val="28"/>
          <w:szCs w:val="28"/>
        </w:rPr>
        <w:lastRenderedPageBreak/>
        <w:t>величины максимальной мощности и категории надежности электроснабжения, которые указываются в заявке на технологическое присоединение.</w:t>
      </w:r>
    </w:p>
    <w:p w:rsidR="003A2D1C" w:rsidRPr="003A2D1C" w:rsidRDefault="003A2D1C" w:rsidP="003A2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1C">
        <w:rPr>
          <w:rFonts w:ascii="Times New Roman" w:hAnsi="Times New Roman" w:cs="Times New Roman"/>
          <w:sz w:val="28"/>
          <w:szCs w:val="28"/>
        </w:rPr>
        <w:t xml:space="preserve">Водоснабжение: Техническая возможность подключения объектов к сетям централизованное водоснабжение имеется. </w:t>
      </w:r>
    </w:p>
    <w:p w:rsidR="003A2D1C" w:rsidRPr="003A2D1C" w:rsidRDefault="003A2D1C" w:rsidP="003A2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1C">
        <w:rPr>
          <w:rFonts w:ascii="Times New Roman" w:hAnsi="Times New Roman" w:cs="Times New Roman"/>
          <w:sz w:val="28"/>
          <w:szCs w:val="28"/>
        </w:rPr>
        <w:t xml:space="preserve">Газоснабжение. Техническая возможность подключения объектов к сетям газоснабжения имеется. </w:t>
      </w:r>
    </w:p>
    <w:p w:rsidR="002C10AE" w:rsidRDefault="003A2D1C" w:rsidP="002C10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D1C">
        <w:rPr>
          <w:rFonts w:ascii="Times New Roman" w:hAnsi="Times New Roman" w:cs="Times New Roman"/>
          <w:sz w:val="28"/>
          <w:szCs w:val="28"/>
        </w:rPr>
        <w:t xml:space="preserve">Адрес и телефон филиала АО «Газпром газораспределение Курск» в г. Судже,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территории </w:t>
      </w:r>
      <w:r w:rsidR="002C10AE" w:rsidRPr="002C10AE">
        <w:rPr>
          <w:rFonts w:ascii="Times New Roman" w:hAnsi="Times New Roman" w:cs="Times New Roman"/>
          <w:sz w:val="28"/>
          <w:szCs w:val="28"/>
        </w:rPr>
        <w:t xml:space="preserve">сл. Белая:  (юридический адрес) 307831,  Курская область, </w:t>
      </w:r>
      <w:proofErr w:type="spellStart"/>
      <w:r w:rsidR="002C10AE" w:rsidRPr="002C10AE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="002C10AE" w:rsidRPr="002C10A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2C10AE" w:rsidRPr="002C10AE">
        <w:rPr>
          <w:rFonts w:ascii="Times New Roman" w:hAnsi="Times New Roman" w:cs="Times New Roman"/>
          <w:sz w:val="28"/>
          <w:szCs w:val="28"/>
        </w:rPr>
        <w:t>Заолешенка</w:t>
      </w:r>
      <w:proofErr w:type="spellEnd"/>
      <w:r w:rsidR="002C10AE" w:rsidRPr="002C10AE">
        <w:rPr>
          <w:rFonts w:ascii="Times New Roman" w:hAnsi="Times New Roman" w:cs="Times New Roman"/>
          <w:sz w:val="28"/>
          <w:szCs w:val="28"/>
        </w:rPr>
        <w:t>, пер. 1Мая, 1,  тел.  8 (47243) 2-10-74.</w:t>
      </w:r>
      <w:proofErr w:type="gramEnd"/>
      <w:r w:rsidR="002C10AE" w:rsidRPr="002C10AE">
        <w:rPr>
          <w:rFonts w:ascii="Times New Roman" w:hAnsi="Times New Roman" w:cs="Times New Roman"/>
          <w:sz w:val="28"/>
          <w:szCs w:val="28"/>
        </w:rPr>
        <w:t xml:space="preserve"> Фактический адрес 308230 , </w:t>
      </w:r>
      <w:r w:rsidR="002C10AE" w:rsidRPr="002C10AE">
        <w:rPr>
          <w:rFonts w:ascii="Times New Roman" w:hAnsi="Times New Roman" w:cs="Times New Roman"/>
          <w:b/>
          <w:bCs/>
          <w:sz w:val="28"/>
          <w:szCs w:val="28"/>
        </w:rPr>
        <w:t>Курская</w:t>
      </w:r>
      <w:r w:rsidR="002C10AE" w:rsidRPr="002C10AE">
        <w:rPr>
          <w:rFonts w:ascii="Times New Roman" w:hAnsi="Times New Roman" w:cs="Times New Roman"/>
          <w:sz w:val="28"/>
          <w:szCs w:val="28"/>
        </w:rPr>
        <w:t> обл., г. </w:t>
      </w:r>
      <w:proofErr w:type="spellStart"/>
      <w:r w:rsidR="002C10AE" w:rsidRPr="002C10AE">
        <w:rPr>
          <w:rFonts w:ascii="Times New Roman" w:hAnsi="Times New Roman" w:cs="Times New Roman"/>
          <w:b/>
          <w:bCs/>
          <w:sz w:val="28"/>
          <w:szCs w:val="28"/>
        </w:rPr>
        <w:t>Обоянь</w:t>
      </w:r>
      <w:proofErr w:type="spellEnd"/>
      <w:r w:rsidR="002C10AE" w:rsidRPr="002C10AE">
        <w:rPr>
          <w:rFonts w:ascii="Times New Roman" w:hAnsi="Times New Roman" w:cs="Times New Roman"/>
          <w:sz w:val="28"/>
          <w:szCs w:val="28"/>
        </w:rPr>
        <w:t>, Газовый пер., 1 Телефон секретаря: (47141) 2-25-04 Факс секретаря: (47141) 2-25-04 Телефон АДС: (47141) 2-26-08.</w:t>
      </w:r>
    </w:p>
    <w:p w:rsidR="003A2D1C" w:rsidRPr="003A2D1C" w:rsidRDefault="003A2D1C" w:rsidP="003A2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1C">
        <w:rPr>
          <w:rFonts w:ascii="Times New Roman" w:hAnsi="Times New Roman" w:cs="Times New Roman"/>
          <w:sz w:val="28"/>
          <w:szCs w:val="28"/>
        </w:rPr>
        <w:t xml:space="preserve">Максимальная нагрузка подключения объекта определяется на основании расчёта планируемого максимального расхода природного газа объектом капитального строительства и не </w:t>
      </w:r>
      <w:proofErr w:type="gramStart"/>
      <w:r w:rsidRPr="003A2D1C">
        <w:rPr>
          <w:rFonts w:ascii="Times New Roman" w:hAnsi="Times New Roman" w:cs="Times New Roman"/>
          <w:sz w:val="28"/>
          <w:szCs w:val="28"/>
        </w:rPr>
        <w:t>более предельной</w:t>
      </w:r>
      <w:proofErr w:type="gramEnd"/>
      <w:r w:rsidRPr="003A2D1C">
        <w:rPr>
          <w:rFonts w:ascii="Times New Roman" w:hAnsi="Times New Roman" w:cs="Times New Roman"/>
          <w:sz w:val="28"/>
          <w:szCs w:val="28"/>
        </w:rPr>
        <w:t xml:space="preserve"> свободной мощности газораспределительной сети. Срок подключения объекта к сетям газораспределения: согласно договору о подключении.</w:t>
      </w:r>
    </w:p>
    <w:p w:rsidR="003E3F79" w:rsidRPr="003A2D1C" w:rsidRDefault="003A2D1C" w:rsidP="003A2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D1C">
        <w:rPr>
          <w:rFonts w:ascii="Times New Roman" w:hAnsi="Times New Roman" w:cs="Times New Roman"/>
          <w:sz w:val="28"/>
          <w:szCs w:val="28"/>
        </w:rPr>
        <w:t>Условия и плата за подключение к сетям инженерно-технического обеспечения определяется на основании утвержденных тарифов, действующих на момент подключения;</w:t>
      </w:r>
    </w:p>
    <w:p w:rsidR="006F6B36" w:rsidRDefault="006F6B36" w:rsidP="005355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5B0" w:rsidRDefault="003E3F79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BD3">
        <w:rPr>
          <w:rFonts w:ascii="Times New Roman" w:hAnsi="Times New Roman" w:cs="Times New Roman"/>
          <w:b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422A" w:rsidRPr="00295261">
        <w:rPr>
          <w:rFonts w:ascii="Times New Roman" w:hAnsi="Times New Roman" w:cs="Times New Roman"/>
          <w:sz w:val="28"/>
          <w:szCs w:val="28"/>
        </w:rPr>
        <w:t xml:space="preserve"> - 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3A2D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46:01</w:t>
      </w:r>
      <w:r w:rsidR="00175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:010403</w:t>
      </w:r>
      <w:r w:rsidR="005355B0" w:rsidRPr="002952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175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168</w:t>
      </w:r>
      <w:r w:rsidR="005355B0" w:rsidRPr="00295261">
        <w:rPr>
          <w:rFonts w:ascii="Times New Roman" w:hAnsi="Times New Roman" w:cs="Times New Roman"/>
          <w:sz w:val="28"/>
          <w:szCs w:val="28"/>
        </w:rPr>
        <w:t>, расположенный по ад</w:t>
      </w:r>
      <w:r w:rsidR="0017522B">
        <w:rPr>
          <w:rFonts w:ascii="Times New Roman" w:hAnsi="Times New Roman" w:cs="Times New Roman"/>
          <w:sz w:val="28"/>
          <w:szCs w:val="28"/>
        </w:rPr>
        <w:t>ресу: Курская область, Беловский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7522B">
        <w:rPr>
          <w:rFonts w:ascii="Times New Roman" w:hAnsi="Times New Roman" w:cs="Times New Roman"/>
          <w:sz w:val="28"/>
          <w:szCs w:val="28"/>
        </w:rPr>
        <w:t xml:space="preserve">Беловский сельсовет, </w:t>
      </w:r>
      <w:proofErr w:type="spellStart"/>
      <w:r w:rsidR="0017522B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="001752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7522B">
        <w:rPr>
          <w:rFonts w:ascii="Times New Roman" w:hAnsi="Times New Roman" w:cs="Times New Roman"/>
          <w:sz w:val="28"/>
          <w:szCs w:val="28"/>
        </w:rPr>
        <w:t>елая</w:t>
      </w:r>
      <w:proofErr w:type="spellEnd"/>
      <w:r w:rsidR="005355B0">
        <w:rPr>
          <w:rFonts w:ascii="Times New Roman" w:hAnsi="Times New Roman" w:cs="Times New Roman"/>
          <w:sz w:val="28"/>
          <w:szCs w:val="28"/>
        </w:rPr>
        <w:t xml:space="preserve">, 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категория земель – земли </w:t>
      </w:r>
      <w:r w:rsidR="005355B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53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ведения личного подсобного хозяйства (приусадебный земельный участок)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общей площадью - </w:t>
      </w:r>
      <w:r w:rsidR="0017522B">
        <w:rPr>
          <w:rFonts w:ascii="Times New Roman" w:hAnsi="Times New Roman" w:cs="Times New Roman"/>
          <w:sz w:val="28"/>
          <w:szCs w:val="28"/>
        </w:rPr>
        <w:t>5000</w:t>
      </w:r>
      <w:r w:rsidR="005355B0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5355B0" w:rsidRPr="00CA30BE" w:rsidRDefault="005355B0" w:rsidP="005355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Существующие ограничения и обременения земельного участка:</w:t>
      </w:r>
    </w:p>
    <w:p w:rsidR="005355B0" w:rsidRPr="00355F23" w:rsidRDefault="005355B0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ограничение (обременение) не зарегистрировано.</w:t>
      </w:r>
    </w:p>
    <w:p w:rsidR="005355B0" w:rsidRPr="00CA30BE" w:rsidRDefault="005355B0" w:rsidP="005355B0">
      <w:pPr>
        <w:shd w:val="clear" w:color="auto" w:fill="F8F8F8"/>
        <w:suppressAutoHyphens w:val="0"/>
        <w:snapToGrid w:val="0"/>
        <w:ind w:firstLineChars="200" w:firstLine="562"/>
        <w:jc w:val="both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CA30BE">
        <w:rPr>
          <w:rFonts w:ascii="Times New Roman" w:hAnsi="Times New Roman" w:cs="Times New Roman"/>
          <w:b/>
          <w:bCs/>
          <w:color w:val="020C22"/>
          <w:sz w:val="28"/>
          <w:szCs w:val="28"/>
        </w:rPr>
        <w:t>Условия использования земельного участка: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1. 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 в соот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ветствии с законодательством РФ, </w:t>
      </w:r>
      <w:r w:rsidRPr="00023A1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видом разрешенного использования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A1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2. 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Изменение вида разрешенного использования земельного участка не допускается.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3. 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4.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 xml:space="preserve"> Передача прав и обязанностей по договору аренды земельного участка 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lastRenderedPageBreak/>
        <w:t>третьему лицу не допускается.</w:t>
      </w:r>
    </w:p>
    <w:p w:rsidR="005355B0" w:rsidRPr="00CA30BE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5.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арендованного земельного участка в субаренду не допускается.</w:t>
      </w:r>
    </w:p>
    <w:p w:rsidR="00A911BA" w:rsidRPr="00EC486D" w:rsidRDefault="00A911BA" w:rsidP="00A911B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sz w:val="28"/>
          <w:szCs w:val="28"/>
        </w:rPr>
        <w:t>Согласно Правил землепользования и застройки муниципального образования  «Беловский сельсовет» Беловского района Курской области (далее Правила)</w:t>
      </w:r>
      <w:r w:rsidR="0082770D" w:rsidRPr="0082770D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 xml:space="preserve"> </w:t>
      </w:r>
      <w:r w:rsidR="0082770D" w:rsidRPr="0082770D">
        <w:rPr>
          <w:rFonts w:ascii="Times New Roman" w:hAnsi="Times New Roman" w:cs="Times New Roman"/>
          <w:sz w:val="28"/>
          <w:szCs w:val="28"/>
        </w:rPr>
        <w:t xml:space="preserve">утвержденными решением Представительного Собрания Беловского района Курской области от 15.02.2010 № </w:t>
      </w:r>
      <w:r w:rsidR="0082770D" w:rsidRPr="008277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2770D" w:rsidRPr="0082770D">
        <w:rPr>
          <w:rFonts w:ascii="Times New Roman" w:hAnsi="Times New Roman" w:cs="Times New Roman"/>
          <w:sz w:val="28"/>
          <w:szCs w:val="28"/>
        </w:rPr>
        <w:t>-13/3</w:t>
      </w:r>
      <w:r w:rsidRPr="0082770D">
        <w:rPr>
          <w:rFonts w:ascii="Times New Roman" w:hAnsi="Times New Roman" w:cs="Times New Roman"/>
          <w:sz w:val="28"/>
          <w:szCs w:val="28"/>
        </w:rPr>
        <w:t xml:space="preserve"> </w:t>
      </w:r>
      <w:r w:rsidRPr="00EC486D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46:01:010403:168 расположен в зоне </w:t>
      </w:r>
      <w:r w:rsidR="00EC486D" w:rsidRPr="00EC486D">
        <w:rPr>
          <w:rFonts w:ascii="Times New Roman" w:hAnsi="Times New Roman" w:cs="Times New Roman"/>
          <w:sz w:val="28"/>
          <w:szCs w:val="28"/>
        </w:rPr>
        <w:t>малоэтажной жилой застройки  (Ж</w:t>
      </w:r>
      <w:proofErr w:type="gramStart"/>
      <w:r w:rsidR="00EC486D" w:rsidRPr="00EC48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C486D">
        <w:rPr>
          <w:rFonts w:ascii="Times New Roman" w:hAnsi="Times New Roman" w:cs="Times New Roman"/>
          <w:sz w:val="28"/>
          <w:szCs w:val="28"/>
        </w:rPr>
        <w:t>).</w:t>
      </w:r>
    </w:p>
    <w:p w:rsidR="00A911BA" w:rsidRPr="00EC486D" w:rsidRDefault="00A911BA" w:rsidP="00A911B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sz w:val="28"/>
          <w:szCs w:val="28"/>
          <w:u w:val="single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Pr="00EC486D">
        <w:rPr>
          <w:rFonts w:ascii="Times New Roman" w:hAnsi="Times New Roman" w:cs="Times New Roman"/>
          <w:sz w:val="28"/>
          <w:szCs w:val="28"/>
        </w:rPr>
        <w:t xml:space="preserve"> - минимальный</w:t>
      </w:r>
      <w:r w:rsidR="00EC486D" w:rsidRPr="00EC486D">
        <w:rPr>
          <w:rFonts w:ascii="Times New Roman" w:hAnsi="Times New Roman" w:cs="Times New Roman"/>
          <w:sz w:val="28"/>
          <w:szCs w:val="28"/>
        </w:rPr>
        <w:t xml:space="preserve"> размер земельного участка – 5000</w:t>
      </w:r>
      <w:r w:rsidRPr="00EC486D">
        <w:rPr>
          <w:rFonts w:ascii="Times New Roman" w:hAnsi="Times New Roman" w:cs="Times New Roman"/>
          <w:sz w:val="28"/>
          <w:szCs w:val="28"/>
        </w:rPr>
        <w:t xml:space="preserve"> квадратных метров;</w:t>
      </w:r>
    </w:p>
    <w:p w:rsidR="00A911BA" w:rsidRPr="00EC486D" w:rsidRDefault="00A911BA" w:rsidP="00A911B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sz w:val="28"/>
          <w:szCs w:val="28"/>
        </w:rPr>
        <w:tab/>
        <w:t>-  максимальный размер земельного участка – не устанавливается;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b/>
          <w:sz w:val="28"/>
          <w:szCs w:val="28"/>
        </w:rPr>
        <w:t>отступ от границы земельного участка со стороны улицы</w:t>
      </w:r>
      <w:r w:rsidRPr="00EC486D">
        <w:rPr>
          <w:rFonts w:ascii="Times New Roman" w:hAnsi="Times New Roman" w:cs="Times New Roman"/>
          <w:sz w:val="28"/>
          <w:szCs w:val="28"/>
        </w:rPr>
        <w:t xml:space="preserve"> до линии регулирования застройки при новом строительстве составляет - 5 метров. В сложившейся застройке линию регулирования застройки допускается совмещать с границей земельного участка. В сложившейся малоэтажной жилой застройке, в случае размещения основного строения в боковую границу земельного участка, допускается совмещать линию бокового фасада основного строения с границей земельного участка;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b/>
          <w:sz w:val="28"/>
          <w:szCs w:val="28"/>
        </w:rPr>
        <w:t>минимальное расстояние</w:t>
      </w:r>
      <w:r w:rsidRPr="00EC486D">
        <w:rPr>
          <w:rFonts w:ascii="Times New Roman" w:hAnsi="Times New Roman" w:cs="Times New Roman"/>
          <w:sz w:val="28"/>
          <w:szCs w:val="28"/>
        </w:rPr>
        <w:t xml:space="preserve"> от границ со смежными земельными участками до основного строения - 3 метра;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b/>
          <w:sz w:val="28"/>
          <w:szCs w:val="28"/>
        </w:rPr>
        <w:t xml:space="preserve">минимальное расстояние </w:t>
      </w:r>
      <w:r w:rsidRPr="00EC486D">
        <w:rPr>
          <w:rFonts w:ascii="Times New Roman" w:hAnsi="Times New Roman" w:cs="Times New Roman"/>
          <w:sz w:val="28"/>
          <w:szCs w:val="28"/>
        </w:rPr>
        <w:t xml:space="preserve">от границ со </w:t>
      </w:r>
      <w:proofErr w:type="gramStart"/>
      <w:r w:rsidRPr="00EC486D">
        <w:rPr>
          <w:rFonts w:ascii="Times New Roman" w:hAnsi="Times New Roman" w:cs="Times New Roman"/>
          <w:sz w:val="28"/>
          <w:szCs w:val="28"/>
        </w:rPr>
        <w:t>смежными</w:t>
      </w:r>
      <w:proofErr w:type="gramEnd"/>
      <w:r w:rsidRPr="00EC486D">
        <w:rPr>
          <w:rFonts w:ascii="Times New Roman" w:hAnsi="Times New Roman" w:cs="Times New Roman"/>
          <w:sz w:val="28"/>
          <w:szCs w:val="28"/>
        </w:rPr>
        <w:t xml:space="preserve"> земельными участка до объектов вспомогательного использования (хозяйственное строение, гараж, баня, теплица, навес, беседка)</w:t>
      </w:r>
      <w:r w:rsidRPr="00EC486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C486D">
        <w:rPr>
          <w:rFonts w:ascii="Times New Roman" w:hAnsi="Times New Roman" w:cs="Times New Roman"/>
          <w:sz w:val="28"/>
          <w:szCs w:val="28"/>
        </w:rPr>
        <w:t>1 метр при соблюдении требований технических регламентов;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b/>
          <w:sz w:val="28"/>
          <w:szCs w:val="28"/>
        </w:rPr>
        <w:t xml:space="preserve">допускается блокирование хозяйственных строений при обоюдном согласии смежных землепользователей; 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</w:t>
      </w:r>
      <w:r w:rsidRPr="00EC486D">
        <w:rPr>
          <w:rFonts w:ascii="Times New Roman" w:hAnsi="Times New Roman" w:cs="Times New Roman"/>
          <w:sz w:val="28"/>
          <w:szCs w:val="28"/>
        </w:rPr>
        <w:t>– 50%;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6D">
        <w:rPr>
          <w:rFonts w:ascii="Times New Roman" w:hAnsi="Times New Roman" w:cs="Times New Roman"/>
          <w:b/>
          <w:sz w:val="28"/>
          <w:szCs w:val="28"/>
        </w:rPr>
        <w:t xml:space="preserve">максимальная высота от уровня земли основного строения: 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sz w:val="28"/>
          <w:szCs w:val="28"/>
        </w:rPr>
        <w:noBreakHyphen/>
        <w:t xml:space="preserve"> до верха плоской кровли - не более 15 м; 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sz w:val="28"/>
          <w:szCs w:val="28"/>
        </w:rPr>
        <w:noBreakHyphen/>
        <w:t> до конька скатной кровли - не более 19 м;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b/>
          <w:sz w:val="28"/>
          <w:szCs w:val="28"/>
        </w:rPr>
        <w:t>для всех вспомогательных строений высота от уровня земли: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sz w:val="28"/>
          <w:szCs w:val="28"/>
        </w:rPr>
        <w:noBreakHyphen/>
        <w:t xml:space="preserve"> до верха плоской кровли не более 4 м; 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sz w:val="28"/>
          <w:szCs w:val="28"/>
        </w:rPr>
        <w:noBreakHyphen/>
        <w:t> до конька скатной кровли - не более 7 м.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6D">
        <w:rPr>
          <w:rFonts w:ascii="Times New Roman" w:hAnsi="Times New Roman" w:cs="Times New Roman"/>
          <w:b/>
          <w:sz w:val="28"/>
          <w:szCs w:val="28"/>
        </w:rPr>
        <w:t>Ограничения использования земельных участков и объектов капитального строительства.</w:t>
      </w:r>
    </w:p>
    <w:p w:rsidR="00EC486D" w:rsidRPr="00EC486D" w:rsidRDefault="00EC486D" w:rsidP="00EC486D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sz w:val="28"/>
          <w:szCs w:val="28"/>
        </w:rPr>
        <w:t>Ограничения использования для данной территориальной зоны установлены Главой 9 настоящих Правил.</w:t>
      </w:r>
    </w:p>
    <w:p w:rsidR="00A911BA" w:rsidRPr="002C10AE" w:rsidRDefault="00A911BA" w:rsidP="00A911B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10AE">
        <w:rPr>
          <w:rFonts w:ascii="Times New Roman" w:hAnsi="Times New Roman" w:cs="Times New Roman"/>
          <w:sz w:val="28"/>
          <w:szCs w:val="28"/>
          <w:u w:val="single"/>
        </w:rPr>
        <w:t>Условия использования земельного участка.</w:t>
      </w:r>
    </w:p>
    <w:p w:rsidR="00A911BA" w:rsidRPr="002C10AE" w:rsidRDefault="00A911BA" w:rsidP="00A911B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 Использование земельного участка необходимо осуществлять в соответствии с видом разрешенного использования с учетом требований санитарных, градостроительных, пожарных и иных действующих норм и правил в соответствии с действующим законодательством Российской </w:t>
      </w:r>
      <w:r w:rsidRPr="002C10AE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A911BA" w:rsidRPr="002C10AE" w:rsidRDefault="00A911BA" w:rsidP="00A911B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 Работы по освоению земельного участка необходимо осуществлять с учетом обеспечения проходами, проездами к земельным участкам, находящимся в непосредственной близости.</w:t>
      </w:r>
    </w:p>
    <w:p w:rsidR="005355B0" w:rsidRPr="00EC486D" w:rsidRDefault="005355B0" w:rsidP="005355B0">
      <w:pPr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AE">
        <w:rPr>
          <w:rFonts w:ascii="Times New Roman" w:hAnsi="Times New Roman" w:cs="Times New Roman"/>
          <w:b/>
          <w:sz w:val="28"/>
          <w:szCs w:val="28"/>
        </w:rPr>
        <w:t xml:space="preserve">Технические условия подключения (технологическое </w:t>
      </w:r>
      <w:r w:rsidRPr="00EC486D">
        <w:rPr>
          <w:rFonts w:ascii="Times New Roman" w:hAnsi="Times New Roman" w:cs="Times New Roman"/>
          <w:b/>
          <w:sz w:val="28"/>
          <w:szCs w:val="28"/>
        </w:rPr>
        <w:t>присоединение):</w:t>
      </w:r>
    </w:p>
    <w:p w:rsidR="005355B0" w:rsidRPr="00EC486D" w:rsidRDefault="005355B0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sz w:val="28"/>
          <w:szCs w:val="28"/>
        </w:rPr>
        <w:t>имеется техническая возможность подключения к сетям инженерно-технического обеспечения (к электрическим сетям).</w:t>
      </w:r>
      <w:r w:rsidRPr="00EC4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и плата за подключение к сетям инженерно-технического обеспечения определяется на основании утвержденных тарифов, действующих на момент подключения.</w:t>
      </w:r>
    </w:p>
    <w:p w:rsidR="005355B0" w:rsidRPr="00EC486D" w:rsidRDefault="005355B0" w:rsidP="005355B0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C486D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  <w:r w:rsidRPr="00EC486D">
        <w:rPr>
          <w:rFonts w:ascii="Times New Roman" w:hAnsi="Times New Roman" w:cs="Times New Roman"/>
          <w:sz w:val="28"/>
          <w:szCs w:val="28"/>
        </w:rPr>
        <w:t xml:space="preserve"> Филиал ПАО «Россети Центр» - «Курскэнерго» готов в установленном порядке осуществить технологическое присоединение земельного участка. 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действующего законодательства, и заключить договор об осуществлении технологического присоединения к электрическим сетям. </w:t>
      </w:r>
      <w:proofErr w:type="gramStart"/>
      <w:r w:rsidRPr="00EC486D">
        <w:rPr>
          <w:rFonts w:ascii="Times New Roman" w:hAnsi="Times New Roman" w:cs="Times New Roman"/>
          <w:sz w:val="28"/>
          <w:szCs w:val="28"/>
        </w:rPr>
        <w:t xml:space="preserve">Размер платы за технологическое присоединение к электрическим сетям в соответствии с п. 17 «Правил технологического присоединения </w:t>
      </w:r>
      <w:proofErr w:type="spellStart"/>
      <w:r w:rsidRPr="00EC486D">
        <w:rPr>
          <w:rFonts w:ascii="Times New Roman" w:hAnsi="Times New Roman" w:cs="Times New Roman"/>
          <w:sz w:val="28"/>
          <w:szCs w:val="28"/>
        </w:rPr>
        <w:t>энергопримающих</w:t>
      </w:r>
      <w:proofErr w:type="spellEnd"/>
      <w:r w:rsidRPr="00EC486D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установлен, исходя из постановления Комитета по тарифам и ценам Курской области от 19.12.2023 № 93 «Об утверждении платы за технологическое присоединение</w:t>
      </w:r>
      <w:proofErr w:type="gramEnd"/>
      <w:r w:rsidRPr="00EC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86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EC486D">
        <w:rPr>
          <w:rFonts w:ascii="Times New Roman" w:hAnsi="Times New Roman" w:cs="Times New Roman"/>
          <w:sz w:val="28"/>
          <w:szCs w:val="28"/>
        </w:rPr>
        <w:t xml:space="preserve"> устройств потребителей к электрическим сетям ПАО «Россети Центр» (филиал «Курскэнерго»). Размер платы за технологическое присоединение зависит от величины максимальной мощности и категории надежности электроснабжения, которые указываются в заявке на технологическое присоединение.</w:t>
      </w:r>
    </w:p>
    <w:p w:rsidR="005355B0" w:rsidRPr="003A2D1C" w:rsidRDefault="005355B0" w:rsidP="003A2D1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D1C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Водоснабжение:</w:t>
      </w:r>
      <w:r w:rsidR="003A2D1C" w:rsidRPr="003A2D1C">
        <w:rPr>
          <w:rFonts w:ascii="Times New Roman" w:eastAsia="SimSun" w:hAnsi="Times New Roman" w:cs="Times New Roman"/>
          <w:color w:val="000000"/>
          <w:kern w:val="1"/>
          <w:lang w:eastAsia="zh-CN" w:bidi="ar-SA"/>
        </w:rPr>
        <w:t xml:space="preserve"> </w:t>
      </w:r>
      <w:r w:rsidR="003A2D1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A2D1C" w:rsidRPr="003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ехническая возможность подключения объектов к сетям централизованное водоснабжение имеется. </w:t>
      </w:r>
    </w:p>
    <w:p w:rsidR="009B6B79" w:rsidRPr="009B6B79" w:rsidRDefault="009B6B79" w:rsidP="009B6B7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Газоснабжение. Техническая возможность подключения объектов к сетям газоснабжения имеется. </w:t>
      </w:r>
    </w:p>
    <w:p w:rsidR="002C10AE" w:rsidRDefault="009B6B79" w:rsidP="002C10A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B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и телефон филиала АО «Газпром газораспределение Курск» в г. Судже,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территории </w:t>
      </w:r>
      <w:r w:rsidR="002C10AE" w:rsidRPr="002C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сл. Белая:  (юридический адрес) 307831,  Курская область, </w:t>
      </w:r>
      <w:proofErr w:type="spellStart"/>
      <w:r w:rsidR="002C10AE" w:rsidRPr="002C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Суджанский</w:t>
      </w:r>
      <w:proofErr w:type="spellEnd"/>
      <w:r w:rsidR="002C10AE" w:rsidRPr="002C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с. </w:t>
      </w:r>
      <w:proofErr w:type="spellStart"/>
      <w:r w:rsidR="002C10AE" w:rsidRPr="002C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Заолешенка</w:t>
      </w:r>
      <w:proofErr w:type="spellEnd"/>
      <w:r w:rsidR="002C10AE" w:rsidRPr="002C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пер. 1Мая, 1,  тел.  8 (47243) 2-10-74.</w:t>
      </w:r>
      <w:proofErr w:type="gramEnd"/>
      <w:r w:rsidR="002C10AE" w:rsidRPr="002C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Фактический адрес 308230 , </w:t>
      </w:r>
      <w:r w:rsidR="002C10AE" w:rsidRPr="002C10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Курская</w:t>
      </w:r>
      <w:r w:rsidR="002C10AE" w:rsidRPr="002C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обл., г. </w:t>
      </w:r>
      <w:proofErr w:type="spellStart"/>
      <w:r w:rsidR="002C10AE" w:rsidRPr="002C10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Обоянь</w:t>
      </w:r>
      <w:proofErr w:type="spellEnd"/>
      <w:r w:rsidR="002C10AE" w:rsidRPr="002C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Газовый пер., 1 Телефон секретаря: (47141) 2-25-04 Факс секретаря: (47141) 2-25-04 Телефон АДС: (47141) 2-26-08.</w:t>
      </w:r>
    </w:p>
    <w:p w:rsidR="009B6B79" w:rsidRPr="009B6B79" w:rsidRDefault="009B6B79" w:rsidP="009B6B7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Максимальная нагрузка подключения объекта определяется на основании расчёта планируемого максимального расхода природного газа объектом капитального строительства и не </w:t>
      </w:r>
      <w:proofErr w:type="gramStart"/>
      <w:r w:rsidRPr="009B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предельной</w:t>
      </w:r>
      <w:proofErr w:type="gramEnd"/>
      <w:r w:rsidRPr="009B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свободной мощности </w:t>
      </w:r>
      <w:r w:rsidRPr="009B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газораспределительной сети. Срок подключения объекта к сетям газораспределения: согласно договору о подключении.</w:t>
      </w:r>
    </w:p>
    <w:p w:rsidR="005355B0" w:rsidRDefault="009B6B79" w:rsidP="003A2D1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и плата за подключение к сетям инженерно-технического обеспечения определяется на основании утвержденных тарифов, действую</w:t>
      </w:r>
      <w:r w:rsidR="0087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 на момент подключения.</w:t>
      </w:r>
    </w:p>
    <w:p w:rsidR="00857F9C" w:rsidRDefault="00857F9C" w:rsidP="0087420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5B0" w:rsidRDefault="0070422A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BD3">
        <w:rPr>
          <w:rFonts w:ascii="Times New Roman" w:hAnsi="Times New Roman" w:cs="Times New Roman"/>
          <w:b/>
          <w:sz w:val="28"/>
          <w:szCs w:val="28"/>
        </w:rPr>
        <w:t xml:space="preserve">- Лот № </w:t>
      </w:r>
      <w:r w:rsidR="003E3F79">
        <w:rPr>
          <w:rFonts w:ascii="Times New Roman" w:hAnsi="Times New Roman" w:cs="Times New Roman"/>
          <w:b/>
          <w:sz w:val="28"/>
          <w:szCs w:val="28"/>
        </w:rPr>
        <w:t>3</w:t>
      </w:r>
      <w:r w:rsidRPr="00295261">
        <w:rPr>
          <w:rFonts w:ascii="Times New Roman" w:hAnsi="Times New Roman" w:cs="Times New Roman"/>
          <w:sz w:val="28"/>
          <w:szCs w:val="28"/>
        </w:rPr>
        <w:t xml:space="preserve"> - 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3A2D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46:01:110301:651</w:t>
      </w:r>
      <w:r w:rsidR="005355B0" w:rsidRPr="00295261">
        <w:rPr>
          <w:rFonts w:ascii="Times New Roman" w:hAnsi="Times New Roman" w:cs="Times New Roman"/>
          <w:sz w:val="28"/>
          <w:szCs w:val="28"/>
        </w:rPr>
        <w:t>, расположенный по ад</w:t>
      </w:r>
      <w:r w:rsidR="003A2D1C">
        <w:rPr>
          <w:rFonts w:ascii="Times New Roman" w:hAnsi="Times New Roman" w:cs="Times New Roman"/>
          <w:sz w:val="28"/>
          <w:szCs w:val="28"/>
        </w:rPr>
        <w:t>ресу: Курская область, Беловский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A2D1C">
        <w:rPr>
          <w:rFonts w:ascii="Times New Roman" w:hAnsi="Times New Roman" w:cs="Times New Roman"/>
          <w:sz w:val="28"/>
          <w:szCs w:val="28"/>
        </w:rPr>
        <w:t xml:space="preserve">Корочанский </w:t>
      </w:r>
      <w:r w:rsidR="006F0096">
        <w:rPr>
          <w:rFonts w:ascii="Times New Roman" w:hAnsi="Times New Roman" w:cs="Times New Roman"/>
          <w:sz w:val="28"/>
          <w:szCs w:val="28"/>
        </w:rPr>
        <w:t>сельсовет, село Долгий Колодезь,</w:t>
      </w:r>
      <w:r w:rsidR="005355B0">
        <w:rPr>
          <w:rFonts w:ascii="Times New Roman" w:hAnsi="Times New Roman" w:cs="Times New Roman"/>
          <w:sz w:val="28"/>
          <w:szCs w:val="28"/>
        </w:rPr>
        <w:t xml:space="preserve"> 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категория земель – земли </w:t>
      </w:r>
      <w:r w:rsidR="005355B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5355B0" w:rsidRPr="00023A1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общей площадью - </w:t>
      </w:r>
      <w:r w:rsidR="003A2D1C">
        <w:rPr>
          <w:rFonts w:ascii="Times New Roman" w:hAnsi="Times New Roman" w:cs="Times New Roman"/>
          <w:sz w:val="28"/>
          <w:szCs w:val="28"/>
        </w:rPr>
        <w:t>5000</w:t>
      </w:r>
      <w:r w:rsidR="005355B0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5355B0" w:rsidRPr="00CA30BE" w:rsidRDefault="005355B0" w:rsidP="005355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Существующие ограничения и обременения земельного участка:</w:t>
      </w:r>
    </w:p>
    <w:p w:rsidR="005355B0" w:rsidRDefault="005355B0" w:rsidP="005355B0">
      <w:pPr>
        <w:ind w:firstLine="567"/>
        <w:jc w:val="both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ограничение (обременение) не зарегистрировано.</w:t>
      </w:r>
    </w:p>
    <w:p w:rsidR="005355B0" w:rsidRPr="00CA30BE" w:rsidRDefault="005355B0" w:rsidP="005355B0">
      <w:pPr>
        <w:ind w:firstLine="567"/>
        <w:jc w:val="both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CA30BE">
        <w:rPr>
          <w:rFonts w:ascii="Times New Roman" w:hAnsi="Times New Roman" w:cs="Times New Roman"/>
          <w:b/>
          <w:bCs/>
          <w:color w:val="020C22"/>
          <w:sz w:val="28"/>
          <w:szCs w:val="28"/>
        </w:rPr>
        <w:t>Условия использования земельного участка:</w:t>
      </w:r>
    </w:p>
    <w:p w:rsidR="005355B0" w:rsidRPr="00023A1C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1. 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 в соот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ветствии с законодательством РФ, </w:t>
      </w:r>
      <w:r w:rsidRPr="00023A1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видом разрешенного использования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A1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2. 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Изменение вида разрешенного использования земельного участка не допускается.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3. 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4.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прав и обязанностей по договору аренды земельного участка третьему лицу не допускается.</w:t>
      </w:r>
    </w:p>
    <w:p w:rsidR="005355B0" w:rsidRPr="00CA30BE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5.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арендованного земельного участка в субаренду не допускается.</w:t>
      </w:r>
    </w:p>
    <w:p w:rsidR="005355B0" w:rsidRPr="0082770D" w:rsidRDefault="005355B0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Правилами землепользования и застройки муниципального образования «</w:t>
      </w:r>
      <w:r w:rsidR="003A2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Корочанский сельсовет» Беловского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области, </w:t>
      </w:r>
      <w:r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утвержденными решением Предс</w:t>
      </w:r>
      <w:r w:rsidR="0082770D"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тавительного Собрания </w:t>
      </w:r>
      <w:proofErr w:type="spellStart"/>
      <w:r w:rsidR="002C334B"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Корочанского</w:t>
      </w:r>
      <w:proofErr w:type="spellEnd"/>
      <w:r w:rsidR="002C334B"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r w:rsidR="0082770D"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Беловского</w:t>
      </w:r>
      <w:r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</w:t>
      </w:r>
      <w:r w:rsidR="002C334B"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от 30.04.2021 № </w:t>
      </w:r>
      <w:r w:rsidR="002C334B" w:rsidRPr="002C33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="002C334B"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>-16/1</w:t>
      </w:r>
      <w:r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770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расположен в территориальной зоне Ж</w:t>
      </w:r>
      <w:proofErr w:type="gramStart"/>
      <w:r w:rsidRPr="0082770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="002C334B"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>зона малоэтажной жилой застройки)</w:t>
      </w:r>
      <w:r w:rsidRPr="008277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55B0" w:rsidRPr="002C334B" w:rsidRDefault="005355B0" w:rsidP="005355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4B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355B0" w:rsidRPr="002C334B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2C334B">
        <w:rPr>
          <w:sz w:val="28"/>
          <w:szCs w:val="28"/>
          <w:lang w:eastAsia="ru-RU"/>
        </w:rPr>
        <w:t>- минимальный размер земельного участка – не устанавливается;</w:t>
      </w:r>
    </w:p>
    <w:p w:rsidR="005355B0" w:rsidRPr="002C334B" w:rsidRDefault="005355B0" w:rsidP="005355B0">
      <w:pPr>
        <w:pStyle w:val="aff9"/>
        <w:widowControl w:val="0"/>
        <w:tabs>
          <w:tab w:val="left" w:pos="567"/>
        </w:tabs>
        <w:ind w:left="0" w:firstLine="567"/>
        <w:jc w:val="both"/>
        <w:rPr>
          <w:sz w:val="28"/>
          <w:szCs w:val="28"/>
          <w:lang w:eastAsia="ru-RU"/>
        </w:rPr>
      </w:pPr>
      <w:r w:rsidRPr="002C334B">
        <w:rPr>
          <w:sz w:val="28"/>
          <w:szCs w:val="28"/>
          <w:lang w:eastAsia="ru-RU"/>
        </w:rPr>
        <w:t>- максимальный размер земельного участка – 5000 квадратных метров;</w:t>
      </w:r>
    </w:p>
    <w:p w:rsidR="002C334B" w:rsidRPr="002C10AE" w:rsidRDefault="002C334B" w:rsidP="002C334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10A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отступ от границы земельного участка со стороны улицы</w:t>
      </w:r>
      <w:r w:rsidRPr="002C10A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 линии регулирования застройки при новом строительстве составляет - 5 метров. В сложившейся застройке линию регулирования застройки допускается совмещать с границей земельного участка. В сложившейся малоэтажной жилой застройке, в случае размещения основного строения в боковую границу земельного участка, допускается совмещать линию бокового фасада </w:t>
      </w:r>
      <w:r w:rsidRPr="002C10A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основного строения с границей земельного участка;</w:t>
      </w:r>
    </w:p>
    <w:p w:rsidR="002C334B" w:rsidRPr="002C10AE" w:rsidRDefault="002C334B" w:rsidP="002C334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2C10AE">
        <w:rPr>
          <w:rFonts w:ascii="Times New Roman" w:eastAsia="Calibri" w:hAnsi="Times New Roman" w:cs="Times New Roman"/>
          <w:b/>
          <w:sz w:val="28"/>
          <w:szCs w:val="28"/>
          <w:lang w:bidi="ar-SA"/>
        </w:rPr>
        <w:t>минимальное расстояние</w:t>
      </w:r>
      <w:r w:rsidRPr="002C10A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от границ со смежными земельными участками до основного строения - 3 метра;</w:t>
      </w:r>
    </w:p>
    <w:p w:rsidR="002C334B" w:rsidRPr="002C10AE" w:rsidRDefault="002C334B" w:rsidP="002C334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2C10AE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минимальное расстояние </w:t>
      </w:r>
      <w:r w:rsidRPr="002C10A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от границ со </w:t>
      </w:r>
      <w:proofErr w:type="gramStart"/>
      <w:r w:rsidRPr="002C10AE">
        <w:rPr>
          <w:rFonts w:ascii="Times New Roman" w:eastAsia="Calibri" w:hAnsi="Times New Roman" w:cs="Times New Roman"/>
          <w:sz w:val="28"/>
          <w:szCs w:val="28"/>
          <w:lang w:bidi="ar-SA"/>
        </w:rPr>
        <w:t>смежными</w:t>
      </w:r>
      <w:proofErr w:type="gramEnd"/>
      <w:r w:rsidRPr="002C10A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земельными участка до объектов вспомогательного использования (хозяйственное строение, гараж, баня, теплица, навес, беседка)</w:t>
      </w:r>
      <w:r w:rsidRPr="002C10AE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– </w:t>
      </w:r>
      <w:r w:rsidRPr="002C10AE">
        <w:rPr>
          <w:rFonts w:ascii="Times New Roman" w:eastAsia="Calibri" w:hAnsi="Times New Roman" w:cs="Times New Roman"/>
          <w:sz w:val="28"/>
          <w:szCs w:val="28"/>
          <w:lang w:bidi="ar-SA"/>
        </w:rPr>
        <w:t>1 метр при соблюдении требований технических регламентов;</w:t>
      </w:r>
    </w:p>
    <w:p w:rsidR="002C334B" w:rsidRPr="002C10AE" w:rsidRDefault="002C334B" w:rsidP="002C33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C10AE">
        <w:rPr>
          <w:rFonts w:ascii="Times New Roman" w:eastAsia="Calibri" w:hAnsi="Times New Roman" w:cs="Times New Roman"/>
          <w:b/>
          <w:sz w:val="28"/>
          <w:szCs w:val="28"/>
          <w:lang w:bidi="ar-SA"/>
        </w:rPr>
        <w:t>допускается блокирование хозяйственных строений при обоюдном согласии смежных землепользователей;</w:t>
      </w:r>
    </w:p>
    <w:p w:rsidR="005355B0" w:rsidRPr="002C10AE" w:rsidRDefault="005355B0" w:rsidP="005355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>- максимальный процент застройки – 50%;</w:t>
      </w:r>
    </w:p>
    <w:p w:rsidR="002C334B" w:rsidRPr="002C10AE" w:rsidRDefault="002C334B" w:rsidP="002C334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2C10A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максимальная высота от уровня земли основного строения: </w:t>
      </w:r>
    </w:p>
    <w:p w:rsidR="002C334B" w:rsidRPr="002C10AE" w:rsidRDefault="002C334B" w:rsidP="002C334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10AE">
        <w:rPr>
          <w:rFonts w:ascii="Times New Roman" w:eastAsia="Times New Roman" w:hAnsi="Times New Roman" w:cs="Times New Roman"/>
          <w:sz w:val="28"/>
          <w:szCs w:val="28"/>
          <w:lang w:bidi="ar-SA"/>
        </w:rPr>
        <w:noBreakHyphen/>
        <w:t xml:space="preserve"> до верха плоской кровли - не более 15 м; </w:t>
      </w:r>
    </w:p>
    <w:p w:rsidR="002C334B" w:rsidRPr="002C10AE" w:rsidRDefault="002C334B" w:rsidP="002C334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10AE">
        <w:rPr>
          <w:rFonts w:ascii="Times New Roman" w:eastAsia="Times New Roman" w:hAnsi="Times New Roman" w:cs="Times New Roman"/>
          <w:sz w:val="28"/>
          <w:szCs w:val="28"/>
          <w:lang w:bidi="ar-SA"/>
        </w:rPr>
        <w:noBreakHyphen/>
        <w:t> до конька скатной кровли - не более 19 м;</w:t>
      </w:r>
    </w:p>
    <w:p w:rsidR="002C334B" w:rsidRPr="002C10AE" w:rsidRDefault="002C334B" w:rsidP="002C334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10A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для всех вспомогательных строений высота от уровня земли:</w:t>
      </w:r>
    </w:p>
    <w:p w:rsidR="002C334B" w:rsidRPr="002C10AE" w:rsidRDefault="002C334B" w:rsidP="002C334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10AE">
        <w:rPr>
          <w:rFonts w:ascii="Times New Roman" w:eastAsia="Times New Roman" w:hAnsi="Times New Roman" w:cs="Times New Roman"/>
          <w:sz w:val="28"/>
          <w:szCs w:val="28"/>
          <w:lang w:bidi="ar-SA"/>
        </w:rPr>
        <w:noBreakHyphen/>
        <w:t xml:space="preserve"> до верха плоской кровли не более 4 м; </w:t>
      </w:r>
    </w:p>
    <w:p w:rsidR="002C334B" w:rsidRPr="002C10AE" w:rsidRDefault="002C334B" w:rsidP="002C334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10AE">
        <w:rPr>
          <w:rFonts w:ascii="Times New Roman" w:eastAsia="Times New Roman" w:hAnsi="Times New Roman" w:cs="Times New Roman"/>
          <w:sz w:val="28"/>
          <w:szCs w:val="28"/>
          <w:lang w:bidi="ar-SA"/>
        </w:rPr>
        <w:noBreakHyphen/>
        <w:t> до конька скатной кровли - не более 7 м.</w:t>
      </w:r>
    </w:p>
    <w:p w:rsidR="002C334B" w:rsidRPr="002C10AE" w:rsidRDefault="002C334B" w:rsidP="002C334B">
      <w:pPr>
        <w:suppressAutoHyphens w:val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2C10AE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Ограничения использования земельных участков и объектов капитального строительства.</w:t>
      </w:r>
    </w:p>
    <w:p w:rsidR="002C334B" w:rsidRPr="002C10AE" w:rsidRDefault="002C334B" w:rsidP="002C334B">
      <w:pPr>
        <w:suppressAutoHyphens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bidi="ar-SA"/>
        </w:rPr>
      </w:pPr>
      <w:r w:rsidRPr="002C10AE">
        <w:rPr>
          <w:rFonts w:ascii="Times New Roman" w:eastAsia="TimesNewRoman" w:hAnsi="Times New Roman" w:cs="Times New Roman"/>
          <w:sz w:val="28"/>
          <w:szCs w:val="28"/>
          <w:lang w:bidi="ar-SA"/>
        </w:rPr>
        <w:t>Ограничения использования для данной территориальной зоны установлены Главой 9 настоящих Правил.</w:t>
      </w:r>
    </w:p>
    <w:p w:rsidR="005355B0" w:rsidRPr="00CA30BE" w:rsidRDefault="005355B0" w:rsidP="005355B0">
      <w:pPr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Технические условия подключения (технологическое присоединение):</w:t>
      </w:r>
    </w:p>
    <w:p w:rsidR="005355B0" w:rsidRPr="002C334B" w:rsidRDefault="005355B0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34B">
        <w:rPr>
          <w:rFonts w:ascii="Times New Roman" w:hAnsi="Times New Roman" w:cs="Times New Roman"/>
          <w:sz w:val="28"/>
          <w:szCs w:val="28"/>
        </w:rPr>
        <w:t>имеется техническая возможность подключения к сетям инженерно-технического обеспечения (к электрическим сетям).</w:t>
      </w:r>
      <w:r w:rsidRPr="002C3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и плата за подключение к сетям инженерно-технического обеспечения определяется на основании утвержденных тарифов, действующих на момент подключения.</w:t>
      </w:r>
    </w:p>
    <w:p w:rsidR="005355B0" w:rsidRPr="002C334B" w:rsidRDefault="005355B0" w:rsidP="005355B0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C334B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  <w:r w:rsidRPr="002C334B">
        <w:rPr>
          <w:rFonts w:ascii="Times New Roman" w:hAnsi="Times New Roman" w:cs="Times New Roman"/>
          <w:sz w:val="28"/>
          <w:szCs w:val="28"/>
        </w:rPr>
        <w:t xml:space="preserve"> Филиал ПАО «Россети Центр» - «Курскэнерго» готов в установленном порядке осуществить технологическое присоединение земельного участка. 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действующего законодательства, и заключить договор об осуществлении технологического присоединения к электрическим сетям. </w:t>
      </w:r>
      <w:proofErr w:type="gramStart"/>
      <w:r w:rsidRPr="002C334B">
        <w:rPr>
          <w:rFonts w:ascii="Times New Roman" w:hAnsi="Times New Roman" w:cs="Times New Roman"/>
          <w:sz w:val="28"/>
          <w:szCs w:val="28"/>
        </w:rPr>
        <w:t xml:space="preserve">Размер платы за технологическое присоединение к электрическим сетям в соответствии с п. 17 «Правил технологического присоединения </w:t>
      </w:r>
      <w:proofErr w:type="spellStart"/>
      <w:r w:rsidRPr="002C334B">
        <w:rPr>
          <w:rFonts w:ascii="Times New Roman" w:hAnsi="Times New Roman" w:cs="Times New Roman"/>
          <w:sz w:val="28"/>
          <w:szCs w:val="28"/>
        </w:rPr>
        <w:t>энергопримающих</w:t>
      </w:r>
      <w:proofErr w:type="spellEnd"/>
      <w:r w:rsidRPr="002C334B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установлен, исходя из постановления Комитета по тарифам и ценам Курской области от 19.12.2023 № 93 «Об утверждении платы за технологическое присоединение</w:t>
      </w:r>
      <w:proofErr w:type="gramEnd"/>
      <w:r w:rsidRPr="002C3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34B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2C334B">
        <w:rPr>
          <w:rFonts w:ascii="Times New Roman" w:hAnsi="Times New Roman" w:cs="Times New Roman"/>
          <w:sz w:val="28"/>
          <w:szCs w:val="28"/>
        </w:rPr>
        <w:t xml:space="preserve"> устройств потребителей к электрическим сетям ПАО «Россети Центр» (филиал «Курскэнерго»). Размер платы за технологическое присоединение зависит от величины максимальной мощности и категории надежности электроснабжения, которые указываются в заявке на технологическое присоединение.</w:t>
      </w:r>
    </w:p>
    <w:p w:rsidR="005355B0" w:rsidRDefault="005355B0" w:rsidP="005355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Водоснабжение</w:t>
      </w:r>
      <w:r w:rsidR="003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A2D1C" w:rsidRPr="003A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техническая возможность подключения объектов к </w:t>
      </w:r>
      <w:r w:rsidR="003A2D1C" w:rsidRPr="003A2D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сетям централизованное водоснабжение имеется</w:t>
      </w:r>
      <w:r w:rsidRPr="003A2D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4202" w:rsidRPr="00874202" w:rsidRDefault="00874202" w:rsidP="0087420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Газоснабжение:</w:t>
      </w:r>
      <w:r w:rsidRPr="0087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7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ехническая возможность подключения объектов к сетям газоснабжения имеется. </w:t>
      </w:r>
    </w:p>
    <w:p w:rsidR="00874202" w:rsidRPr="002C10AE" w:rsidRDefault="00874202" w:rsidP="0087420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и телефон филиала АО «Газпром газораспределение Курск» в г. Судже,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территории </w:t>
      </w:r>
      <w:r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сл. Белая: </w:t>
      </w:r>
      <w:r w:rsidR="002C10AE"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(юридический адрес) </w:t>
      </w:r>
      <w:r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307831,  Курская область, </w:t>
      </w:r>
      <w:proofErr w:type="spellStart"/>
      <w:r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>Суджанский</w:t>
      </w:r>
      <w:proofErr w:type="spellEnd"/>
      <w:r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с. </w:t>
      </w:r>
      <w:proofErr w:type="spellStart"/>
      <w:r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>Заолешенка</w:t>
      </w:r>
      <w:proofErr w:type="spellEnd"/>
      <w:r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>, пер. 1Мая</w:t>
      </w:r>
      <w:r w:rsidR="002C334B"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>, 1,  тел.  8 (47243) 2-10-74.</w:t>
      </w:r>
      <w:proofErr w:type="gramEnd"/>
      <w:r w:rsidR="002C10AE"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Фактический адрес 308230 , </w:t>
      </w:r>
      <w:r w:rsidR="002C10AE" w:rsidRPr="002C10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Курская</w:t>
      </w:r>
      <w:r w:rsidR="002C10AE"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> обл., г. </w:t>
      </w:r>
      <w:proofErr w:type="spellStart"/>
      <w:r w:rsidR="002C10AE" w:rsidRPr="002C10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Обоянь</w:t>
      </w:r>
      <w:proofErr w:type="spellEnd"/>
      <w:r w:rsidR="002C10AE" w:rsidRPr="002C10AE">
        <w:rPr>
          <w:rFonts w:ascii="Times New Roman" w:hAnsi="Times New Roman" w:cs="Times New Roman"/>
          <w:sz w:val="28"/>
          <w:szCs w:val="28"/>
          <w:shd w:val="clear" w:color="auto" w:fill="FFFFFF"/>
        </w:rPr>
        <w:t>, Газовый пер., 1 Телефон секретаря: (47141) 2-25-04 Факс секретаря: (47141) 2-25-04 Телефон АДС: (47141) 2-26-08.</w:t>
      </w:r>
    </w:p>
    <w:p w:rsidR="00874202" w:rsidRPr="00874202" w:rsidRDefault="00874202" w:rsidP="0087420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Максимальная нагрузка подключения объекта определяется на основании расчёта планируемого максимального расхода природного газа объектом капитального строительства и не </w:t>
      </w:r>
      <w:proofErr w:type="gramStart"/>
      <w:r w:rsidRPr="0087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предельной</w:t>
      </w:r>
      <w:proofErr w:type="gramEnd"/>
      <w:r w:rsidRPr="0087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свободной мощности газораспределительной сети. Срок подключения объекта к сетям газораспределения: согласно договору о подключении.</w:t>
      </w:r>
    </w:p>
    <w:p w:rsidR="00874202" w:rsidRPr="00874202" w:rsidRDefault="00874202" w:rsidP="0087420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и плата за подключение к сетям инженерно-технического обеспечения определяется на основании утвержденных тарифов, действующих на момент подключения.</w:t>
      </w:r>
    </w:p>
    <w:p w:rsidR="0070422A" w:rsidRDefault="0070422A" w:rsidP="0087420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1"/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A30BE">
        <w:rPr>
          <w:rFonts w:ascii="Times New Roman" w:hAnsi="Times New Roman" w:cs="Times New Roman"/>
          <w:b/>
          <w:sz w:val="28"/>
          <w:szCs w:val="28"/>
        </w:rPr>
        <w:t>. Начальная цена предмета аукциона</w:t>
      </w:r>
      <w:r w:rsidRPr="00CA30BE">
        <w:rPr>
          <w:rFonts w:ascii="Times New Roman" w:hAnsi="Times New Roman" w:cs="Times New Roman"/>
          <w:sz w:val="28"/>
          <w:szCs w:val="28"/>
        </w:rPr>
        <w:t xml:space="preserve"> установлена согласно отчету об оценке рыночной стоимости, составленному независимым оценщиком, и составляет:</w:t>
      </w:r>
    </w:p>
    <w:p w:rsidR="00496561" w:rsidRDefault="00874202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лот № 1 – 3300</w:t>
      </w:r>
      <w:r w:rsidR="003E3F79" w:rsidRPr="00A450E1">
        <w:rPr>
          <w:rFonts w:ascii="Times New Roman" w:hAnsi="Times New Roman" w:cs="Times New Roman"/>
          <w:color w:val="000000"/>
          <w:sz w:val="28"/>
          <w:szCs w:val="28"/>
        </w:rPr>
        <w:t>,00 (</w:t>
      </w:r>
      <w:r>
        <w:rPr>
          <w:rFonts w:ascii="Times New Roman" w:hAnsi="Times New Roman" w:cs="Times New Roman"/>
          <w:color w:val="000000"/>
          <w:sz w:val="28"/>
          <w:szCs w:val="28"/>
        </w:rPr>
        <w:t>Три тысячи триста</w:t>
      </w:r>
      <w:r w:rsidR="003E3F79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ей 00 копеек в год</w:t>
      </w:r>
      <w:r w:rsidR="004965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202">
        <w:rPr>
          <w:rFonts w:ascii="Times New Roman" w:hAnsi="Times New Roman" w:cs="Times New Roman"/>
          <w:color w:val="000000"/>
          <w:sz w:val="28"/>
          <w:szCs w:val="28"/>
        </w:rPr>
        <w:t>24 000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74202">
        <w:rPr>
          <w:rFonts w:ascii="Times New Roman" w:hAnsi="Times New Roman" w:cs="Times New Roman"/>
          <w:color w:val="000000"/>
          <w:sz w:val="28"/>
          <w:szCs w:val="28"/>
        </w:rPr>
        <w:t>двадцать четыре тысяч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ей 00 копеек в год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202" w:rsidRPr="00874202">
        <w:rPr>
          <w:rFonts w:ascii="Times New Roman" w:hAnsi="Times New Roman" w:cs="Times New Roman"/>
          <w:color w:val="000000"/>
          <w:sz w:val="28"/>
          <w:szCs w:val="28"/>
        </w:rPr>
        <w:t>24 000 (двадцать четыре тысяч) рублей 00 копеек в год</w:t>
      </w:r>
      <w:r w:rsidR="008742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B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A30BE">
        <w:rPr>
          <w:rFonts w:ascii="Times New Roman" w:hAnsi="Times New Roman" w:cs="Times New Roman"/>
          <w:b/>
          <w:color w:val="000000"/>
          <w:sz w:val="28"/>
          <w:szCs w:val="28"/>
        </w:rPr>
        <w:t>. Шаг аукциона</w:t>
      </w:r>
      <w:r w:rsidR="00064D09">
        <w:rPr>
          <w:rFonts w:ascii="Times New Roman" w:hAnsi="Times New Roman" w:cs="Times New Roman"/>
          <w:color w:val="000000"/>
          <w:sz w:val="28"/>
          <w:szCs w:val="28"/>
        </w:rPr>
        <w:t xml:space="preserve"> - 5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 xml:space="preserve">% от начальной цены предмета аукциона и составляет: 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- лот № 1 – </w:t>
      </w:r>
      <w:r w:rsidR="00064D09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3E3F79"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64D09">
        <w:rPr>
          <w:rFonts w:ascii="Times New Roman" w:hAnsi="Times New Roman" w:cs="Times New Roman"/>
          <w:color w:val="000000"/>
          <w:sz w:val="28"/>
          <w:szCs w:val="28"/>
        </w:rPr>
        <w:t>сто шестьдесят пять</w:t>
      </w:r>
      <w:r w:rsidR="003E3F79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7F5CB7">
        <w:rPr>
          <w:rFonts w:ascii="Times New Roman" w:hAnsi="Times New Roman" w:cs="Times New Roman"/>
          <w:color w:val="000000"/>
          <w:sz w:val="28"/>
          <w:szCs w:val="28"/>
        </w:rPr>
        <w:t>ей 00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064D09">
        <w:rPr>
          <w:rFonts w:ascii="Times New Roman" w:hAnsi="Times New Roman" w:cs="Times New Roman"/>
          <w:color w:val="000000"/>
          <w:sz w:val="28"/>
          <w:szCs w:val="28"/>
        </w:rPr>
        <w:t xml:space="preserve"> 1200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64D09">
        <w:rPr>
          <w:rFonts w:ascii="Times New Roman" w:hAnsi="Times New Roman" w:cs="Times New Roman"/>
          <w:color w:val="000000"/>
          <w:sz w:val="28"/>
          <w:szCs w:val="28"/>
        </w:rPr>
        <w:t>одна тысяча двести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7F5CB7">
        <w:rPr>
          <w:rFonts w:ascii="Times New Roman" w:hAnsi="Times New Roman" w:cs="Times New Roman"/>
          <w:color w:val="000000"/>
          <w:sz w:val="28"/>
          <w:szCs w:val="28"/>
        </w:rPr>
        <w:t>ей 00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5CB7" w:rsidRPr="007F5CB7" w:rsidRDefault="00496561" w:rsidP="007F5CB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064D09">
        <w:rPr>
          <w:rFonts w:ascii="Times New Roman" w:hAnsi="Times New Roman" w:cs="Times New Roman"/>
          <w:color w:val="000000"/>
          <w:sz w:val="28"/>
          <w:szCs w:val="28"/>
        </w:rPr>
        <w:t>1200 (</w:t>
      </w:r>
      <w:r w:rsidR="00064D09" w:rsidRPr="00064D09">
        <w:rPr>
          <w:rFonts w:ascii="Times New Roman" w:hAnsi="Times New Roman" w:cs="Times New Roman"/>
          <w:color w:val="000000"/>
          <w:sz w:val="28"/>
          <w:szCs w:val="28"/>
        </w:rPr>
        <w:t>одна тысяча двести</w:t>
      </w:r>
      <w:r w:rsidR="007F5CB7" w:rsidRPr="007F5CB7">
        <w:rPr>
          <w:rFonts w:ascii="Times New Roman" w:hAnsi="Times New Roman" w:cs="Times New Roman"/>
          <w:color w:val="000000"/>
          <w:sz w:val="28"/>
          <w:szCs w:val="28"/>
        </w:rPr>
        <w:t>) рублей 00 копеек;</w:t>
      </w:r>
    </w:p>
    <w:p w:rsidR="00CB1348" w:rsidRDefault="00CB1348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B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A30BE">
        <w:rPr>
          <w:rFonts w:ascii="Times New Roman" w:hAnsi="Times New Roman" w:cs="Times New Roman"/>
          <w:b/>
          <w:color w:val="000000"/>
          <w:sz w:val="28"/>
          <w:szCs w:val="28"/>
        </w:rPr>
        <w:t>. Размер задатка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>0% от начальной цены предмета аукциона и составляет:</w:t>
      </w:r>
    </w:p>
    <w:p w:rsidR="00AF7736" w:rsidRDefault="00AF7736" w:rsidP="00AF77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- лот № 1 – </w:t>
      </w:r>
      <w:r w:rsidR="007F5CB7">
        <w:rPr>
          <w:rFonts w:ascii="Times New Roman" w:hAnsi="Times New Roman" w:cs="Times New Roman"/>
          <w:color w:val="000000"/>
          <w:sz w:val="28"/>
          <w:szCs w:val="28"/>
        </w:rPr>
        <w:t>1 650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7F5CB7">
        <w:rPr>
          <w:rFonts w:ascii="Times New Roman" w:hAnsi="Times New Roman" w:cs="Times New Roman"/>
          <w:color w:val="000000"/>
          <w:sz w:val="28"/>
          <w:szCs w:val="28"/>
        </w:rPr>
        <w:t>одна тысяча шестьсот пятьдесят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/>
          <w:sz w:val="28"/>
          <w:szCs w:val="28"/>
        </w:rPr>
        <w:t>ей 00 копеек;</w:t>
      </w:r>
    </w:p>
    <w:p w:rsidR="00AF7736" w:rsidRDefault="00AF7736" w:rsidP="00AF77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6E36EC">
        <w:rPr>
          <w:rFonts w:ascii="Times New Roman" w:hAnsi="Times New Roman" w:cs="Times New Roman"/>
          <w:color w:val="000000"/>
          <w:sz w:val="28"/>
          <w:szCs w:val="28"/>
        </w:rPr>
        <w:t>12 000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E36EC">
        <w:rPr>
          <w:rFonts w:ascii="Times New Roman" w:hAnsi="Times New Roman" w:cs="Times New Roman"/>
          <w:color w:val="000000"/>
          <w:sz w:val="28"/>
          <w:szCs w:val="28"/>
        </w:rPr>
        <w:t>двенадцать тысяч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ей 00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1348" w:rsidRDefault="00AF7736" w:rsidP="00AF77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E36E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36EC" w:rsidRPr="006E36EC">
        <w:rPr>
          <w:rFonts w:ascii="Times New Roman" w:hAnsi="Times New Roman" w:cs="Times New Roman"/>
          <w:color w:val="000000"/>
          <w:sz w:val="28"/>
          <w:szCs w:val="28"/>
        </w:rPr>
        <w:t>12 000 (двенадцать тысяч) рублей 00 копеек</w:t>
      </w:r>
      <w:r w:rsidR="006E36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60D2" w:rsidRPr="009860D2" w:rsidRDefault="009860D2" w:rsidP="009860D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0D2">
        <w:rPr>
          <w:rFonts w:ascii="Times New Roman" w:hAnsi="Times New Roman" w:cs="Times New Roman"/>
          <w:color w:val="00000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Регламентом. </w:t>
      </w:r>
    </w:p>
    <w:p w:rsidR="009860D2" w:rsidRPr="009860D2" w:rsidRDefault="009860D2" w:rsidP="009860D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0D2">
        <w:rPr>
          <w:rFonts w:ascii="Times New Roman" w:hAnsi="Times New Roman" w:cs="Times New Roman"/>
          <w:color w:val="000000"/>
          <w:sz w:val="28"/>
          <w:szCs w:val="28"/>
        </w:rPr>
        <w:t xml:space="preserve">Условия о задатке, которые содержатся в настоящем извещении, являются условиями публичной оферты в соответствии со статьей 437 Гражданского кодекса РФ, а подача претендентом заявки и перечисление </w:t>
      </w:r>
      <w:r w:rsidRPr="009860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задатка на счет являются акцептом такой оферты, и соглашение о задатке считается заключенным в установленном порядке.</w:t>
      </w:r>
    </w:p>
    <w:p w:rsidR="009860D2" w:rsidRDefault="009860D2" w:rsidP="00AF77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A30BE">
        <w:rPr>
          <w:rFonts w:ascii="Times New Roman" w:hAnsi="Times New Roman" w:cs="Times New Roman"/>
          <w:b/>
          <w:sz w:val="28"/>
          <w:szCs w:val="28"/>
        </w:rPr>
        <w:t>. Срок действия договора аренды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2231">
        <w:rPr>
          <w:rFonts w:ascii="Times New Roman" w:hAnsi="Times New Roman" w:cs="Times New Roman"/>
          <w:sz w:val="28"/>
          <w:szCs w:val="28"/>
        </w:rPr>
        <w:t xml:space="preserve"> </w:t>
      </w:r>
      <w:r w:rsidRPr="00A450E1">
        <w:rPr>
          <w:rFonts w:ascii="Times New Roman" w:hAnsi="Times New Roman" w:cs="Times New Roman"/>
          <w:sz w:val="28"/>
          <w:szCs w:val="28"/>
        </w:rPr>
        <w:t>по лот</w:t>
      </w:r>
      <w:r w:rsidR="003E3F79">
        <w:rPr>
          <w:rFonts w:ascii="Times New Roman" w:hAnsi="Times New Roman" w:cs="Times New Roman"/>
          <w:sz w:val="28"/>
          <w:szCs w:val="28"/>
        </w:rPr>
        <w:t>у</w:t>
      </w:r>
      <w:r w:rsidRPr="00A450E1">
        <w:rPr>
          <w:rFonts w:ascii="Times New Roman" w:hAnsi="Times New Roman" w:cs="Times New Roman"/>
          <w:sz w:val="28"/>
          <w:szCs w:val="28"/>
        </w:rPr>
        <w:t xml:space="preserve"> №1 – </w:t>
      </w:r>
      <w:r w:rsidR="00DB4D32">
        <w:rPr>
          <w:rFonts w:ascii="Times New Roman" w:hAnsi="Times New Roman" w:cs="Times New Roman"/>
          <w:sz w:val="28"/>
          <w:szCs w:val="28"/>
        </w:rPr>
        <w:t>10</w:t>
      </w:r>
      <w:r w:rsidR="003E3F79">
        <w:rPr>
          <w:rFonts w:ascii="Times New Roman" w:hAnsi="Times New Roman" w:cs="Times New Roman"/>
          <w:sz w:val="28"/>
          <w:szCs w:val="28"/>
        </w:rPr>
        <w:t xml:space="preserve"> (</w:t>
      </w:r>
      <w:r w:rsidR="00DB4D32">
        <w:rPr>
          <w:rFonts w:ascii="Times New Roman" w:hAnsi="Times New Roman" w:cs="Times New Roman"/>
          <w:sz w:val="28"/>
          <w:szCs w:val="28"/>
        </w:rPr>
        <w:t>десять</w:t>
      </w:r>
      <w:r w:rsidR="003E3F79">
        <w:rPr>
          <w:rFonts w:ascii="Times New Roman" w:hAnsi="Times New Roman" w:cs="Times New Roman"/>
          <w:sz w:val="28"/>
          <w:szCs w:val="28"/>
        </w:rPr>
        <w:t xml:space="preserve">) лет, по лотам </w:t>
      </w:r>
      <w:r w:rsidR="00AF7736">
        <w:rPr>
          <w:rFonts w:ascii="Times New Roman" w:hAnsi="Times New Roman" w:cs="Times New Roman"/>
          <w:sz w:val="28"/>
          <w:szCs w:val="28"/>
        </w:rPr>
        <w:t>№</w:t>
      </w:r>
      <w:r w:rsidR="003E3F79">
        <w:rPr>
          <w:rFonts w:ascii="Times New Roman" w:hAnsi="Times New Roman" w:cs="Times New Roman"/>
          <w:sz w:val="28"/>
          <w:szCs w:val="28"/>
        </w:rPr>
        <w:t xml:space="preserve">№2, </w:t>
      </w:r>
      <w:r w:rsidR="00AF7736">
        <w:rPr>
          <w:rFonts w:ascii="Times New Roman" w:hAnsi="Times New Roman" w:cs="Times New Roman"/>
          <w:sz w:val="28"/>
          <w:szCs w:val="28"/>
        </w:rPr>
        <w:t>3 –</w:t>
      </w:r>
      <w:r w:rsidR="003E3F79" w:rsidRPr="00A450E1">
        <w:rPr>
          <w:rFonts w:ascii="Times New Roman" w:hAnsi="Times New Roman" w:cs="Times New Roman"/>
          <w:sz w:val="28"/>
          <w:szCs w:val="28"/>
        </w:rPr>
        <w:t xml:space="preserve"> 20 (двадцать) лет </w:t>
      </w:r>
      <w:r w:rsidRPr="00A450E1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CA30BE">
        <w:rPr>
          <w:rFonts w:ascii="Times New Roman" w:hAnsi="Times New Roman" w:cs="Times New Roman"/>
          <w:sz w:val="28"/>
          <w:szCs w:val="28"/>
        </w:rPr>
        <w:t>.</w:t>
      </w:r>
    </w:p>
    <w:p w:rsidR="00CB1348" w:rsidRDefault="00CB1348" w:rsidP="00704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bookmarkStart w:id="2" w:name="bookmark15"/>
      <w:r w:rsidRPr="005063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063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Обеспечение участия в аукционе.</w:t>
      </w:r>
    </w:p>
    <w:p w:rsidR="00CB1348" w:rsidRDefault="00CB1348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Pr="0050636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0636F">
        <w:rPr>
          <w:rFonts w:ascii="Times New Roman" w:eastAsia="Times New Roman" w:hAnsi="Times New Roman" w:cs="Times New Roman"/>
          <w:sz w:val="28"/>
          <w:szCs w:val="28"/>
          <w:lang w:bidi="ar-SA"/>
        </w:rPr>
        <w:t>Заявитель обеспечивает поступление задатка на счет, открытый на электронной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0636F">
        <w:rPr>
          <w:rFonts w:ascii="Times New Roman" w:eastAsia="Times New Roman" w:hAnsi="Times New Roman" w:cs="Times New Roman"/>
          <w:sz w:val="28"/>
          <w:szCs w:val="28"/>
          <w:lang w:bidi="ar-SA"/>
        </w:rPr>
        <w:t>торговой площадке, не позднее даты рассмотрения заявок участников.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 о проведении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электронного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аукциона и условиях его проведения являются условиями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публичной оферты в соответствии со статьей 437 Гражданского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Федерации. Подача документов на участие в аукционе и перечисление задатка являются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акцептом такой оферты.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2A98">
        <w:rPr>
          <w:rFonts w:ascii="Times New Roman" w:eastAsia="Times New Roman" w:hAnsi="Times New Roman" w:cs="Times New Roman"/>
          <w:sz w:val="28"/>
          <w:szCs w:val="28"/>
          <w:lang w:bidi="ar-SA"/>
        </w:rPr>
        <w:t>Платежи по перечислению задатка для участия в торгах и порядок возврата задатка осуществляются в соответствии с Р</w:t>
      </w:r>
      <w:r w:rsidR="00F33520">
        <w:rPr>
          <w:rFonts w:ascii="Times New Roman" w:eastAsia="Times New Roman" w:hAnsi="Times New Roman" w:cs="Times New Roman"/>
          <w:sz w:val="28"/>
          <w:szCs w:val="28"/>
          <w:lang w:bidi="ar-SA"/>
        </w:rPr>
        <w:t>егламентом электронной площадки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hyperlink r:id="rId15" w:history="1">
        <w:r w:rsidR="00F33520" w:rsidRPr="00F33520">
          <w:rPr>
            <w:rStyle w:val="affb"/>
            <w:rFonts w:ascii="Times New Roman" w:eastAsia="Times New Roman" w:hAnsi="Times New Roman" w:cs="Times New Roman"/>
            <w:sz w:val="28"/>
            <w:szCs w:val="28"/>
            <w:lang w:bidi="ar-SA"/>
          </w:rPr>
          <w:t>https://www.roseltorg.ru/_flysystem/webdav/2023/03/01/reglam_178_28022023.pdf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).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При подаче заявки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на участие в аукционе в соответствии с требованиями документации об аукционе,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соглашение о задатке считается совершенным в письменной форме.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Задаток для участия в аукционе служит обеспечением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победителя аукциона по заключению договора аренды земельного участка.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Размер задатка, указаны в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настоящей документации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Сумма задатка НДС не облагается. Задаток, внесенный лицом, признанным победителем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аукциона, иным лицом, с которым заключается договор аренды земельного участка,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засчитывается в счет исполнения обязательств по договору.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При уклонении или отказе победителя аукциона (единственного участника) от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заключения в установленный срок договора, победитель аукциона (единственный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участник) утрачивают право на заключение указанного договора, задаток не возвращается.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Задаток возвращается электронной площадкой Заявителям/Участникам аукциона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следующем порядке: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- отозвавшим заявки до дня окончания срока приема заявок на участие в аукционе -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3 (т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рех) рабочих дней со дня поступления уведомления об отзыве заявки;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- отозвавшим заявки позднее даты окончания срока приема заявок на участие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аукционе - в течение 3 (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рех) рабочих дней со дня подписания протокола о результатах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аукциона;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- не допущенным к участию в аукционе - в течение 3 (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рех) рабочих дней со дня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 протокола рассмотрения заявок;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участвовавшим в аукционе, но не ставшим победителями - в течение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3 (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рех)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рабочих дней со дня подписания протокола о результатах аукциона.</w:t>
      </w:r>
      <w:proofErr w:type="gramEnd"/>
    </w:p>
    <w:p w:rsidR="00CB1348" w:rsidRDefault="00CB1348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autoSpaceDE w:val="0"/>
        <w:ind w:firstLine="528"/>
        <w:rPr>
          <w:rFonts w:ascii="Times New Roman" w:hAnsi="Times New Roman" w:cs="Times New Roman"/>
          <w:b/>
          <w:bCs/>
          <w:sz w:val="28"/>
          <w:szCs w:val="28"/>
        </w:rPr>
      </w:pPr>
      <w:r w:rsidRPr="00DD714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1.7.</w:t>
      </w:r>
      <w:r w:rsidRPr="00DD71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bookmarkStart w:id="3" w:name="bookmark11"/>
      <w:r w:rsidRPr="00DD714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получения разъяснений аукционной документации, ознакомления</w:t>
      </w:r>
      <w:bookmarkStart w:id="4" w:name="bookmark12"/>
      <w:bookmarkEnd w:id="3"/>
      <w:r w:rsidRPr="00DD714D">
        <w:rPr>
          <w:rFonts w:ascii="Times New Roman" w:hAnsi="Times New Roman" w:cs="Times New Roman"/>
          <w:b/>
          <w:bCs/>
          <w:sz w:val="28"/>
          <w:szCs w:val="28"/>
        </w:rPr>
        <w:t xml:space="preserve"> с условиями договора аренды</w:t>
      </w:r>
      <w:bookmarkEnd w:id="4"/>
    </w:p>
    <w:p w:rsidR="00CB1348" w:rsidRPr="00DD714D" w:rsidRDefault="00CB1348" w:rsidP="0070422A">
      <w:pPr>
        <w:autoSpaceDE w:val="0"/>
        <w:ind w:firstLine="528"/>
        <w:rPr>
          <w:rFonts w:ascii="Times New Roman" w:hAnsi="Times New Roman" w:cs="Times New Roman"/>
          <w:b/>
          <w:bCs/>
          <w:sz w:val="28"/>
          <w:szCs w:val="28"/>
        </w:rPr>
      </w:pPr>
    </w:p>
    <w:p w:rsidR="0070422A" w:rsidRPr="00DD714D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14D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разъяснением положений настоящей аукционной документации к организатору торгов. Запрос разъяснений подается по месту нахождения </w:t>
      </w:r>
      <w:r w:rsidR="00F33520">
        <w:rPr>
          <w:rFonts w:ascii="Times New Roman" w:hAnsi="Times New Roman" w:cs="Times New Roman"/>
          <w:sz w:val="28"/>
          <w:szCs w:val="28"/>
        </w:rPr>
        <w:t>Администрации Беловского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D714D">
        <w:rPr>
          <w:rFonts w:ascii="Times New Roman" w:hAnsi="Times New Roman" w:cs="Times New Roman"/>
          <w:sz w:val="28"/>
          <w:szCs w:val="28"/>
        </w:rPr>
        <w:t>, либо по адресу электронной площадки</w:t>
      </w:r>
      <w:r w:rsidR="00F3352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F33520" w:rsidRPr="00F33520">
          <w:rPr>
            <w:rStyle w:val="affb"/>
            <w:rFonts w:ascii="Times New Roman" w:hAnsi="Times New Roman" w:cs="Times New Roman"/>
            <w:sz w:val="28"/>
            <w:szCs w:val="28"/>
          </w:rPr>
          <w:t>http://www.roseltorg.ru/</w:t>
        </w:r>
      </w:hyperlink>
      <w:r w:rsidRPr="00DD714D">
        <w:rPr>
          <w:rFonts w:ascii="Times New Roman" w:hAnsi="Times New Roman" w:cs="Times New Roman"/>
          <w:sz w:val="28"/>
          <w:szCs w:val="28"/>
        </w:rPr>
        <w:t>.</w:t>
      </w:r>
    </w:p>
    <w:p w:rsidR="0070422A" w:rsidRDefault="006F0096" w:rsidP="0070422A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осмотра</w:t>
      </w:r>
      <w:r w:rsidR="0070422A" w:rsidRPr="00DD7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70422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ов, выставленных</w:t>
      </w:r>
      <w:r w:rsidR="0070422A" w:rsidRPr="00DD714D">
        <w:rPr>
          <w:rFonts w:ascii="Times New Roman" w:hAnsi="Times New Roman" w:cs="Times New Roman"/>
          <w:sz w:val="28"/>
          <w:szCs w:val="28"/>
        </w:rPr>
        <w:t xml:space="preserve"> на аукцион, осуществляется </w:t>
      </w:r>
      <w:r w:rsidR="0070422A" w:rsidRPr="00CA30BE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F33520">
        <w:rPr>
          <w:rFonts w:ascii="Times New Roman" w:hAnsi="Times New Roman" w:cs="Times New Roman"/>
          <w:sz w:val="28"/>
          <w:szCs w:val="28"/>
        </w:rPr>
        <w:t>14 до 17</w:t>
      </w:r>
      <w:r w:rsidR="0070422A">
        <w:rPr>
          <w:rFonts w:ascii="Times New Roman" w:hAnsi="Times New Roman" w:cs="Times New Roman"/>
          <w:sz w:val="28"/>
          <w:szCs w:val="28"/>
        </w:rPr>
        <w:t>.00 час</w:t>
      </w:r>
      <w:proofErr w:type="gramStart"/>
      <w:r w:rsidR="0070422A">
        <w:rPr>
          <w:rFonts w:ascii="Times New Roman" w:hAnsi="Times New Roman" w:cs="Times New Roman"/>
          <w:sz w:val="28"/>
          <w:szCs w:val="28"/>
        </w:rPr>
        <w:t>.,</w:t>
      </w:r>
      <w:r w:rsidR="0070422A" w:rsidRPr="00CA3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0422A" w:rsidRPr="00CA30BE">
        <w:rPr>
          <w:rFonts w:ascii="Times New Roman" w:hAnsi="Times New Roman" w:cs="Times New Roman"/>
          <w:sz w:val="28"/>
          <w:szCs w:val="28"/>
        </w:rPr>
        <w:t xml:space="preserve">по предварительной договоренности, контактное лицо – </w:t>
      </w:r>
      <w:r w:rsidR="00F33520">
        <w:rPr>
          <w:rFonts w:ascii="Times New Roman" w:hAnsi="Times New Roman" w:cs="Times New Roman"/>
          <w:sz w:val="28"/>
          <w:szCs w:val="28"/>
        </w:rPr>
        <w:t>Дробязгина Ирина Викторовна</w:t>
      </w:r>
      <w:r w:rsidR="0070422A" w:rsidRPr="00CA30BE">
        <w:rPr>
          <w:rFonts w:ascii="Times New Roman" w:hAnsi="Times New Roman" w:cs="Times New Roman"/>
          <w:sz w:val="28"/>
          <w:szCs w:val="28"/>
        </w:rPr>
        <w:t xml:space="preserve">, </w:t>
      </w:r>
      <w:r w:rsidR="00F33520">
        <w:rPr>
          <w:rFonts w:ascii="Times New Roman" w:hAnsi="Times New Roman" w:cs="Times New Roman"/>
          <w:b/>
          <w:sz w:val="28"/>
          <w:szCs w:val="28"/>
        </w:rPr>
        <w:t>тел. 89581891181</w:t>
      </w:r>
      <w:r w:rsidR="0070422A" w:rsidRPr="00DD714D">
        <w:rPr>
          <w:rFonts w:ascii="Times New Roman" w:hAnsi="Times New Roman" w:cs="Times New Roman"/>
          <w:sz w:val="28"/>
          <w:szCs w:val="28"/>
        </w:rPr>
        <w:t>.</w:t>
      </w:r>
    </w:p>
    <w:p w:rsidR="00CB1348" w:rsidRPr="00DD714D" w:rsidRDefault="00CB1348" w:rsidP="0070422A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</w:t>
      </w:r>
      <w:r w:rsidR="006F6B3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1.8</w:t>
      </w:r>
      <w:r w:rsidRPr="007E685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Внесение изменений в извещение и документацию об аукционе.</w:t>
      </w:r>
    </w:p>
    <w:p w:rsidR="00CB1348" w:rsidRPr="007E6851" w:rsidRDefault="00CB1348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7E6851" w:rsidRDefault="006F6B36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1.</w:t>
      </w:r>
      <w:r w:rsidR="0070422A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70422A"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.1. Организатор аукциона вправе принять решение о внесении изменений в</w:t>
      </w:r>
      <w:r w:rsidR="007042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0422A"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 о проведении аукциона или документацию об аукционе не позднее чем за 5</w:t>
      </w:r>
      <w:r w:rsidR="007042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0422A"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(Пять) дней до даты окончания срока подачи заявок на участие в аукционе.</w:t>
      </w:r>
    </w:p>
    <w:p w:rsidR="0070422A" w:rsidRPr="007E6851" w:rsidRDefault="0070422A" w:rsidP="0070422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При этом срок подачи заявок на участие в аукционе должен быть продлен таким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образом, чтобы с даты размещения информации о внесенных изменениях в извещение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(или) документацию об аукционе до даты окончания срока подачи заявок на участие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аукционе составлял не менее 15 (Пятнадцати) дней.</w:t>
      </w:r>
    </w:p>
    <w:p w:rsidR="0070422A" w:rsidRPr="007E6851" w:rsidRDefault="006F6B36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70422A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70422A"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.2. Сообщение о внесении изменений в извещение о проведении аукциона или</w:t>
      </w:r>
      <w:r w:rsidR="007042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0422A"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документацию об аукционе размещается на Официальных сайтах торгов.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6F6B36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.3. Организатор аукциона не несет ответственность в случае, если Заявитель не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ознакомился с изменениями, внесенными в извещение и (или) документацию об аукционе,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размещенными надлежащим образом на Официальных сайтах торгов.</w:t>
      </w:r>
    </w:p>
    <w:p w:rsidR="00CB1348" w:rsidRPr="007E6851" w:rsidRDefault="00CB1348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6F6B3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E685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1.9. Отказ от проведения аукциона.</w:t>
      </w:r>
    </w:p>
    <w:p w:rsidR="00CB1348" w:rsidRPr="007E6851" w:rsidRDefault="00CB1348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7E6851" w:rsidRDefault="0070422A" w:rsidP="0070422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Принятие решения об отказе в проведен</w:t>
      </w:r>
      <w:proofErr w:type="gramStart"/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ии ау</w:t>
      </w:r>
      <w:proofErr w:type="gramEnd"/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кциона возможно в случае выявления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обстоятельств, предусмотренных п. 8 ст. 39.11 Земельного кодекса Российской Федерации.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 об отказе в про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ведении аукциона размещается на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Официальных сайтах торгов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в течение трех дней со дня принятия данного решения. Организатор аукциона в течение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трех дней со дня принятия решения об отказе в проведен</w:t>
      </w:r>
      <w:proofErr w:type="gramStart"/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ии ау</w:t>
      </w:r>
      <w:proofErr w:type="gramEnd"/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кциона обязан известить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участников аукциона об отказе в проведении аукциона и возвратить его участникам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внесенные задатки.</w:t>
      </w:r>
    </w:p>
    <w:p w:rsidR="00CB1348" w:rsidRDefault="00CB1348" w:rsidP="0070422A">
      <w:pPr>
        <w:widowControl/>
        <w:suppressAutoHyphens w:val="0"/>
        <w:autoSpaceDE w:val="0"/>
        <w:autoSpaceDN w:val="0"/>
        <w:adjustRightInd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22A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4B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Сроки, время подачи заявок и проведения аукциона.</w:t>
      </w:r>
    </w:p>
    <w:p w:rsidR="00CB1348" w:rsidRPr="00F244B4" w:rsidRDefault="00CB1348" w:rsidP="0070422A">
      <w:pPr>
        <w:autoSpaceDE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22A" w:rsidRPr="00F244B4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4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Прием заявок осуществляется через оператора электронной площадки </w:t>
      </w:r>
      <w:hyperlink r:id="rId17" w:history="1">
        <w:r w:rsidRPr="00F244B4">
          <w:rPr>
            <w:rStyle w:val="affb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Pr="00F244B4">
        <w:rPr>
          <w:rFonts w:ascii="Times New Roman" w:hAnsi="Times New Roman" w:cs="Times New Roman"/>
          <w:bCs/>
          <w:sz w:val="28"/>
          <w:szCs w:val="28"/>
        </w:rPr>
        <w:t>.</w:t>
      </w:r>
    </w:p>
    <w:p w:rsidR="0070422A" w:rsidRPr="006D0022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022">
        <w:rPr>
          <w:rFonts w:ascii="Times New Roman" w:hAnsi="Times New Roman" w:cs="Times New Roman"/>
          <w:b/>
          <w:bCs/>
          <w:sz w:val="28"/>
          <w:szCs w:val="28"/>
        </w:rPr>
        <w:t>Дата начала приема заявок</w:t>
      </w:r>
      <w:r w:rsidRPr="006D002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B58CA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73075F" w:rsidRPr="006D002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B58C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 xml:space="preserve"> с 1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-00 ч.</w:t>
      </w:r>
    </w:p>
    <w:p w:rsidR="0070422A" w:rsidRPr="006D0022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D0022"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 </w:t>
      </w:r>
      <w:r w:rsidRPr="006D0022">
        <w:rPr>
          <w:rFonts w:ascii="Times New Roman" w:hAnsi="Times New Roman" w:cs="Times New Roman"/>
          <w:sz w:val="28"/>
          <w:szCs w:val="28"/>
        </w:rPr>
        <w:t>-</w:t>
      </w:r>
      <w:r w:rsidR="00286273" w:rsidRPr="00286273">
        <w:rPr>
          <w:rFonts w:ascii="Times New Roman" w:hAnsi="Times New Roman" w:cs="Times New Roman"/>
          <w:b/>
          <w:sz w:val="28"/>
          <w:szCs w:val="28"/>
        </w:rPr>
        <w:t>31</w:t>
      </w:r>
      <w:r w:rsidR="00B2054A" w:rsidRPr="00286273">
        <w:rPr>
          <w:rFonts w:ascii="Times New Roman" w:hAnsi="Times New Roman" w:cs="Times New Roman"/>
          <w:b/>
          <w:sz w:val="28"/>
          <w:szCs w:val="28"/>
        </w:rPr>
        <w:t>.03</w:t>
      </w:r>
      <w:r w:rsidRPr="006D0022">
        <w:rPr>
          <w:rFonts w:ascii="Times New Roman" w:hAnsi="Times New Roman" w:cs="Times New Roman"/>
          <w:b/>
          <w:sz w:val="28"/>
          <w:szCs w:val="28"/>
        </w:rPr>
        <w:t>.202</w:t>
      </w:r>
      <w:r w:rsidR="00E912DA" w:rsidRPr="006D0022">
        <w:rPr>
          <w:rFonts w:ascii="Times New Roman" w:hAnsi="Times New Roman" w:cs="Times New Roman"/>
          <w:b/>
          <w:sz w:val="28"/>
          <w:szCs w:val="28"/>
        </w:rPr>
        <w:t>5</w:t>
      </w:r>
      <w:r w:rsidRPr="006D0022"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E912DA" w:rsidRPr="006D0022">
        <w:rPr>
          <w:rFonts w:ascii="Times New Roman" w:hAnsi="Times New Roman" w:cs="Times New Roman"/>
          <w:b/>
          <w:sz w:val="28"/>
          <w:szCs w:val="28"/>
        </w:rPr>
        <w:t>6</w:t>
      </w:r>
      <w:r w:rsidRPr="006D0022">
        <w:rPr>
          <w:rFonts w:ascii="Times New Roman" w:hAnsi="Times New Roman" w:cs="Times New Roman"/>
          <w:b/>
          <w:sz w:val="28"/>
          <w:szCs w:val="28"/>
        </w:rPr>
        <w:t>-00 час.</w:t>
      </w:r>
    </w:p>
    <w:p w:rsidR="0070422A" w:rsidRPr="006D0022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022">
        <w:rPr>
          <w:rFonts w:ascii="Times New Roman" w:hAnsi="Times New Roman" w:cs="Times New Roman"/>
          <w:b/>
          <w:bCs/>
          <w:sz w:val="28"/>
          <w:szCs w:val="28"/>
        </w:rPr>
        <w:t>Дата рассмотрения заявок</w:t>
      </w:r>
      <w:r w:rsidRPr="006D0022">
        <w:rPr>
          <w:rFonts w:ascii="Times New Roman" w:hAnsi="Times New Roman" w:cs="Times New Roman"/>
          <w:bCs/>
          <w:sz w:val="28"/>
          <w:szCs w:val="28"/>
        </w:rPr>
        <w:t xml:space="preserve"> и документов претендентов, определения участников аукциона </w:t>
      </w:r>
      <w:r w:rsidR="00286273" w:rsidRPr="00286273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2862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62C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62C87">
        <w:rPr>
          <w:rFonts w:ascii="Times New Roman" w:hAnsi="Times New Roman" w:cs="Times New Roman"/>
          <w:b/>
          <w:bCs/>
          <w:sz w:val="28"/>
          <w:szCs w:val="28"/>
        </w:rPr>
        <w:t xml:space="preserve"> в 10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-00 час.</w:t>
      </w:r>
    </w:p>
    <w:p w:rsidR="0070422A" w:rsidRPr="006D0022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022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аукциона </w:t>
      </w:r>
      <w:r w:rsidR="00286273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205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 xml:space="preserve"> в 10-00 час.</w:t>
      </w:r>
    </w:p>
    <w:p w:rsidR="0070422A" w:rsidRPr="00B90F61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</w:t>
      </w:r>
      <w:r w:rsidRPr="00B90F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Подведение итогов аукцион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а: </w:t>
      </w:r>
      <w:r w:rsidRPr="00B90F61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A000E8" w:rsidRPr="00A000E8" w:rsidRDefault="00A000E8" w:rsidP="00A000E8">
      <w:pPr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A000E8"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об отказе в проведен</w:t>
      </w:r>
      <w:proofErr w:type="gramStart"/>
      <w:r w:rsidRPr="00A000E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000E8">
        <w:rPr>
          <w:rFonts w:ascii="Times New Roman" w:hAnsi="Times New Roman" w:cs="Times New Roman"/>
          <w:sz w:val="28"/>
          <w:szCs w:val="28"/>
        </w:rPr>
        <w:t>кциона в случае выявления обстоятельств, предусмотренных </w:t>
      </w:r>
      <w:hyperlink r:id="rId18" w:anchor="/document/76823455/entry/39118" w:history="1">
        <w:r w:rsidRPr="00A000E8">
          <w:rPr>
            <w:rStyle w:val="affb"/>
            <w:rFonts w:ascii="Times New Roman" w:hAnsi="Times New Roman" w:cs="Times New Roman"/>
            <w:sz w:val="28"/>
            <w:szCs w:val="28"/>
          </w:rPr>
          <w:t>пунктом 8</w:t>
        </w:r>
      </w:hyperlink>
      <w:r w:rsidRPr="00A000E8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РФ. Извещение об отказе в проведен</w:t>
      </w:r>
      <w:proofErr w:type="gramStart"/>
      <w:r w:rsidRPr="00A000E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000E8">
        <w:rPr>
          <w:rFonts w:ascii="Times New Roman" w:hAnsi="Times New Roman" w:cs="Times New Roman"/>
          <w:sz w:val="28"/>
          <w:szCs w:val="28"/>
        </w:rPr>
        <w:t>кциона размещается на </w:t>
      </w:r>
      <w:hyperlink r:id="rId19" w:tgtFrame="_blank" w:history="1">
        <w:r w:rsidRPr="00A000E8">
          <w:rPr>
            <w:rStyle w:val="affb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A000E8">
        <w:rPr>
          <w:rFonts w:ascii="Times New Roman" w:hAnsi="Times New Roman" w:cs="Times New Roman"/>
          <w:sz w:val="28"/>
          <w:szCs w:val="28"/>
        </w:rPr>
        <w:t> организатором аукциона в течение трех дней со дня принятия данного решения. Организатор аукциона в течение трех дней со дня принятия решения об отказе в проведен</w:t>
      </w:r>
      <w:proofErr w:type="gramStart"/>
      <w:r w:rsidRPr="00A000E8">
        <w:rPr>
          <w:rFonts w:ascii="Times New Roman" w:hAnsi="Times New Roman" w:cs="Times New Roman"/>
          <w:sz w:val="28"/>
          <w:szCs w:val="28"/>
        </w:rPr>
        <w:t>ии ау</w:t>
      </w:r>
      <w:proofErr w:type="gramEnd"/>
      <w:r w:rsidRPr="00A000E8">
        <w:rPr>
          <w:rFonts w:ascii="Times New Roman" w:hAnsi="Times New Roman" w:cs="Times New Roman"/>
          <w:sz w:val="28"/>
          <w:szCs w:val="28"/>
        </w:rPr>
        <w:t>кциона обязан известить участников аукциона об отказе в проведении аукциона и возвратить его участникам внесенные задатки.</w:t>
      </w:r>
    </w:p>
    <w:p w:rsidR="0070422A" w:rsidRDefault="0070422A" w:rsidP="0070422A">
      <w:pPr>
        <w:ind w:firstLine="52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F5423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Cs/>
          <w:sz w:val="28"/>
          <w:szCs w:val="28"/>
        </w:rPr>
        <w:t>Форма заявки на участие в аукционе, т</w:t>
      </w:r>
      <w:r w:rsidRPr="00AF5423">
        <w:rPr>
          <w:rFonts w:ascii="Times New Roman" w:hAnsi="Times New Roman" w:cs="Times New Roman"/>
          <w:b/>
          <w:iCs/>
          <w:sz w:val="28"/>
          <w:szCs w:val="28"/>
        </w:rPr>
        <w:t>ребования к содержанию, форме и составу заявки на участие в аукционе.</w:t>
      </w:r>
    </w:p>
    <w:p w:rsidR="00CB1348" w:rsidRDefault="00CB1348" w:rsidP="0070422A">
      <w:pPr>
        <w:ind w:firstLine="52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5459E" w:rsidRPr="00A31269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1269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 заявки на участие в торгах: приложение 1 к документации об аукционе</w:t>
      </w:r>
      <w:r w:rsidRPr="00A31269">
        <w:rPr>
          <w:rFonts w:ascii="CIDFont+F1" w:eastAsia="Times New Roman" w:hAnsi="CIDFont+F1" w:cs="CIDFont+F1"/>
          <w:lang w:bidi="ar-SA"/>
        </w:rPr>
        <w:t>.</w:t>
      </w:r>
    </w:p>
    <w:p w:rsidR="0085459E" w:rsidRPr="00A31269" w:rsidRDefault="0085459E" w:rsidP="0085459E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A31269">
        <w:rPr>
          <w:rFonts w:ascii="Times New Roman" w:hAnsi="Times New Roman" w:cs="Times New Roman"/>
          <w:sz w:val="28"/>
          <w:szCs w:val="28"/>
        </w:rPr>
        <w:t>Заявка на участие в аукционе подается в письменной форме (в форме сканированного документа) или в форме электронного документа.</w:t>
      </w:r>
    </w:p>
    <w:p w:rsidR="0085459E" w:rsidRPr="00A31269" w:rsidRDefault="0085459E" w:rsidP="0085459E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31269">
        <w:rPr>
          <w:rFonts w:ascii="Times New Roman" w:hAnsi="Times New Roman" w:cs="Times New Roman"/>
          <w:sz w:val="28"/>
          <w:szCs w:val="28"/>
        </w:rPr>
        <w:t xml:space="preserve">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 w:rsidRPr="00A31269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Pr="00A31269">
        <w:rPr>
          <w:rFonts w:ascii="Times New Roman" w:hAnsi="Times New Roman" w:cs="Times New Roman"/>
          <w:sz w:val="28"/>
          <w:szCs w:val="28"/>
        </w:rPr>
        <w:t xml:space="preserve"> о внесении задатка (платежное поручение, подтверждающее перечисление задатка).</w:t>
      </w:r>
    </w:p>
    <w:p w:rsidR="0085459E" w:rsidRPr="00A31269" w:rsidRDefault="0085459E" w:rsidP="0085459E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A31269">
        <w:rPr>
          <w:rFonts w:ascii="Times New Roman" w:hAnsi="Times New Roman" w:cs="Times New Roman"/>
          <w:sz w:val="28"/>
          <w:szCs w:val="28"/>
        </w:rPr>
        <w:t>Заявитель вправе подать одну заявку в отношении предмета аукциона (лота).</w:t>
      </w:r>
    </w:p>
    <w:p w:rsidR="0085459E" w:rsidRPr="00F6724A" w:rsidRDefault="0085459E" w:rsidP="00854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59E" w:rsidRDefault="0085459E" w:rsidP="0085459E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4. 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85459E" w:rsidRPr="00F6724A" w:rsidRDefault="0085459E" w:rsidP="0085459E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заявка </w:t>
      </w:r>
      <w:proofErr w:type="gramStart"/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участие в аукционе по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установленной в извещении о 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аукциона форме с указанием банковских реквизитов счета для возврата задатка</w:t>
      </w: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85459E" w:rsidRPr="00F6724A" w:rsidRDefault="0085459E" w:rsidP="0085459E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- копии документов, удостоверяющих личность заявителя (для граждан);</w:t>
      </w:r>
    </w:p>
    <w:p w:rsidR="0085459E" w:rsidRPr="00F6724A" w:rsidRDefault="0085459E" w:rsidP="0085459E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надлежащим образом заверенный перевод </w:t>
      </w:r>
      <w:proofErr w:type="gramStart"/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русский язык документов о государственной регистрации юридического лица в соответствии с </w:t>
      </w: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иностранного государства в случае</w:t>
      </w:r>
      <w:proofErr w:type="gramEnd"/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, если заявителем является иностранное юридическое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лицо.</w:t>
      </w:r>
    </w:p>
    <w:p w:rsidR="0085459E" w:rsidRDefault="0085459E" w:rsidP="008545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документы, подтверждающие внесение задатка.</w:t>
      </w:r>
    </w:p>
    <w:p w:rsidR="0085459E" w:rsidRPr="00F6724A" w:rsidRDefault="0085459E" w:rsidP="0085459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1348" w:rsidRDefault="0085459E" w:rsidP="00CB1348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Требования к оформлению заявки.</w:t>
      </w:r>
    </w:p>
    <w:p w:rsidR="00CB1348" w:rsidRDefault="00CB1348" w:rsidP="00CB1348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85459E" w:rsidRPr="004962C6" w:rsidRDefault="0085459E" w:rsidP="00CB1348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.1. Заявитель подает заявку на участие в аукционе (далее - заявка) по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утвержденной документацией об аукционе форме (приложение 1).</w:t>
      </w:r>
    </w:p>
    <w:p w:rsidR="0085459E" w:rsidRPr="004962C6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 Заявка с прилагаемыми к ней документами, 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настоящей документации об аукционе, должны быть составлены на русском языке.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Представленные иностранными юридическими и физическими лицами документы должны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быть легализованы или удостоверены </w:t>
      </w:r>
      <w:proofErr w:type="spellStart"/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апостилем</w:t>
      </w:r>
      <w:proofErr w:type="spellEnd"/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, а также иметь нотариально заверенный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 на русский язык, если иное не предусмотрено международным договором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 Федерации.</w:t>
      </w:r>
    </w:p>
    <w:p w:rsidR="0085459E" w:rsidRPr="004962C6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Заявка с прилагаемыми к ней документами, 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настоящей документации об аукционе, в части их оформления и содержания должны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соответствовать требованиям, указанным в настоящей документации об аукционе,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 законодательства Российской Федерации.</w:t>
      </w:r>
    </w:p>
    <w:p w:rsidR="0085459E" w:rsidRPr="004962C6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.4. Сведения, которые содержатся в заявке с прилагаемыми к ней документами,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настоящей документации об аукционе, не должны допускать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двусмысленного толкования.</w:t>
      </w:r>
    </w:p>
    <w:p w:rsidR="0085459E" w:rsidRPr="004962C6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.5. Заявка с прилагаемыми к ней документами, 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настоящей документации об аукционе, должна быть заполнена по всем пунктам.</w:t>
      </w:r>
    </w:p>
    <w:p w:rsidR="0085459E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.6. Ответственность за достоверно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сть представленной информации и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несет Заявитель.</w:t>
      </w:r>
    </w:p>
    <w:p w:rsidR="0085459E" w:rsidRPr="00242A98" w:rsidRDefault="0085459E" w:rsidP="00854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8">
        <w:rPr>
          <w:rFonts w:ascii="Times New Roman" w:hAnsi="Times New Roman" w:cs="Times New Roman"/>
          <w:sz w:val="28"/>
          <w:szCs w:val="28"/>
        </w:rPr>
        <w:t xml:space="preserve">Форма заявки на участие в аукционе, а также </w:t>
      </w:r>
      <w:r w:rsidRPr="00517C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43FC8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843FC8" w:rsidRPr="00843FC8">
        <w:rPr>
          <w:rFonts w:ascii="Times New Roman" w:hAnsi="Times New Roman" w:cs="Times New Roman"/>
          <w:sz w:val="28"/>
          <w:szCs w:val="28"/>
        </w:rPr>
        <w:t>аренды</w:t>
      </w:r>
      <w:r w:rsidRPr="00843FC8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Pr="00517C27">
        <w:rPr>
          <w:rFonts w:ascii="Times New Roman" w:hAnsi="Times New Roman" w:cs="Times New Roman"/>
          <w:sz w:val="28"/>
          <w:szCs w:val="28"/>
        </w:rPr>
        <w:t>размещены в сети «Интернет»</w:t>
      </w:r>
      <w:r w:rsidRPr="00242A98">
        <w:rPr>
          <w:rFonts w:ascii="Times New Roman" w:hAnsi="Times New Roman" w:cs="Times New Roman"/>
          <w:sz w:val="28"/>
          <w:szCs w:val="28"/>
        </w:rPr>
        <w:t xml:space="preserve"> на официальном сайте торгов</w:t>
      </w:r>
      <w:r w:rsidRPr="00242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20" w:history="1">
        <w:r w:rsidRPr="008D133D">
          <w:rPr>
            <w:rStyle w:val="affb"/>
            <w:rFonts w:ascii="Times New Roman" w:hAnsi="Times New Roman" w:cs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31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A21">
        <w:rPr>
          <w:rFonts w:ascii="Times New Roman" w:hAnsi="Times New Roman" w:cs="Times New Roman"/>
          <w:bCs/>
          <w:sz w:val="28"/>
          <w:szCs w:val="28"/>
        </w:rPr>
        <w:t xml:space="preserve">сайте электронной торговой площадки </w:t>
      </w:r>
      <w:hyperlink r:id="rId21" w:history="1">
        <w:hyperlink r:id="rId22">
          <w:r w:rsidRPr="00BA1A21">
            <w:rPr>
              <w:rStyle w:val="affb"/>
              <w:rFonts w:ascii="Times New Roman" w:hAnsi="Times New Roman" w:cs="Times New Roman"/>
              <w:bCs/>
              <w:sz w:val="28"/>
              <w:szCs w:val="28"/>
            </w:rPr>
            <w:t>https://www.rts-tender.ru/</w:t>
          </w:r>
        </w:hyperlink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459E" w:rsidRPr="00CA30BE" w:rsidRDefault="0085459E" w:rsidP="0085459E">
      <w:pPr>
        <w:tabs>
          <w:tab w:val="left" w:pos="65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Оператором</w:t>
      </w:r>
      <w:r w:rsidRPr="00CA30BE">
        <w:rPr>
          <w:rFonts w:ascii="Times New Roman" w:hAnsi="Times New Roman" w:cs="Times New Roman"/>
          <w:sz w:val="28"/>
          <w:szCs w:val="28"/>
        </w:rPr>
        <w:t xml:space="preserve"> заявителю в день ее поступления.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1348" w:rsidRPr="00CB1348" w:rsidRDefault="0070422A" w:rsidP="00CB1348">
      <w:pPr>
        <w:pStyle w:val="aff9"/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348">
        <w:rPr>
          <w:b/>
          <w:sz w:val="28"/>
          <w:szCs w:val="28"/>
        </w:rPr>
        <w:t>Порядок регистрации на электронной площадке</w:t>
      </w:r>
    </w:p>
    <w:p w:rsidR="0070422A" w:rsidRPr="00C34C11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5.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1. Для обеспечения доступа к участию в электронном аукционе заинтересованному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лицу необходимо пройти процедуру регистрации на электронной площадке.</w:t>
      </w:r>
    </w:p>
    <w:p w:rsidR="0070422A" w:rsidRPr="00C34C11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.2. Регистрации на электронной 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лощадке подлежат лица, ранее не 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зарегистрированные на электронной площадке, или регистрация которых на электронной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площадке была ими прекращена.</w:t>
      </w:r>
    </w:p>
    <w:p w:rsidR="0070422A" w:rsidRPr="00242A98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2A98">
        <w:rPr>
          <w:rFonts w:ascii="Times New Roman" w:eastAsia="Times New Roman" w:hAnsi="Times New Roman" w:cs="Times New Roman"/>
          <w:sz w:val="28"/>
          <w:szCs w:val="28"/>
          <w:lang w:bidi="ar-SA"/>
        </w:rPr>
        <w:t>5.3. Регистрация на электронной площадке проводится в соответствии с Регламентом электронной площадки.</w:t>
      </w: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22A" w:rsidRPr="00714829" w:rsidRDefault="0070422A" w:rsidP="00714829">
      <w:pPr>
        <w:pStyle w:val="aff9"/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829">
        <w:rPr>
          <w:b/>
          <w:sz w:val="28"/>
          <w:szCs w:val="28"/>
        </w:rPr>
        <w:t>Требования к участникам аукциона</w:t>
      </w:r>
    </w:p>
    <w:p w:rsidR="00714829" w:rsidRPr="00714829" w:rsidRDefault="00714829" w:rsidP="00286273">
      <w:pPr>
        <w:pStyle w:val="aff9"/>
        <w:suppressAutoHyphens w:val="0"/>
        <w:autoSpaceDE w:val="0"/>
        <w:autoSpaceDN w:val="0"/>
        <w:adjustRightInd w:val="0"/>
        <w:ind w:left="1429"/>
        <w:rPr>
          <w:b/>
          <w:sz w:val="28"/>
          <w:szCs w:val="28"/>
        </w:rPr>
      </w:pPr>
    </w:p>
    <w:p w:rsidR="00D151B1" w:rsidRPr="001A0D35" w:rsidRDefault="00D151B1" w:rsidP="00D151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A0D3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6.1. Участниками аукциона могут быть </w:t>
      </w:r>
      <w:r w:rsidR="001A0D35" w:rsidRPr="001A0D35"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 w:rsidRPr="001A0D35">
        <w:rPr>
          <w:rFonts w:ascii="Times New Roman" w:eastAsia="Times New Roman" w:hAnsi="Times New Roman" w:cs="Times New Roman"/>
          <w:sz w:val="28"/>
          <w:szCs w:val="28"/>
          <w:lang w:bidi="ar-SA"/>
        </w:rPr>
        <w:t>, претендующие на заключение договора аренды земельного участка, своевременно подавшие заявку на участие в аукционе, представившие надлежащим образом оформленные документы в соответствии с требованиями документации об аукционе и перечислившие на счет, открытый на электронной площадке, сумму обеспечения заявки на участие в торгах.</w:t>
      </w:r>
    </w:p>
    <w:p w:rsidR="0070422A" w:rsidRPr="004609D6" w:rsidRDefault="00D151B1" w:rsidP="00D151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.2. Участники аукциона должны соответство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вать требованиям, предъявляемым 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 Российской Федерации к таким участникам.</w:t>
      </w: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7</w:t>
      </w:r>
      <w:r w:rsidRPr="004609D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Условия допуска к участию в аукционе</w:t>
      </w:r>
    </w:p>
    <w:p w:rsidR="00CB1348" w:rsidRPr="004609D6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286273" w:rsidRDefault="0070422A" w:rsidP="0052510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4609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</w:t>
      </w:r>
      <w:r w:rsidR="00525109">
        <w:rPr>
          <w:rFonts w:ascii="Times New Roman" w:hAnsi="Times New Roman" w:cs="Times New Roman"/>
          <w:sz w:val="28"/>
          <w:szCs w:val="28"/>
        </w:rPr>
        <w:t>Л</w:t>
      </w:r>
      <w:r w:rsidR="00CE5ACD">
        <w:rPr>
          <w:rFonts w:ascii="Times New Roman" w:hAnsi="Times New Roman" w:cs="Times New Roman"/>
          <w:sz w:val="28"/>
          <w:szCs w:val="28"/>
        </w:rPr>
        <w:t>от №</w:t>
      </w:r>
      <w:r w:rsidR="00525109">
        <w:rPr>
          <w:rFonts w:ascii="Times New Roman" w:hAnsi="Times New Roman" w:cs="Times New Roman"/>
          <w:sz w:val="28"/>
          <w:szCs w:val="28"/>
        </w:rPr>
        <w:t>1</w:t>
      </w:r>
      <w:r w:rsidR="00CE5ACD">
        <w:rPr>
          <w:rFonts w:ascii="Times New Roman" w:hAnsi="Times New Roman" w:cs="Times New Roman"/>
          <w:sz w:val="28"/>
          <w:szCs w:val="28"/>
        </w:rPr>
        <w:t xml:space="preserve"> – открытый по составу участников</w:t>
      </w:r>
      <w:r w:rsidR="00286273">
        <w:rPr>
          <w:rFonts w:ascii="Times New Roman" w:hAnsi="Times New Roman" w:cs="Times New Roman"/>
          <w:sz w:val="28"/>
          <w:szCs w:val="28"/>
        </w:rPr>
        <w:t>.</w:t>
      </w:r>
    </w:p>
    <w:p w:rsidR="0070422A" w:rsidRPr="00286273" w:rsidRDefault="00286273" w:rsidP="0052510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Участниками аукциона по лотам № 2 №</w:t>
      </w:r>
      <w:r w:rsidR="00525109">
        <w:rPr>
          <w:rFonts w:ascii="Times New Roman" w:hAnsi="Times New Roman" w:cs="Times New Roman"/>
          <w:sz w:val="28"/>
          <w:szCs w:val="28"/>
        </w:rPr>
        <w:t xml:space="preserve"> 3 могут являться </w:t>
      </w:r>
      <w:r w:rsidR="00525109" w:rsidRPr="00286273">
        <w:rPr>
          <w:rFonts w:ascii="Times New Roman" w:hAnsi="Times New Roman" w:cs="Times New Roman"/>
          <w:b/>
          <w:sz w:val="28"/>
          <w:szCs w:val="28"/>
        </w:rPr>
        <w:t>только граждане</w:t>
      </w:r>
      <w:r w:rsidR="0070422A" w:rsidRPr="00286273">
        <w:rPr>
          <w:rFonts w:ascii="Times New Roman" w:hAnsi="Times New Roman" w:cs="Times New Roman"/>
          <w:b/>
          <w:sz w:val="28"/>
          <w:szCs w:val="28"/>
        </w:rPr>
        <w:t>.</w:t>
      </w:r>
    </w:p>
    <w:p w:rsidR="0070422A" w:rsidRPr="004609D6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4609D6">
        <w:rPr>
          <w:rFonts w:ascii="Times New Roman" w:eastAsia="Times New Roman" w:hAnsi="Times New Roman" w:cs="Times New Roman"/>
          <w:sz w:val="28"/>
          <w:szCs w:val="28"/>
          <w:lang w:bidi="ar-SA"/>
        </w:rPr>
        <w:t>.2. К участию в аукционе не допускаются Заявители в случае:</w:t>
      </w:r>
    </w:p>
    <w:p w:rsidR="0070422A" w:rsidRPr="00CA30BE" w:rsidRDefault="0070422A" w:rsidP="0070422A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0422A" w:rsidRPr="00CA30BE" w:rsidRDefault="0070422A" w:rsidP="0070422A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70422A" w:rsidRPr="00CA30BE" w:rsidRDefault="0070422A" w:rsidP="0070422A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0422A" w:rsidRPr="00CA30BE" w:rsidRDefault="0070422A" w:rsidP="0070422A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4609D6">
        <w:rPr>
          <w:rFonts w:ascii="Times New Roman" w:eastAsia="Times New Roman" w:hAnsi="Times New Roman" w:cs="Times New Roman"/>
          <w:sz w:val="28"/>
          <w:szCs w:val="28"/>
          <w:lang w:bidi="ar-SA"/>
        </w:rPr>
        <w:t>.3. Перечень оснований отказа Заявителю в участии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аукционе, указанных в пункте 7</w:t>
      </w:r>
      <w:r w:rsidRPr="004609D6">
        <w:rPr>
          <w:rFonts w:ascii="Times New Roman" w:eastAsia="Times New Roman" w:hAnsi="Times New Roman" w:cs="Times New Roman"/>
          <w:sz w:val="28"/>
          <w:szCs w:val="28"/>
          <w:lang w:bidi="ar-SA"/>
        </w:rPr>
        <w:t>.2 является исчерпывающим.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6139A" w:rsidRPr="00E66502" w:rsidRDefault="00A911BA" w:rsidP="00A911BA">
      <w:pPr>
        <w:suppressAutoHyphens w:val="0"/>
        <w:autoSpaceDE w:val="0"/>
        <w:autoSpaceDN w:val="0"/>
        <w:adjustRightInd w:val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8</w:t>
      </w:r>
      <w:r w:rsidRPr="00E66502">
        <w:rPr>
          <w:rFonts w:ascii="Times New Roman" w:hAnsi="Times New Roman" w:cs="Times New Roman"/>
          <w:b/>
          <w:sz w:val="28"/>
          <w:szCs w:val="28"/>
        </w:rPr>
        <w:t>.</w:t>
      </w:r>
      <w:r w:rsidR="0070422A" w:rsidRPr="00E66502">
        <w:rPr>
          <w:rFonts w:ascii="Times New Roman" w:hAnsi="Times New Roman" w:cs="Times New Roman"/>
          <w:b/>
          <w:sz w:val="28"/>
          <w:szCs w:val="28"/>
        </w:rPr>
        <w:t xml:space="preserve">Порядок, форма подачи заявок и срок отзыва заявок </w:t>
      </w:r>
    </w:p>
    <w:p w:rsidR="0070422A" w:rsidRPr="00E66502" w:rsidRDefault="0070422A" w:rsidP="0066139A">
      <w:pPr>
        <w:suppressAutoHyphens w:val="0"/>
        <w:autoSpaceDE w:val="0"/>
        <w:autoSpaceDN w:val="0"/>
        <w:adjustRightInd w:val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02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</w:p>
    <w:p w:rsidR="00CB1348" w:rsidRPr="00AA5EF3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.1. Документы подаются на электронную площад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ку начиная с даты начала приема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заявок до времени и даты окончания приема заявок, указанных в извещении о проведении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аукциона. Одно лицо имеет право подать только одну заявку на участие в аукционе.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.2. Заявки и иные документы, поданные с нар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ушением установленного срока, а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 заявки с незаполненными полями, на электронной площадке не регистрируются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программными средствами.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.3. При приеме заявок от заинтересованных лиц Оператор обеспечивает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конфиденциальность данных, за исключением случая направления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электронных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 Организатору торгов, регистрацию заявок и иных документов в журнале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приема заявок.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В течение одного часа со времени поступления заявки Оператор сообщает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Заявителю о ее поступлении путем направления уведомления в «личный кабинет».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.4. Заявитель вправе не позднее дн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 окончания срока приема заявок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отозвать заявку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путем направления уведомления об отзыве заявки на электронную площадку.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отзыва Заявителем заявки в устано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вленном порядке, уведомление об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отзыве заявки вместе с заявкой в течение одного часа поступает в «личный кабинет»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Организатора торгов, о чем Заявителю направляется соответствующее уведомление,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поступивший от Заявителя задаток подлежит возврату в течение 3 (Трех) рабочих дней со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дня поступления уведомления об отзыве заявки.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отзыва заявки участником аукциона позднее дня окончания срока приема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заявок задаток возвращает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ся в порядке, установленном для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Участников аукциона.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.5. Изменение заявки допускается только путем 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одачи Заявителем новой заявки в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установленные в извещении о проведении аукциона сроки, при этом первоначальная заявка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должна быть отозвана.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52656B" w:rsidRDefault="0052656B" w:rsidP="00064D0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Рассмотрение заявок</w:t>
      </w:r>
    </w:p>
    <w:p w:rsidR="00CB1348" w:rsidRPr="00DE234F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DE234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</w:t>
      </w:r>
      <w:proofErr w:type="gramStart"/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Допуск Заявителей к участию в аукционе проводится </w:t>
      </w:r>
      <w:r w:rsidR="0066139A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Администрацией Беловского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соответствии с требованиями документации об аукционе и на основании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представленных Заявителями заявок, оформленных по установленной документацией об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аукционе форме (приложение 1 к настоящей документации), и прилагаемых к ним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настоящей документации, а также на основании иных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данных, полученных по итогам проверки заявок Заявителей</w:t>
      </w:r>
      <w:proofErr w:type="gramEnd"/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их анализа.</w:t>
      </w:r>
    </w:p>
    <w:p w:rsidR="0070422A" w:rsidRPr="00DE234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.2. В день признания Заявителей Участниками ау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кциона, указанный в извещении о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 аукциона, Оператор через «личный кабинет» Организатора торгов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обеспечивает доступ Организатора торгов к поданным Заявителями заявкам и документам,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а также к журналу приема заявок.</w:t>
      </w:r>
    </w:p>
    <w:p w:rsidR="00FF2180" w:rsidRPr="00FF2180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По результатам рассмотрения заявок и документов </w:t>
      </w:r>
      <w:r w:rsidR="0052656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="0066139A">
        <w:rPr>
          <w:rFonts w:ascii="Times New Roman" w:eastAsia="Times New Roman" w:hAnsi="Times New Roman" w:cs="Times New Roman"/>
          <w:sz w:val="28"/>
          <w:szCs w:val="28"/>
          <w:lang w:bidi="ar-SA"/>
        </w:rPr>
        <w:t>Беловского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принимает решение о признании Заявителя участником аукциона или об отказе в допуске 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участию в аукционе, которое оформляется протоколом рассмотрения заявок с указанием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причины отказа в допуске к участию в аукционе. </w:t>
      </w:r>
      <w:r w:rsidRPr="00FF2180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  <w:r w:rsidR="00FF2180" w:rsidRPr="00FF218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FF21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F2180" w:rsidRPr="00FF2180">
        <w:rPr>
          <w:rFonts w:ascii="Times New Roman" w:eastAsia="Times New Roman" w:hAnsi="Times New Roman" w:cs="Times New Roman"/>
          <w:sz w:val="28"/>
          <w:szCs w:val="28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</w:t>
      </w:r>
      <w:r w:rsidR="00FF2180" w:rsidRPr="00FF21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не </w:t>
      </w:r>
      <w:proofErr w:type="gramStart"/>
      <w:r w:rsidR="00FF2180" w:rsidRPr="00FF2180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FF2180" w:rsidRPr="00FF2180">
        <w:rPr>
          <w:rFonts w:ascii="Times New Roman" w:eastAsia="Times New Roman" w:hAnsi="Times New Roman" w:cs="Times New Roman"/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0422A" w:rsidRPr="00DE234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.4. Заявитель приобретает статус Участника аукциона 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протокола рассмотрения заявок.</w:t>
      </w:r>
    </w:p>
    <w:p w:rsidR="0070422A" w:rsidRPr="0041501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.5. </w:t>
      </w:r>
      <w:r w:rsidRPr="0041501F">
        <w:rPr>
          <w:rFonts w:ascii="Times New Roman" w:eastAsia="Times New Roman" w:hAnsi="Times New Roman"/>
          <w:sz w:val="28"/>
          <w:szCs w:val="28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отношении решениях Аукционной комиссии не позднее дня, следующего после дня подписания протокола рассмотрения заявок.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Порядок проведения аукциона</w:t>
      </w:r>
    </w:p>
    <w:p w:rsidR="00CB1348" w:rsidRPr="00966559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</w:t>
      </w:r>
      <w:proofErr w:type="gramStart"/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 проводится в соответ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ствии с Регламентом электронной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площадки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указанный в извещении о проведении аукциона день и час путем повышения начальной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цены аукциона (арендной платы/первого арендного платежа), указанной в извещении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 аукциона, документации об аукционе, на</w:t>
      </w:r>
      <w:r w:rsidR="00064D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«шаг аукциона» в пределах пяти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процентов начальной цены предмета аукциона.</w:t>
      </w:r>
      <w:proofErr w:type="gramEnd"/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Во время проведения процедуры аукциона Оператор обеспечивает доступ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участников к закрытой части электронной площадки и возможность представления ими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предложений о цене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.2. Со времени начала проведения процедуры аукциона Оператором размещается: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в открытой части электронной площадки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информация о начале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процедуры аукциона с указанием наименования имущества, начальной цены аукциона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«шага аукциона»;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в закрытой части электронно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й площадки - помимо информации,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указанной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открытой части электронной площадки, также предложения о цене аукциона и время их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поступления, величина повышения начальной цены аукциона («шаг аукциона»), время,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оставшееся до окончания приема предложений о цене арендной платы.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.3. При проведении процедуры подачи ценовых предложений участники аукциона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в электронной форме подают ценовые предложения с учетом следующих требований: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участник аукциона не вправе подавать ценовое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предложение, равное предложению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или меньше, чем ценовое предложение, которое подано таким участником;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участник аукциона не вправе подавать ценовое предложение выше, чем текущее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максимальное ценовое предложение, вне пределов «шага аукциона».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.4. При проведении процедуры подачи ценовых предложений 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время приема ценовых предложений, составляющее 10 (Десять) минут от начала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 процедуры подачи ценовых предложений до истечения срока их подачи. Время,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оставшееся до истечения срока подачи ценовых предложений, обновляется автоматически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помощью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программы и технических средств, обеспечивающих проведение аукциона,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 повышения начальной цены аукциона или текущего максимального ценового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предложения на аукционе. Если в течение указанного времени ни одного ценового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предложения о более высокой цене аукциона не поступило, аукцион автоматически при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 программных и технических средств, обеспечивающих его проведение,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завершается.</w:t>
      </w:r>
    </w:p>
    <w:p w:rsidR="0070422A" w:rsidRPr="008458C5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458C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10.5. </w:t>
      </w:r>
      <w:r w:rsidR="00020AF7" w:rsidRPr="008458C5">
        <w:rPr>
          <w:rFonts w:ascii="Times New Roman" w:hAnsi="Times New Roman" w:cs="Times New Roman"/>
          <w:sz w:val="28"/>
          <w:szCs w:val="28"/>
        </w:rPr>
        <w:t>Время регистрации ценового предложения фиксируется по серверному времени по факту подачи ценового предложения, принятого Оператором.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Участника аналогично ценовому предложению, поданному ранее другим Участником или подаваемое ценовое предложение меньше текущего.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.6. Победителем аукцион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признается участник аукциона,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предложивший наиболее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высокую цену арендной платы.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.7. Ход проведения процедуры аукциона фиксируется Оператором в электронном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журнале, который направляется Организатору торгов в течение одного часа со времени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завершения приема предложений о цене аукциона для подведения итогов аукциона путем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 п</w:t>
      </w:r>
      <w:r w:rsidR="006F6B36">
        <w:rPr>
          <w:rFonts w:ascii="Times New Roman" w:eastAsia="Times New Roman" w:hAnsi="Times New Roman" w:cs="Times New Roman"/>
          <w:sz w:val="28"/>
          <w:szCs w:val="28"/>
          <w:lang w:bidi="ar-SA"/>
        </w:rPr>
        <w:t>ротокола о результатах аукциона.</w:t>
      </w:r>
      <w:r w:rsidR="006F6B36">
        <w:rPr>
          <w:color w:val="22272F"/>
          <w:sz w:val="23"/>
          <w:szCs w:val="23"/>
          <w:shd w:val="clear" w:color="auto" w:fill="F3F1E9"/>
        </w:rPr>
        <w:t xml:space="preserve"> </w:t>
      </w:r>
      <w:r w:rsidR="006F6B36" w:rsidRPr="006F6B36">
        <w:rPr>
          <w:rFonts w:ascii="Times New Roman" w:eastAsia="Times New Roman" w:hAnsi="Times New Roman" w:cs="Times New Roman"/>
          <w:sz w:val="28"/>
          <w:szCs w:val="28"/>
        </w:rPr>
        <w:t>Результаты аукциона оформляются протоколом, который составляется и подписывается организатором аукциона не позднее одного рабочего дня со дня проведения 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.8. Оператор вправе приостановить проведение аукциона в случае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технологического сбоя, зафиксированного программно-аппаратными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электронной площадки, но не более чем на одни сутки. Возобновление проведения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 начинается с того момента, на котором аукцион был прерван.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В течение одного часа со времени приостановле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ния аукциона оператор размещает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на электронной площадке информацию о причине приостановления аукциона, времени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приостановления и возобновления аукциона, уведомляет об этом участников, а также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направляет указанную информацию организатору торгов для внесения в протокол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результатах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.9. Процедура аукциона считается завершенной 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Организатором торгов протокола о результатах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.10. Аукцион признается несостоявшимся в связи с отсутствием предложений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цене аукциона, предусматривающих более высокую цену арендной платы, чем начальная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цена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.11. Решение о признании аукциона несостоявшимся оформляется протоколом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результатах аукциона.</w:t>
      </w:r>
    </w:p>
    <w:p w:rsidR="0070422A" w:rsidRPr="00922570" w:rsidRDefault="0070422A" w:rsidP="0070422A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2257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10.12.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</w:t>
      </w:r>
      <w:r w:rsidRPr="0092257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сведения, позволяющие индивидуализировать земельный участок;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цена сделки;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фамилия, имя, отчество физического лица или 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аименование юридического лица -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победителя.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.13. Протокол о результатах аукциона, оформленный по итогам проведения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аукциона, является документом, удостоверяющим право победителя аукциона 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заключение договора аренды земельного участка.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.14. Протокол о результатах аукциона размещает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ся на официальных сайтах торгов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и электронной площадке в течение одного рабочего дня со дня подписания протокола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результатах аукциона.</w:t>
      </w: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11. Заключение договора аренды земельного участка по итогам проведения аукциона</w:t>
      </w:r>
    </w:p>
    <w:p w:rsidR="00CB1348" w:rsidRPr="004D44F8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581E62" w:rsidRPr="00C0277F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Договор заключается в срок не ранее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чем через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10 (Десят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ь)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дней </w:t>
      </w:r>
      <w:r w:rsidRPr="00C027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Pr="00C0277F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C000B4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11.2. </w:t>
      </w:r>
      <w:r w:rsidR="00C000B4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 xml:space="preserve"> направляет победителю аукциона или единственному принявшему участие в аукционе его участнику два экземпляра подписанного проекта договора аренды земельного участка в пятидневный срок со дня составления протокола о результатах аукциона. </w:t>
      </w:r>
      <w:proofErr w:type="gramStart"/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>При этом 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заключение указанных договоров </w:t>
      </w:r>
      <w:proofErr w:type="gramStart"/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>ранее</w:t>
      </w:r>
      <w:proofErr w:type="gramEnd"/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 </w:t>
      </w:r>
      <w:hyperlink r:id="rId23" w:tgtFrame="_blank" w:history="1">
        <w:r w:rsidR="00C000B4" w:rsidRPr="00C000B4">
          <w:rPr>
            <w:rStyle w:val="affb"/>
            <w:rFonts w:ascii="Times New Roman" w:eastAsia="Times New Roman" w:hAnsi="Times New Roman" w:cs="Times New Roman"/>
            <w:sz w:val="28"/>
            <w:szCs w:val="28"/>
          </w:rPr>
          <w:t>официальном сайте</w:t>
        </w:r>
      </w:hyperlink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>, в том числе договоров, указанных в </w:t>
      </w:r>
      <w:hyperlink r:id="rId24" w:anchor="/document/76823455/entry/391213" w:history="1">
        <w:r w:rsidR="00C000B4" w:rsidRPr="00C000B4">
          <w:rPr>
            <w:rStyle w:val="affb"/>
            <w:rFonts w:ascii="Times New Roman" w:eastAsia="Times New Roman" w:hAnsi="Times New Roman" w:cs="Times New Roman"/>
            <w:sz w:val="28"/>
            <w:szCs w:val="28"/>
          </w:rPr>
          <w:t>пунктах 13</w:t>
        </w:r>
      </w:hyperlink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5" w:anchor="/document/76823455/entry/391214" w:history="1">
        <w:r w:rsidR="00C000B4" w:rsidRPr="00C000B4">
          <w:rPr>
            <w:rStyle w:val="affb"/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C000B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C000B4">
        <w:rPr>
          <w:rFonts w:ascii="Times New Roman" w:eastAsia="Times New Roman" w:hAnsi="Times New Roman" w:cs="Times New Roman"/>
          <w:sz w:val="28"/>
          <w:szCs w:val="28"/>
        </w:rPr>
        <w:t xml:space="preserve"> 39.12 Земельного кодекса РФ.</w:t>
      </w:r>
    </w:p>
    <w:p w:rsidR="00581E62" w:rsidRPr="004D44F8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 Задаток, внесенный победителем аукциона/единственным участником,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засчитывается в счет исполнения обязательств по договору.</w:t>
      </w:r>
    </w:p>
    <w:p w:rsidR="00C000B4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proofErr w:type="gramStart"/>
      <w:r w:rsidR="00C000B4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 xml:space="preserve"> договор аренды земельного участка в течение десяти рабочих дней со дня направления победителю аукциона проектов указанных договоров не были им подписаны и пре</w:t>
      </w:r>
      <w:r w:rsidR="002E5ED7">
        <w:rPr>
          <w:rFonts w:ascii="Times New Roman" w:eastAsia="Times New Roman" w:hAnsi="Times New Roman" w:cs="Times New Roman"/>
          <w:sz w:val="28"/>
          <w:szCs w:val="28"/>
        </w:rPr>
        <w:t>дставлены в уполномоченный орган</w:t>
      </w:r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2E5ED7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C000B4" w:rsidRPr="00C000B4">
        <w:rPr>
          <w:rFonts w:ascii="Times New Roman" w:eastAsia="Times New Roman" w:hAnsi="Times New Roman" w:cs="Times New Roman"/>
          <w:sz w:val="28"/>
          <w:szCs w:val="28"/>
        </w:rPr>
        <w:t xml:space="preserve"> направляет указанные договоры участнику аукциона, который сделал предпоследнее предложение о цене предмета аукциона, для их заключения по цене, предложенной таким участником аукциона.</w:t>
      </w:r>
      <w:proofErr w:type="gramEnd"/>
    </w:p>
    <w:p w:rsidR="00581E62" w:rsidRPr="004D44F8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 В</w:t>
      </w:r>
      <w:r w:rsidR="002E5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случае</w:t>
      </w:r>
      <w:proofErr w:type="gramStart"/>
      <w:r w:rsidR="002E5ED7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proofErr w:type="gramEnd"/>
      <w:r w:rsidR="002E5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если в течение десяти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дней со дня направления участнику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аукциона, который сделал предпоследнее предложение о цене предмета аукциона, проекта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договора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 этот участник не </w:t>
      </w:r>
      <w:r w:rsidR="002E5ED7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представил Уполномоченному органу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подписанный им договор, </w:t>
      </w:r>
      <w:r w:rsidR="002E5ED7" w:rsidRPr="002E5ED7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2E5E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полномоченный орган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вправе объявить о проведении повторного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аукциона.</w:t>
      </w:r>
    </w:p>
    <w:p w:rsidR="00581E62" w:rsidRPr="004D44F8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 Задатки, внесенные победителем аукциона/единственным участником, не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заключившими в установленном порядке договор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 вследствие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уклонения от заключения договора, не возвращаются.</w:t>
      </w:r>
    </w:p>
    <w:p w:rsidR="0070422A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 Сведения о победителях аукционов, уклонившихся от заключения договора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участка, являющегося предметом аукциона, и об иных лицах, 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которыми указанные договоры заключаются в соответствии с положениями действующего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 и которые уклонились от их заключения, включаются в реестр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недобросовестных участников аукциона.</w:t>
      </w:r>
    </w:p>
    <w:p w:rsidR="00CB1348" w:rsidRDefault="00CB1348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  <w:r w:rsidRPr="001563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. Признание аукциона </w:t>
      </w:r>
      <w:proofErr w:type="gramStart"/>
      <w:r w:rsidRPr="001563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несостоявшимся</w:t>
      </w:r>
      <w:proofErr w:type="gramEnd"/>
    </w:p>
    <w:p w:rsidR="00CB1348" w:rsidRPr="0015635D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.1. Аукцион признается несостоявшимся в случае, если:</w:t>
      </w: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proofErr w:type="gramStart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на основании результатов рассмотрения заявок на участие в аукционе принято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об отказе в допуске</w:t>
      </w:r>
      <w:proofErr w:type="gramEnd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участию в аукционе всех заявителей или о допуске к участию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в аукционе и признании участником аукциона только одного заявителя;</w:t>
      </w: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- по окончании срока подачи заявок на участие в аук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ционе подана только одна заявка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на участие в аукционе или не подано ни одной заявки на участие в аукционе;</w:t>
      </w: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- в аукционе участвовал только один участник;</w:t>
      </w: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- при проведении аукциона не поступило ни одного предложения о цене предмета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аукциона, </w:t>
      </w:r>
      <w:proofErr w:type="gramStart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которое</w:t>
      </w:r>
      <w:proofErr w:type="gramEnd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предусматривало бы более высокую цену предмета аукциона.</w:t>
      </w:r>
    </w:p>
    <w:p w:rsidR="00581E62" w:rsidRPr="0015635D" w:rsidRDefault="00581E62" w:rsidP="002E5ED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.2</w:t>
      </w:r>
      <w:r w:rsidR="002E5ED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2E5ED7" w:rsidRPr="002E5ED7">
        <w:rPr>
          <w:color w:val="22272F"/>
          <w:sz w:val="23"/>
          <w:szCs w:val="23"/>
          <w:shd w:val="clear" w:color="auto" w:fill="F3F1E9"/>
        </w:rPr>
        <w:t xml:space="preserve"> </w:t>
      </w:r>
      <w:r w:rsidR="002E5ED7" w:rsidRPr="002E5ED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2E5ED7" w:rsidRPr="002E5ED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E5ED7" w:rsidRPr="002E5ED7">
        <w:rPr>
          <w:rFonts w:ascii="Times New Roman" w:eastAsia="Times New Roman" w:hAnsi="Times New Roman" w:cs="Times New Roman"/>
          <w:sz w:val="28"/>
          <w:szCs w:val="28"/>
        </w:rPr>
        <w:t xml:space="preserve"> если в течение десяти рабочих дней со дня направления участнику аукциона, который сделал предпоследнее предложение о цене предмета аукциона, пр</w:t>
      </w:r>
      <w:r w:rsidR="002E5ED7">
        <w:rPr>
          <w:rFonts w:ascii="Times New Roman" w:eastAsia="Times New Roman" w:hAnsi="Times New Roman" w:cs="Times New Roman"/>
          <w:sz w:val="28"/>
          <w:szCs w:val="28"/>
        </w:rPr>
        <w:t>оекта</w:t>
      </w:r>
      <w:r w:rsidR="002E5ED7" w:rsidRPr="002E5ED7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 этот участник не представил в уполномоченный орган подписанные им договоры, уполномоченный орган вправе объявить о проведении повторного аукциона или распорядиться земельным участком иным об</w:t>
      </w:r>
      <w:r w:rsidR="002E5ED7">
        <w:rPr>
          <w:rFonts w:ascii="Times New Roman" w:eastAsia="Times New Roman" w:hAnsi="Times New Roman" w:cs="Times New Roman"/>
          <w:sz w:val="28"/>
          <w:szCs w:val="28"/>
        </w:rPr>
        <w:t xml:space="preserve">разом в соответствии с Земельным </w:t>
      </w:r>
      <w:r w:rsidR="002E5ED7" w:rsidRPr="002E5ED7">
        <w:rPr>
          <w:rFonts w:ascii="Times New Roman" w:eastAsia="Times New Roman" w:hAnsi="Times New Roman" w:cs="Times New Roman"/>
          <w:sz w:val="28"/>
          <w:szCs w:val="28"/>
        </w:rPr>
        <w:t xml:space="preserve"> Кодексом</w:t>
      </w:r>
      <w:r w:rsidR="002E5ED7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2E5ED7" w:rsidRPr="002E5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E62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</w:t>
      </w:r>
      <w:proofErr w:type="gramStart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При наличии оснований для признания аукциона несостоявшимся Организатор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 в день принятия решения о признании торгов несостоявшимися оформляет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 о результатах аукциона, где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указывает причину признания торгов несостоявшимися, а также единственного участника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(в случае, если аукцион признан несостоявшимся, если в аукционе участвовало менее 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(Двух) участников).</w:t>
      </w:r>
      <w:proofErr w:type="gramEnd"/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06EC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</w:t>
      </w:r>
      <w:r w:rsidRPr="00106EC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. Заключение договора при признании аукциона </w:t>
      </w:r>
      <w:proofErr w:type="gramStart"/>
      <w:r w:rsidRPr="00106EC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несостоявшимся</w:t>
      </w:r>
      <w:proofErr w:type="gramEnd"/>
    </w:p>
    <w:p w:rsidR="00CB1348" w:rsidRPr="00106ECB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581E62" w:rsidRPr="005A1DBC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.1. В случае если аукцион признан несостоявшимся и только один заявитель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признан участником, Организатор аукциона </w:t>
      </w:r>
      <w:r w:rsidRPr="005A1DBC">
        <w:rPr>
          <w:rStyle w:val="fontstyle01"/>
          <w:sz w:val="28"/>
          <w:szCs w:val="28"/>
        </w:rPr>
        <w:t xml:space="preserve">в течение 5 (пяти) дней со </w:t>
      </w:r>
      <w:proofErr w:type="gramStart"/>
      <w:r w:rsidRPr="005A1DBC">
        <w:rPr>
          <w:rStyle w:val="fontstyle01"/>
          <w:sz w:val="28"/>
          <w:szCs w:val="28"/>
        </w:rPr>
        <w:t>дня истечения срока, предусмотренного пунктом 11.1 Извещения</w:t>
      </w:r>
      <w:r>
        <w:rPr>
          <w:rStyle w:val="fontstyle01"/>
          <w:sz w:val="28"/>
          <w:szCs w:val="28"/>
        </w:rPr>
        <w:t xml:space="preserve"> направляет</w:t>
      </w:r>
      <w:proofErr w:type="gramEnd"/>
      <w:r w:rsidRPr="005A1D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единственному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через электронную торговую площадку,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подписанн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ый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проект договора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участка.</w:t>
      </w:r>
      <w: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этом </w:t>
      </w:r>
      <w:r w:rsidRPr="005A1D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размер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арендной платы</w:t>
      </w:r>
      <w:r w:rsidRPr="005A1D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 договору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аренды</w:t>
      </w:r>
      <w:r w:rsidRPr="005A1D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земельного участка определяется в размере равном начальной цене предмета аукциона.</w:t>
      </w:r>
    </w:p>
    <w:p w:rsidR="00581E62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Задаток, внесенный лицом, с которым договор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заключается в соответствии с пункт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ом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и не заключившим в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порядке договор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 вследствие уклонения от заключения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нного договора, не возвращается.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E1572" w:rsidRDefault="00FE1572" w:rsidP="00FE157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A98">
        <w:rPr>
          <w:rFonts w:ascii="Times New Roman" w:hAnsi="Times New Roman" w:cs="Times New Roman"/>
          <w:b/>
          <w:sz w:val="28"/>
          <w:szCs w:val="28"/>
        </w:rPr>
        <w:t>14. Вознаграждение Оператора ЭП</w:t>
      </w:r>
    </w:p>
    <w:p w:rsidR="00CB1348" w:rsidRPr="009860D2" w:rsidRDefault="00CB1348" w:rsidP="00FE157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1572" w:rsidRPr="009860D2" w:rsidRDefault="00FE1572" w:rsidP="00FE157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860D2">
        <w:rPr>
          <w:rFonts w:ascii="Times New Roman" w:hAnsi="Times New Roman" w:cs="Times New Roman"/>
          <w:color w:val="000000" w:themeColor="text1"/>
          <w:sz w:val="28"/>
          <w:szCs w:val="28"/>
        </w:rPr>
        <w:t>14.1.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</w:t>
      </w:r>
      <w:r w:rsidR="009860D2" w:rsidRPr="009860D2">
        <w:rPr>
          <w:rFonts w:ascii="Times New Roman" w:hAnsi="Times New Roman" w:cs="Times New Roman"/>
          <w:color w:val="000000" w:themeColor="text1"/>
          <w:sz w:val="28"/>
          <w:szCs w:val="28"/>
        </w:rPr>
        <w:t>ммуникационной сети «Интернет»</w:t>
      </w:r>
      <w:r w:rsidR="009860D2" w:rsidRPr="00986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26" w:history="1">
        <w:r w:rsidR="009860D2" w:rsidRPr="009860D2">
          <w:rPr>
            <w:rStyle w:val="affb"/>
            <w:rFonts w:ascii="Times New Roman" w:hAnsi="Times New Roman" w:cs="Times New Roman"/>
            <w:bCs/>
            <w:sz w:val="28"/>
            <w:szCs w:val="28"/>
          </w:rPr>
          <w:t>http://www.roseltorg.ru/</w:t>
        </w:r>
      </w:hyperlink>
      <w:r w:rsidR="009860D2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</w:p>
    <w:p w:rsidR="00FE1572" w:rsidRDefault="00FE1572" w:rsidP="00FE157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E1572">
        <w:rPr>
          <w:rFonts w:ascii="Times New Roman" w:hAnsi="Times New Roman" w:cs="Times New Roman"/>
          <w:sz w:val="28"/>
          <w:szCs w:val="28"/>
        </w:rPr>
        <w:t xml:space="preserve">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FE1572" w:rsidRDefault="00FE1572" w:rsidP="00FE157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E1572">
        <w:rPr>
          <w:rFonts w:ascii="Times New Roman" w:hAnsi="Times New Roman" w:cs="Times New Roman"/>
          <w:sz w:val="28"/>
          <w:szCs w:val="28"/>
        </w:rPr>
        <w:t>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:rsidR="009860D2" w:rsidRPr="009860D2" w:rsidRDefault="009860D2" w:rsidP="009860D2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bookmark21"/>
      <w:proofErr w:type="gramStart"/>
      <w:r w:rsidRPr="009860D2">
        <w:rPr>
          <w:rFonts w:ascii="Times New Roman" w:hAnsi="Times New Roman" w:cs="Times New Roman"/>
          <w:bCs/>
          <w:sz w:val="28"/>
          <w:szCs w:val="28"/>
        </w:rPr>
        <w:t>С победителя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оператором электронной площадки взимается плата за участие в электронном аукционе в размере – 1% от начальной цены предмета аукциона, но не более 5 000 рублей (без учета НДС), на основании требования (распоряжения, уведомления) Оператора</w:t>
      </w:r>
      <w:proofErr w:type="gramEnd"/>
      <w:r w:rsidRPr="009860D2">
        <w:rPr>
          <w:rFonts w:ascii="Times New Roman" w:hAnsi="Times New Roman" w:cs="Times New Roman"/>
          <w:bCs/>
          <w:sz w:val="28"/>
          <w:szCs w:val="28"/>
        </w:rPr>
        <w:t xml:space="preserve"> электронной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422A" w:rsidRDefault="0070422A" w:rsidP="0070422A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A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15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A1A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BA1A21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proofErr w:type="gramEnd"/>
      <w:r w:rsidRPr="00BA1A21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положении</w:t>
      </w:r>
      <w:bookmarkEnd w:id="5"/>
    </w:p>
    <w:p w:rsidR="00714829" w:rsidRPr="00BA1A21" w:rsidRDefault="00714829" w:rsidP="0070422A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422A" w:rsidRPr="00BA1A21" w:rsidRDefault="0070422A" w:rsidP="0070422A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A21">
        <w:rPr>
          <w:rFonts w:ascii="Times New Roman" w:hAnsi="Times New Roman" w:cs="Times New Roman"/>
          <w:bCs/>
          <w:sz w:val="28"/>
          <w:szCs w:val="28"/>
        </w:rPr>
        <w:t>Все вопросы, касающиеся проведения торгов, но не нашедшие отражения в настоящей Документации, регулируются в соответствии с законодательством Российской Федерации. Получить доп</w:t>
      </w:r>
      <w:r>
        <w:rPr>
          <w:rFonts w:ascii="Times New Roman" w:hAnsi="Times New Roman" w:cs="Times New Roman"/>
          <w:bCs/>
          <w:sz w:val="28"/>
          <w:szCs w:val="28"/>
        </w:rPr>
        <w:t>олнительную информацию о торгах</w:t>
      </w:r>
      <w:r w:rsidRPr="00BA1A21">
        <w:rPr>
          <w:rFonts w:ascii="Times New Roman" w:hAnsi="Times New Roman" w:cs="Times New Roman"/>
          <w:bCs/>
          <w:sz w:val="28"/>
          <w:szCs w:val="28"/>
        </w:rPr>
        <w:t xml:space="preserve"> и о правилах их проведения, ознакомиться с формой заявки, можно на официальном сайте </w:t>
      </w:r>
      <w:hyperlink r:id="rId27" w:history="1">
        <w:r w:rsidRPr="00BA1A21">
          <w:rPr>
            <w:rFonts w:ascii="Times New Roman" w:hAnsi="Times New Roman" w:cs="Times New Roman"/>
            <w:bCs/>
            <w:sz w:val="28"/>
            <w:szCs w:val="28"/>
          </w:rPr>
          <w:t>http://www.torgi.gov.ru</w:t>
        </w:r>
      </w:hyperlink>
      <w:r w:rsidRPr="00BA1A21">
        <w:rPr>
          <w:rFonts w:ascii="Times New Roman" w:hAnsi="Times New Roman" w:cs="Times New Roman"/>
          <w:bCs/>
          <w:sz w:val="28"/>
          <w:szCs w:val="28"/>
        </w:rPr>
        <w:t xml:space="preserve">, сайте </w:t>
      </w:r>
      <w:r w:rsidRPr="00BA1A21">
        <w:rPr>
          <w:rFonts w:ascii="Times New Roman" w:hAnsi="Times New Roman" w:cs="Times New Roman"/>
          <w:bCs/>
          <w:sz w:val="28"/>
          <w:szCs w:val="28"/>
        </w:rPr>
        <w:lastRenderedPageBreak/>
        <w:t>электр</w:t>
      </w:r>
      <w:r w:rsidR="0052656B">
        <w:rPr>
          <w:rFonts w:ascii="Times New Roman" w:hAnsi="Times New Roman" w:cs="Times New Roman"/>
          <w:bCs/>
          <w:sz w:val="28"/>
          <w:szCs w:val="28"/>
        </w:rPr>
        <w:t xml:space="preserve">онной торговой площадки </w:t>
      </w:r>
      <w:hyperlink r:id="rId28" w:history="1">
        <w:r w:rsidR="0052656B" w:rsidRPr="0052656B">
          <w:rPr>
            <w:rStyle w:val="affb"/>
            <w:rFonts w:ascii="Times New Roman" w:hAnsi="Times New Roman" w:cs="Times New Roman"/>
            <w:bCs/>
            <w:sz w:val="28"/>
            <w:szCs w:val="28"/>
          </w:rPr>
          <w:t>http://www.roseltorg.ru/</w:t>
        </w:r>
      </w:hyperlink>
      <w:r w:rsidR="0052656B" w:rsidRPr="0052656B">
        <w:rPr>
          <w:rFonts w:ascii="Times New Roman" w:hAnsi="Times New Roman" w:cs="Times New Roman"/>
          <w:bCs/>
          <w:sz w:val="28"/>
          <w:szCs w:val="28"/>
        </w:rPr>
        <w:t>.</w:t>
      </w:r>
      <w:r w:rsidR="005265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2"/>
    <w:p w:rsidR="00B37675" w:rsidRDefault="00B37675" w:rsidP="0070422A">
      <w:pPr>
        <w:ind w:firstLine="527"/>
        <w:jc w:val="right"/>
        <w:rPr>
          <w:rFonts w:ascii="Times New Roman" w:hAnsi="Times New Roman" w:cs="Times New Roman"/>
        </w:rPr>
      </w:pPr>
    </w:p>
    <w:p w:rsidR="00581E62" w:rsidRDefault="00581E62" w:rsidP="0070422A">
      <w:pPr>
        <w:ind w:firstLine="527"/>
        <w:jc w:val="right"/>
        <w:rPr>
          <w:rFonts w:ascii="Times New Roman" w:hAnsi="Times New Roman" w:cs="Times New Roman"/>
        </w:rPr>
      </w:pPr>
    </w:p>
    <w:p w:rsidR="00581E62" w:rsidRDefault="00581E62" w:rsidP="0070422A">
      <w:pPr>
        <w:ind w:firstLine="527"/>
        <w:jc w:val="right"/>
        <w:rPr>
          <w:rFonts w:ascii="Times New Roman" w:hAnsi="Times New Roman" w:cs="Times New Roman"/>
        </w:rPr>
      </w:pPr>
    </w:p>
    <w:p w:rsidR="00581E62" w:rsidRDefault="00581E62" w:rsidP="0070422A">
      <w:pPr>
        <w:ind w:firstLine="527"/>
        <w:jc w:val="right"/>
        <w:rPr>
          <w:rFonts w:ascii="Times New Roman" w:hAnsi="Times New Roman" w:cs="Times New Roman"/>
        </w:rPr>
      </w:pPr>
    </w:p>
    <w:p w:rsidR="00581E62" w:rsidRDefault="00581E62" w:rsidP="0070422A">
      <w:pPr>
        <w:ind w:firstLine="527"/>
        <w:jc w:val="right"/>
        <w:rPr>
          <w:rFonts w:ascii="Times New Roman" w:hAnsi="Times New Roman" w:cs="Times New Roman"/>
        </w:rPr>
      </w:pPr>
    </w:p>
    <w:p w:rsidR="003D0954" w:rsidRDefault="003D0954" w:rsidP="0070422A">
      <w:pPr>
        <w:ind w:firstLine="527"/>
        <w:jc w:val="right"/>
        <w:rPr>
          <w:rFonts w:ascii="Times New Roman" w:hAnsi="Times New Roman" w:cs="Times New Roman"/>
        </w:rPr>
      </w:pPr>
    </w:p>
    <w:p w:rsidR="003D0954" w:rsidRDefault="003D0954" w:rsidP="0070422A">
      <w:pPr>
        <w:ind w:firstLine="527"/>
        <w:jc w:val="right"/>
        <w:rPr>
          <w:rFonts w:ascii="Times New Roman" w:hAnsi="Times New Roman" w:cs="Times New Roman"/>
        </w:rPr>
      </w:pPr>
    </w:p>
    <w:p w:rsidR="0052656B" w:rsidRDefault="0052656B" w:rsidP="00E86D0F">
      <w:pPr>
        <w:rPr>
          <w:rFonts w:ascii="Times New Roman" w:hAnsi="Times New Roman" w:cs="Times New Roman"/>
        </w:rPr>
      </w:pPr>
    </w:p>
    <w:p w:rsidR="0052656B" w:rsidRDefault="0052656B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2276B8" w:rsidRDefault="002276B8" w:rsidP="0070422A">
      <w:pPr>
        <w:ind w:firstLine="527"/>
        <w:jc w:val="right"/>
        <w:rPr>
          <w:rFonts w:ascii="Times New Roman" w:hAnsi="Times New Roman" w:cs="Times New Roman"/>
        </w:rPr>
      </w:pPr>
    </w:p>
    <w:p w:rsidR="009D0F76" w:rsidRDefault="009D0F76" w:rsidP="0070422A">
      <w:pPr>
        <w:ind w:firstLine="527"/>
        <w:jc w:val="right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ind w:firstLine="527"/>
        <w:jc w:val="right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Приложение 1</w:t>
      </w:r>
    </w:p>
    <w:p w:rsidR="0070422A" w:rsidRPr="00CA30BE" w:rsidRDefault="0070422A" w:rsidP="00CB1348">
      <w:pPr>
        <w:ind w:left="6300" w:right="-31"/>
        <w:jc w:val="right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к документации об аукционе</w:t>
      </w:r>
    </w:p>
    <w:p w:rsidR="0070422A" w:rsidRPr="00CA30BE" w:rsidRDefault="0070422A" w:rsidP="0070422A">
      <w:pPr>
        <w:ind w:left="6300" w:right="-469"/>
        <w:rPr>
          <w:rFonts w:ascii="Times New Roman" w:hAnsi="Times New Roman" w:cs="Times New Roman"/>
          <w:sz w:val="18"/>
          <w:szCs w:val="18"/>
        </w:rPr>
      </w:pPr>
    </w:p>
    <w:p w:rsidR="00A15F38" w:rsidRPr="004A08CB" w:rsidRDefault="00A15F38" w:rsidP="00A15F38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b/>
          <w:sz w:val="20"/>
        </w:rPr>
        <w:t>Форма заявки для физических лиц</w:t>
      </w:r>
    </w:p>
    <w:p w:rsidR="00A15F38" w:rsidRPr="004A08CB" w:rsidRDefault="00A15F38" w:rsidP="00A15F38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                                                              </w:t>
      </w:r>
      <w:r w:rsidR="00E86D0F">
        <w:rPr>
          <w:rFonts w:ascii="Times New Roman" w:hAnsi="Times New Roman"/>
          <w:sz w:val="20"/>
          <w:u w:val="single"/>
        </w:rPr>
        <w:t xml:space="preserve">Администрацию </w:t>
      </w:r>
      <w:r w:rsidRPr="004A08CB">
        <w:rPr>
          <w:rFonts w:ascii="Times New Roman" w:hAnsi="Times New Roman"/>
          <w:sz w:val="20"/>
          <w:u w:val="single"/>
        </w:rPr>
        <w:t xml:space="preserve"> </w:t>
      </w:r>
      <w:r w:rsidR="00E86D0F">
        <w:rPr>
          <w:rFonts w:ascii="Times New Roman" w:hAnsi="Times New Roman"/>
          <w:sz w:val="20"/>
          <w:u w:val="single"/>
        </w:rPr>
        <w:t>Беловского</w:t>
      </w:r>
      <w:r w:rsidRPr="004A08CB">
        <w:rPr>
          <w:rFonts w:ascii="Times New Roman" w:hAnsi="Times New Roman"/>
          <w:sz w:val="20"/>
          <w:u w:val="single"/>
        </w:rPr>
        <w:t xml:space="preserve"> района Курской области</w:t>
      </w:r>
    </w:p>
    <w:p w:rsidR="00A15F38" w:rsidRPr="004A08CB" w:rsidRDefault="00A15F38" w:rsidP="00A15F38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E86D0F">
        <w:rPr>
          <w:rFonts w:ascii="Times New Roman" w:hAnsi="Times New Roman" w:cs="Times New Roman"/>
          <w:szCs w:val="24"/>
        </w:rPr>
        <w:t xml:space="preserve">                  адрес: 307910, Курская область, Беловский район, </w:t>
      </w:r>
      <w:proofErr w:type="spellStart"/>
      <w:r w:rsidR="00E86D0F">
        <w:rPr>
          <w:rFonts w:ascii="Times New Roman" w:hAnsi="Times New Roman" w:cs="Times New Roman"/>
          <w:szCs w:val="24"/>
        </w:rPr>
        <w:t>сл</w:t>
      </w:r>
      <w:proofErr w:type="gramStart"/>
      <w:r w:rsidR="00E86D0F">
        <w:rPr>
          <w:rFonts w:ascii="Times New Roman" w:hAnsi="Times New Roman" w:cs="Times New Roman"/>
          <w:szCs w:val="24"/>
        </w:rPr>
        <w:t>.Б</w:t>
      </w:r>
      <w:proofErr w:type="gramEnd"/>
      <w:r w:rsidR="00E86D0F">
        <w:rPr>
          <w:rFonts w:ascii="Times New Roman" w:hAnsi="Times New Roman" w:cs="Times New Roman"/>
          <w:szCs w:val="24"/>
        </w:rPr>
        <w:t>елая</w:t>
      </w:r>
      <w:proofErr w:type="spellEnd"/>
      <w:r w:rsidR="00E86D0F">
        <w:rPr>
          <w:rFonts w:ascii="Times New Roman" w:hAnsi="Times New Roman" w:cs="Times New Roman"/>
          <w:szCs w:val="24"/>
        </w:rPr>
        <w:t>, Советская пл.д.1</w:t>
      </w:r>
    </w:p>
    <w:p w:rsidR="00A15F38" w:rsidRPr="004A08CB" w:rsidRDefault="00A15F38" w:rsidP="00A15F38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от __________________________________________</w:t>
      </w:r>
    </w:p>
    <w:p w:rsidR="00A15F38" w:rsidRPr="004A08CB" w:rsidRDefault="00A15F38" w:rsidP="00A15F38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(наименование или Ф.И.О. заявителя)</w:t>
      </w:r>
    </w:p>
    <w:p w:rsidR="00A15F38" w:rsidRPr="004A08CB" w:rsidRDefault="00A15F38" w:rsidP="00A15F38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              телефон: _______________, факс: ___________,</w:t>
      </w:r>
    </w:p>
    <w:p w:rsidR="00A15F38" w:rsidRPr="004A08CB" w:rsidRDefault="00A15F38" w:rsidP="00A15F38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                                                                              адрес электронной почты:___________________ </w:t>
      </w:r>
    </w:p>
    <w:p w:rsidR="00A15F38" w:rsidRPr="004A08CB" w:rsidRDefault="00A15F38" w:rsidP="00A15F38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bookmarkStart w:id="6" w:name="__DdeLink__42715_514844552"/>
      <w:r w:rsidRPr="004A08CB">
        <w:rPr>
          <w:rFonts w:ascii="Times New Roman" w:hAnsi="Times New Roman"/>
          <w:sz w:val="20"/>
        </w:rPr>
        <w:t xml:space="preserve">ЗАЯВКА НА УЧАСТИЕ В АУКЦИОНЕ </w:t>
      </w:r>
      <w:bookmarkEnd w:id="6"/>
      <w:r w:rsidRPr="004A08CB">
        <w:rPr>
          <w:rFonts w:ascii="Times New Roman" w:hAnsi="Times New Roman"/>
          <w:sz w:val="20"/>
        </w:rPr>
        <w:t>В ЭЛЕКТРОННОЙ ФОРМЕ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____________________________________________________</w:t>
      </w:r>
    </w:p>
    <w:p w:rsidR="00A15F38" w:rsidRPr="00B6671D" w:rsidRDefault="00A15F38" w:rsidP="00A15F38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(полностью ФИО заявителя)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</w:t>
      </w:r>
    </w:p>
    <w:p w:rsidR="00A15F38" w:rsidRPr="00B6671D" w:rsidRDefault="00A15F38" w:rsidP="00A15F38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(полностью адрес постоянного проживания)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  <w:r w:rsidRPr="004A08CB">
        <w:rPr>
          <w:rFonts w:ascii="Times New Roman" w:hAnsi="Times New Roman"/>
          <w:sz w:val="20"/>
        </w:rPr>
        <w:t>имеющий(</w:t>
      </w:r>
      <w:proofErr w:type="spellStart"/>
      <w:r w:rsidRPr="004A08CB">
        <w:rPr>
          <w:rFonts w:ascii="Times New Roman" w:hAnsi="Times New Roman"/>
          <w:sz w:val="20"/>
        </w:rPr>
        <w:t>ая</w:t>
      </w:r>
      <w:proofErr w:type="spellEnd"/>
      <w:r w:rsidRPr="004A08CB">
        <w:rPr>
          <w:rFonts w:ascii="Times New Roman" w:hAnsi="Times New Roman"/>
          <w:sz w:val="20"/>
        </w:rPr>
        <w:t>) паспорт серия ______ № ________,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</w:t>
      </w:r>
      <w:r>
        <w:rPr>
          <w:rFonts w:ascii="Times New Roman" w:hAnsi="Times New Roman"/>
          <w:sz w:val="20"/>
        </w:rPr>
        <w:t>_____________________________________________</w:t>
      </w:r>
    </w:p>
    <w:p w:rsidR="00A15F38" w:rsidRPr="00B6671D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(вид иного документа, удостоверяющего личность)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выдан «__» _______ ____ г.</w:t>
      </w:r>
      <w:r w:rsidRPr="004A08CB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</w:t>
      </w:r>
      <w:r w:rsidRPr="004A08CB">
        <w:rPr>
          <w:rFonts w:ascii="Times New Roman" w:hAnsi="Times New Roman"/>
          <w:sz w:val="20"/>
        </w:rPr>
        <w:t xml:space="preserve"> </w:t>
      </w:r>
      <w:r w:rsidRPr="004A08CB">
        <w:rPr>
          <w:rFonts w:ascii="Times New Roman" w:hAnsi="Times New Roman"/>
          <w:sz w:val="18"/>
        </w:rPr>
        <w:t>(кем),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lastRenderedPageBreak/>
        <w:t xml:space="preserve">ОГРНИП </w:t>
      </w:r>
      <w:r w:rsidRPr="004A08CB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  <w:r w:rsidRPr="004A08CB">
        <w:rPr>
          <w:rFonts w:ascii="Times New Roman" w:hAnsi="Times New Roman"/>
          <w:sz w:val="20"/>
        </w:rPr>
        <w:t>в лице ____________________________________</w:t>
      </w:r>
      <w:r>
        <w:rPr>
          <w:rFonts w:ascii="Times New Roman" w:hAnsi="Times New Roman"/>
          <w:sz w:val="20"/>
        </w:rPr>
        <w:t>_____________________________</w:t>
      </w:r>
      <w:r w:rsidRPr="004A08CB">
        <w:rPr>
          <w:rFonts w:ascii="Times New Roman" w:hAnsi="Times New Roman"/>
          <w:sz w:val="20"/>
        </w:rPr>
        <w:t xml:space="preserve">, </w:t>
      </w:r>
    </w:p>
    <w:p w:rsidR="00A15F38" w:rsidRPr="00B6671D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 xml:space="preserve">              </w:t>
      </w:r>
      <w:r w:rsidRPr="00B6671D">
        <w:rPr>
          <w:rFonts w:ascii="Times New Roman" w:hAnsi="Times New Roman"/>
          <w:sz w:val="16"/>
          <w:szCs w:val="16"/>
        </w:rPr>
        <w:t xml:space="preserve">(полностью ФИО представителя заявителя) </w:t>
      </w:r>
      <w:r w:rsidRPr="00B6671D"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  <w:r w:rsidRPr="004A08CB">
        <w:rPr>
          <w:rFonts w:ascii="Times New Roman" w:hAnsi="Times New Roman"/>
          <w:sz w:val="20"/>
        </w:rPr>
        <w:t>действовавший(</w:t>
      </w:r>
      <w:proofErr w:type="spellStart"/>
      <w:r w:rsidRPr="004A08CB">
        <w:rPr>
          <w:rFonts w:ascii="Times New Roman" w:hAnsi="Times New Roman"/>
          <w:sz w:val="20"/>
        </w:rPr>
        <w:t>ая</w:t>
      </w:r>
      <w:proofErr w:type="spellEnd"/>
      <w:r w:rsidRPr="004A08CB">
        <w:rPr>
          <w:rFonts w:ascii="Times New Roman" w:hAnsi="Times New Roman"/>
          <w:sz w:val="20"/>
        </w:rPr>
        <w:t>) на основании</w:t>
      </w:r>
      <w:r>
        <w:rPr>
          <w:rFonts w:ascii="Times New Roman" w:hAnsi="Times New Roman"/>
          <w:sz w:val="20"/>
        </w:rPr>
        <w:t>__________________________________________________________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</w:t>
      </w:r>
      <w:r w:rsidRPr="004A08CB">
        <w:rPr>
          <w:rFonts w:ascii="Times New Roman" w:hAnsi="Times New Roman"/>
          <w:sz w:val="18"/>
        </w:rPr>
        <w:t xml:space="preserve">                                                (наименование и реквизиты документа, подтверждающего полномочия представителя заявителя)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1"/>
        </w:rPr>
        <w:t>Принимая решение об участии в аукционе в электронной форме на право заключения договора аренды земельного участка, расположенного по адресу:  __________________________________________________________________________________ ______________________________________________________________________, с кадастровым номером ____________________, площадью ______ кв.м., для ____________________________________________________________________________________ (лот № ___)  обязуюсь: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1.1. Обеспечить поступление задатка в размере, сроки и в порядке, установленные в Извещении о проведении аукциона в электронной форме, и в соответствии с Регламентом  Оператора электронной площадки.</w:t>
      </w:r>
    </w:p>
    <w:p w:rsidR="00A15F38" w:rsidRPr="004A08CB" w:rsidRDefault="00A15F38" w:rsidP="00A15F38">
      <w:pPr>
        <w:ind w:left="57"/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1.2.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:rsidR="00A15F38" w:rsidRPr="004A08CB" w:rsidRDefault="00A15F38" w:rsidP="00A15F38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1.3.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A15F38" w:rsidRPr="004A08CB" w:rsidRDefault="00A15F38" w:rsidP="00A15F38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нему.</w:t>
      </w:r>
    </w:p>
    <w:p w:rsidR="00A15F38" w:rsidRPr="004A08CB" w:rsidRDefault="00A15F38" w:rsidP="00A15F38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A15F38" w:rsidRPr="004A08CB" w:rsidRDefault="00A15F38" w:rsidP="00A15F38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4. Ответственность за достоверность представленных документов и информации несет Заявитель. </w:t>
      </w:r>
    </w:p>
    <w:p w:rsidR="00A15F38" w:rsidRPr="004A08CB" w:rsidRDefault="00A15F38" w:rsidP="00A15F38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A15F38" w:rsidRPr="004A08CB" w:rsidRDefault="00A15F38" w:rsidP="00A15F38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6. Заявитель осведомлен и согласен с тем, что Арендодатель 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9" w:history="1">
        <w:r w:rsidRPr="004A08CB">
          <w:rPr>
            <w:rFonts w:ascii="Times New Roman" w:hAnsi="Times New Roman"/>
            <w:color w:val="000080"/>
            <w:sz w:val="20"/>
            <w:u w:val="single"/>
          </w:rPr>
          <w:t>www.torgi.gov.ru</w:t>
        </w:r>
      </w:hyperlink>
      <w:r w:rsidRPr="004A08CB">
        <w:rPr>
          <w:rStyle w:val="c8edf2e5f0ede5f2-f1f1fbebeae0"/>
          <w:rFonts w:ascii="Times New Roman" w:hAnsi="Times New Roman"/>
          <w:color w:val="000000"/>
          <w:sz w:val="20"/>
        </w:rPr>
        <w:t xml:space="preserve"> и сайте Оператора электронной площадки</w:t>
      </w:r>
      <w:r w:rsidRPr="004A08CB">
        <w:rPr>
          <w:rFonts w:ascii="Times New Roman" w:hAnsi="Times New Roman"/>
          <w:sz w:val="20"/>
        </w:rPr>
        <w:t>.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7. 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     представленных документах, в целях участия в аукционе (под обработкой персональных данных понимается           совершение, в том числе, следующих действий: сбор, систематизация, накопление, хранение, уточнение             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               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A15F38" w:rsidRPr="009C6BAC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9C6BAC">
        <w:rPr>
          <w:rFonts w:ascii="Times New Roman" w:hAnsi="Times New Roman"/>
          <w:sz w:val="20"/>
        </w:rPr>
        <w:t>8. Заявитель согласен, что: сумма внесенного задатка в размере ____________ (</w:t>
      </w:r>
      <w:r w:rsidRPr="009C6BAC">
        <w:rPr>
          <w:rFonts w:ascii="Times New Roman" w:hAnsi="Times New Roman"/>
          <w:sz w:val="20"/>
          <w:u w:val="single"/>
        </w:rPr>
        <w:t xml:space="preserve">                                                 </w:t>
      </w:r>
    </w:p>
    <w:p w:rsidR="00A15F38" w:rsidRPr="009C6BAC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9C6BAC">
        <w:rPr>
          <w:rFonts w:ascii="Times New Roman" w:hAnsi="Times New Roman"/>
          <w:sz w:val="20"/>
          <w:u w:val="single"/>
        </w:rPr>
        <w:t xml:space="preserve">                                                </w:t>
      </w:r>
      <w:r w:rsidRPr="009C6BAC">
        <w:rPr>
          <w:rFonts w:ascii="Times New Roman" w:hAnsi="Times New Roman"/>
          <w:sz w:val="20"/>
        </w:rPr>
        <w:t>) рублей ____ коп. не возвращается в случае уклонения от подписания протокола о результатах аукциона или договора аренды земельного участка.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Почтовый </w:t>
      </w:r>
      <w:r w:rsidRPr="004A08CB">
        <w:rPr>
          <w:rFonts w:ascii="Times New Roman" w:hAnsi="Times New Roman"/>
          <w:sz w:val="20"/>
        </w:rPr>
        <w:t xml:space="preserve"> адрес и банковские реквизиты счета Заявителя для возврата задатка: 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ИНН ___________________ КПП 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Банк получателя ____________________________________________________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Получатель ________________________________________________________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Расчетный счет _____________________________________________________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Корреспондентский счет 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БИК __________________________.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 ______________/                        ______________________                                 «__» _______ ____ г.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18"/>
        </w:rPr>
        <w:t>(подпись заявителя)                    (Инициалы, фамилия заявителя)                                   (дата подачи заявления)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  <w:bookmarkStart w:id="7" w:name="__DdeLink__50943_514844552"/>
      <w:bookmarkEnd w:id="7"/>
      <w:r w:rsidRPr="004A08CB">
        <w:rPr>
          <w:rFonts w:ascii="Times New Roman" w:hAnsi="Times New Roman"/>
          <w:sz w:val="20"/>
        </w:rPr>
        <w:lastRenderedPageBreak/>
        <w:t> 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E70EA2" w:rsidRPr="004A08CB" w:rsidRDefault="00E86D0F" w:rsidP="00E70EA2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</w:rPr>
        <w:t xml:space="preserve">              </w:t>
      </w:r>
      <w:r w:rsidR="00E70EA2" w:rsidRPr="004A08CB">
        <w:rPr>
          <w:rFonts w:ascii="Times New Roman" w:hAnsi="Times New Roman"/>
          <w:b/>
          <w:bCs/>
          <w:sz w:val="20"/>
        </w:rPr>
        <w:t>Форма заявки для юридических лиц</w:t>
      </w:r>
    </w:p>
    <w:p w:rsidR="00E70EA2" w:rsidRPr="004A08CB" w:rsidRDefault="00E70EA2" w:rsidP="00E70EA2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                                                              </w:t>
      </w:r>
      <w:r w:rsidR="00E86D0F">
        <w:rPr>
          <w:rFonts w:ascii="Times New Roman" w:hAnsi="Times New Roman"/>
          <w:sz w:val="20"/>
          <w:u w:val="single"/>
        </w:rPr>
        <w:t>Администрацию</w:t>
      </w:r>
      <w:r w:rsidRPr="004A08CB">
        <w:rPr>
          <w:rFonts w:ascii="Times New Roman" w:hAnsi="Times New Roman"/>
          <w:sz w:val="20"/>
          <w:u w:val="single"/>
        </w:rPr>
        <w:t xml:space="preserve"> </w:t>
      </w:r>
      <w:r w:rsidR="00E86D0F">
        <w:rPr>
          <w:rFonts w:ascii="Times New Roman" w:hAnsi="Times New Roman"/>
          <w:sz w:val="20"/>
          <w:u w:val="single"/>
        </w:rPr>
        <w:t>Беловского</w:t>
      </w:r>
      <w:r w:rsidRPr="004A08CB">
        <w:rPr>
          <w:rFonts w:ascii="Times New Roman" w:hAnsi="Times New Roman"/>
          <w:sz w:val="20"/>
          <w:u w:val="single"/>
        </w:rPr>
        <w:t xml:space="preserve"> района Курской области</w:t>
      </w:r>
    </w:p>
    <w:p w:rsidR="00E70EA2" w:rsidRPr="004A08CB" w:rsidRDefault="00E70EA2" w:rsidP="00E70EA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E86D0F">
        <w:rPr>
          <w:rFonts w:ascii="Times New Roman" w:hAnsi="Times New Roman" w:cs="Times New Roman"/>
          <w:szCs w:val="24"/>
        </w:rPr>
        <w:t xml:space="preserve">                  адрес: 307910, Курская область, Беловский район, </w:t>
      </w:r>
      <w:proofErr w:type="spellStart"/>
      <w:r w:rsidR="00E86D0F">
        <w:rPr>
          <w:rFonts w:ascii="Times New Roman" w:hAnsi="Times New Roman" w:cs="Times New Roman"/>
          <w:szCs w:val="24"/>
        </w:rPr>
        <w:t>сл</w:t>
      </w:r>
      <w:proofErr w:type="gramStart"/>
      <w:r w:rsidR="00E86D0F">
        <w:rPr>
          <w:rFonts w:ascii="Times New Roman" w:hAnsi="Times New Roman" w:cs="Times New Roman"/>
          <w:szCs w:val="24"/>
        </w:rPr>
        <w:t>.Б</w:t>
      </w:r>
      <w:proofErr w:type="gramEnd"/>
      <w:r w:rsidR="00E86D0F">
        <w:rPr>
          <w:rFonts w:ascii="Times New Roman" w:hAnsi="Times New Roman" w:cs="Times New Roman"/>
          <w:szCs w:val="24"/>
        </w:rPr>
        <w:t>елая</w:t>
      </w:r>
      <w:proofErr w:type="spellEnd"/>
      <w:r w:rsidR="00E86D0F">
        <w:rPr>
          <w:rFonts w:ascii="Times New Roman" w:hAnsi="Times New Roman" w:cs="Times New Roman"/>
          <w:szCs w:val="24"/>
        </w:rPr>
        <w:t>, Советская пл.1</w:t>
      </w:r>
    </w:p>
    <w:p w:rsidR="00E70EA2" w:rsidRPr="004A08CB" w:rsidRDefault="00E70EA2" w:rsidP="00E70EA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от __________________________________________</w:t>
      </w:r>
    </w:p>
    <w:p w:rsidR="00E70EA2" w:rsidRPr="004A08CB" w:rsidRDefault="00E70EA2" w:rsidP="00E70EA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(наименование заявителя)</w:t>
      </w:r>
    </w:p>
    <w:p w:rsidR="00E70EA2" w:rsidRPr="004A08CB" w:rsidRDefault="00E70EA2" w:rsidP="00E70EA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              телефон: _______________, факс: ___________,</w:t>
      </w:r>
    </w:p>
    <w:p w:rsidR="00E70EA2" w:rsidRPr="004A08CB" w:rsidRDefault="00E70EA2" w:rsidP="00E70EA2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                                                                              адрес электронной почты:___________________ </w:t>
      </w:r>
    </w:p>
    <w:p w:rsidR="00E70EA2" w:rsidRPr="004A08CB" w:rsidRDefault="00E70EA2" w:rsidP="00E70EA2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  <w:sz w:val="20"/>
        </w:rPr>
      </w:pPr>
    </w:p>
    <w:p w:rsidR="00E70EA2" w:rsidRPr="004A08CB" w:rsidRDefault="00E70EA2" w:rsidP="00E70EA2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b/>
          <w:sz w:val="20"/>
        </w:rPr>
        <w:t>ЗАЯВКА НА УЧАСТИЕ В АУКЦИОНЕ В ЭЛЕКТРОННОЙ ФОРМЕ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  ________________________________________________________________________________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18"/>
        </w:rPr>
        <w:t>(полное наименование юридического лица)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1"/>
        </w:rPr>
        <w:t>ОГРЮЛ _____________________________ ИНН 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proofErr w:type="gramStart"/>
      <w:r w:rsidRPr="004A08CB">
        <w:rPr>
          <w:rFonts w:ascii="Times New Roman" w:hAnsi="Times New Roman"/>
          <w:sz w:val="18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  <w:proofErr w:type="gramEnd"/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1"/>
        </w:rPr>
        <w:t>в лице ____________________________________, действовавшег</w:t>
      </w:r>
      <w:proofErr w:type="gramStart"/>
      <w:r w:rsidRPr="004A08CB">
        <w:rPr>
          <w:rFonts w:ascii="Times New Roman" w:hAnsi="Times New Roman"/>
          <w:sz w:val="21"/>
        </w:rPr>
        <w:t>о(</w:t>
      </w:r>
      <w:proofErr w:type="gramEnd"/>
      <w:r w:rsidRPr="004A08CB">
        <w:rPr>
          <w:rFonts w:ascii="Times New Roman" w:hAnsi="Times New Roman"/>
          <w:sz w:val="21"/>
        </w:rPr>
        <w:t>ей) на основании</w:t>
      </w:r>
    </w:p>
    <w:p w:rsidR="00E70EA2" w:rsidRPr="00B6671D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(полностью должность, ФИО представителя заявителя)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_______________________________________________________________________.</w:t>
      </w:r>
    </w:p>
    <w:p w:rsidR="00E70EA2" w:rsidRPr="00B6671D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(наименование и реквизиты документа, подтверждающего полномочия представителя заявителя)</w:t>
      </w:r>
    </w:p>
    <w:p w:rsidR="00E70EA2" w:rsidRPr="00B6671D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и реквизиты документа, подтверждающего полномочия представителя заявителя)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1"/>
        </w:rPr>
        <w:tab/>
        <w:t xml:space="preserve">Принимая решение об участии в аукционе в электронной форме на право заключения договора </w:t>
      </w:r>
      <w:r w:rsidRPr="004A08CB">
        <w:rPr>
          <w:rFonts w:ascii="Times New Roman" w:hAnsi="Times New Roman"/>
          <w:sz w:val="21"/>
        </w:rPr>
        <w:lastRenderedPageBreak/>
        <w:t xml:space="preserve">аренды земельного участка, расположенного по адресу:    ____________________________________________________________________________, с кадастровым номером ____________________________, площадью ______ кв.м., </w:t>
      </w:r>
      <w:proofErr w:type="gramStart"/>
      <w:r w:rsidRPr="004A08CB">
        <w:rPr>
          <w:rFonts w:ascii="Times New Roman" w:hAnsi="Times New Roman"/>
          <w:sz w:val="21"/>
        </w:rPr>
        <w:t>для</w:t>
      </w:r>
      <w:proofErr w:type="gramEnd"/>
      <w:r w:rsidRPr="004A08CB">
        <w:rPr>
          <w:rFonts w:ascii="Times New Roman" w:hAnsi="Times New Roman"/>
          <w:sz w:val="21"/>
        </w:rPr>
        <w:t xml:space="preserve"> ____________________________________ _________________________________________ (лот №  ___) юридическое лицо обязуется: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1.1. Обеспечить поступление задатка в размере, сроки и в порядке, установленные в Извещении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форме, и в соответствии с Регламентом  Оператора электронной площадки.</w:t>
      </w:r>
    </w:p>
    <w:p w:rsidR="00E70EA2" w:rsidRPr="004A08CB" w:rsidRDefault="00E70EA2" w:rsidP="00E70EA2">
      <w:pPr>
        <w:ind w:left="57"/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1.2. Соблюдать условия и порядок проведения аукциона в электронной форме, содержащиеся в Извещении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 и Регламенте Оператора электронной площадки.</w:t>
      </w:r>
    </w:p>
    <w:p w:rsidR="00E70EA2" w:rsidRPr="004A08CB" w:rsidRDefault="00E70EA2" w:rsidP="00E70EA2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1.3.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в соответствии с порядком, сроками и требованиями, установленными Извещением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 и договором.</w:t>
      </w:r>
    </w:p>
    <w:p w:rsidR="00E70EA2" w:rsidRPr="004A08CB" w:rsidRDefault="00E70EA2" w:rsidP="00E70EA2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2. Заявитель согласен и принимает все условия, требования, положения Извещения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нему.</w:t>
      </w:r>
    </w:p>
    <w:p w:rsidR="00E70EA2" w:rsidRPr="004A08CB" w:rsidRDefault="00E70EA2" w:rsidP="00E70EA2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форме.</w:t>
      </w:r>
    </w:p>
    <w:p w:rsidR="00E70EA2" w:rsidRPr="004A08CB" w:rsidRDefault="00E70EA2" w:rsidP="00E70EA2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4. Ответственность за достоверность представленных документов и информации несет Заявитель. </w:t>
      </w:r>
    </w:p>
    <w:p w:rsidR="00E70EA2" w:rsidRPr="004A08CB" w:rsidRDefault="00E70EA2" w:rsidP="00E70EA2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4A08CB">
        <w:rPr>
          <w:rFonts w:ascii="Times New Roman" w:hAnsi="Times New Roman"/>
          <w:sz w:val="20"/>
        </w:rPr>
        <w:t>дств в к</w:t>
      </w:r>
      <w:proofErr w:type="gramEnd"/>
      <w:r w:rsidRPr="004A08CB">
        <w:rPr>
          <w:rFonts w:ascii="Times New Roman" w:hAnsi="Times New Roman"/>
          <w:sz w:val="20"/>
        </w:rPr>
        <w:t>ачестве задатка, и они ему понятны.</w:t>
      </w:r>
    </w:p>
    <w:p w:rsidR="00E70EA2" w:rsidRPr="004A08CB" w:rsidRDefault="00E70EA2" w:rsidP="00E70EA2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6.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4A08CB">
        <w:rPr>
          <w:rFonts w:ascii="Times New Roman" w:hAnsi="Times New Roman"/>
          <w:sz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30" w:history="1">
        <w:r w:rsidRPr="004A08CB">
          <w:rPr>
            <w:rFonts w:ascii="Times New Roman" w:hAnsi="Times New Roman"/>
            <w:color w:val="000080"/>
            <w:sz w:val="20"/>
            <w:u w:val="single"/>
          </w:rPr>
          <w:t>www.torgi.gov</w:t>
        </w:r>
        <w:proofErr w:type="gramEnd"/>
        <w:r w:rsidRPr="004A08CB">
          <w:rPr>
            <w:rFonts w:ascii="Times New Roman" w:hAnsi="Times New Roman"/>
            <w:color w:val="000080"/>
            <w:sz w:val="20"/>
            <w:u w:val="single"/>
          </w:rPr>
          <w:t>.ru</w:t>
        </w:r>
      </w:hyperlink>
      <w:r w:rsidRPr="004A08CB">
        <w:rPr>
          <w:rStyle w:val="c8edf2e5f0ede5f2-f1f1fbebeae0"/>
          <w:rFonts w:ascii="Times New Roman" w:hAnsi="Times New Roman"/>
          <w:color w:val="000000"/>
          <w:sz w:val="20"/>
        </w:rPr>
        <w:t xml:space="preserve"> и </w:t>
      </w:r>
      <w:proofErr w:type="gramStart"/>
      <w:r w:rsidRPr="004A08CB">
        <w:rPr>
          <w:rStyle w:val="c8edf2e5f0ede5f2-f1f1fbebeae0"/>
          <w:rFonts w:ascii="Times New Roman" w:hAnsi="Times New Roman"/>
          <w:color w:val="000000"/>
          <w:sz w:val="20"/>
        </w:rPr>
        <w:t>сайте</w:t>
      </w:r>
      <w:proofErr w:type="gramEnd"/>
      <w:r w:rsidRPr="004A08CB">
        <w:rPr>
          <w:rStyle w:val="c8edf2e5f0ede5f2-f1f1fbebeae0"/>
          <w:rFonts w:ascii="Times New Roman" w:hAnsi="Times New Roman"/>
          <w:color w:val="000000"/>
          <w:sz w:val="20"/>
        </w:rPr>
        <w:t xml:space="preserve"> Оператора электронной площадки</w:t>
      </w:r>
      <w:r w:rsidRPr="004A08CB">
        <w:rPr>
          <w:rFonts w:ascii="Times New Roman" w:hAnsi="Times New Roman"/>
          <w:sz w:val="20"/>
        </w:rPr>
        <w:t>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7. </w:t>
      </w:r>
      <w:proofErr w:type="gramStart"/>
      <w:r w:rsidRPr="004A08CB">
        <w:rPr>
          <w:rFonts w:ascii="Times New Roman" w:hAnsi="Times New Roman"/>
          <w:sz w:val="20"/>
        </w:rPr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                             представленных документах, в целях участия в аукционе (под обработкой персональных данных понимается           совершение, в том числе, следующих действий: сбор, систематизация, накопление, хранение, уточнение              (обновление, изменение), использование, обезличивание, блокирование, уничтожение персональных данных, описание способов обработки данных</w:t>
      </w:r>
      <w:proofErr w:type="gramEnd"/>
      <w:r w:rsidRPr="004A08CB">
        <w:rPr>
          <w:rFonts w:ascii="Times New Roman" w:hAnsi="Times New Roman"/>
          <w:sz w:val="20"/>
        </w:rPr>
        <w:t xml:space="preserve"> приведено в Федеральном законе от 27.07.2006 № 152-ФЗ), а также на передачу такой информации третьим лицам, в случаях, установленных нормативными документами                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8. </w:t>
      </w:r>
      <w:proofErr w:type="gramStart"/>
      <w:r w:rsidRPr="004A08CB">
        <w:rPr>
          <w:rFonts w:ascii="Times New Roman" w:hAnsi="Times New Roman"/>
          <w:sz w:val="20"/>
        </w:rPr>
        <w:t>Заявитель согласен, что: сумма внесенного задатка в размере ____________ (</w:t>
      </w:r>
      <w:r w:rsidRPr="004A08CB">
        <w:rPr>
          <w:rFonts w:ascii="Times New Roman" w:hAnsi="Times New Roman"/>
          <w:sz w:val="20"/>
          <w:u w:val="single"/>
        </w:rPr>
        <w:t xml:space="preserve">                                                 </w:t>
      </w:r>
      <w:proofErr w:type="gramEnd"/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  <w:u w:val="single"/>
        </w:rPr>
        <w:t xml:space="preserve">                                                </w:t>
      </w:r>
      <w:r w:rsidRPr="004A08CB">
        <w:rPr>
          <w:rFonts w:ascii="Times New Roman" w:hAnsi="Times New Roman"/>
          <w:sz w:val="20"/>
        </w:rPr>
        <w:t>) рублей ____ коп</w:t>
      </w:r>
      <w:proofErr w:type="gramStart"/>
      <w:r w:rsidRPr="004A08CB">
        <w:rPr>
          <w:rFonts w:ascii="Times New Roman" w:hAnsi="Times New Roman"/>
          <w:sz w:val="20"/>
        </w:rPr>
        <w:t>.</w:t>
      </w:r>
      <w:proofErr w:type="gramEnd"/>
      <w:r w:rsidRPr="004A08CB">
        <w:rPr>
          <w:rFonts w:ascii="Times New Roman" w:hAnsi="Times New Roman"/>
          <w:sz w:val="20"/>
        </w:rPr>
        <w:t xml:space="preserve"> </w:t>
      </w:r>
      <w:proofErr w:type="gramStart"/>
      <w:r w:rsidRPr="004A08CB">
        <w:rPr>
          <w:rFonts w:ascii="Times New Roman" w:hAnsi="Times New Roman"/>
          <w:sz w:val="20"/>
        </w:rPr>
        <w:t>н</w:t>
      </w:r>
      <w:proofErr w:type="gramEnd"/>
      <w:r w:rsidRPr="004A08CB">
        <w:rPr>
          <w:rFonts w:ascii="Times New Roman" w:hAnsi="Times New Roman"/>
          <w:sz w:val="20"/>
        </w:rPr>
        <w:t>е возвращается в случае уклонения от подписания протокола о результатах аукциона или договора аренды земельного участка.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 Юридический (почтовый) адрес и банковские реквизиты счета Заявителя для возврата задатка: 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ИНН ___________________ КПП 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Банк получателя 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Получатель ________________________________________________________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Расчетный счет _____________________________________________________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Корреспондентский счет 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БИК __________________________.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 ______________/                        ______________________                                 «__» _______ ____ </w:t>
      </w:r>
      <w:proofErr w:type="gramStart"/>
      <w:r w:rsidRPr="004A08CB">
        <w:rPr>
          <w:rFonts w:ascii="Times New Roman" w:hAnsi="Times New Roman"/>
          <w:sz w:val="20"/>
        </w:rPr>
        <w:t>г</w:t>
      </w:r>
      <w:proofErr w:type="gramEnd"/>
      <w:r w:rsidRPr="004A08CB">
        <w:rPr>
          <w:rFonts w:ascii="Times New Roman" w:hAnsi="Times New Roman"/>
          <w:sz w:val="20"/>
        </w:rPr>
        <w:t>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18"/>
        </w:rPr>
        <w:t>(подпись заявителя)                    (Инициалы, фамилия заявителя)                                   (дата подачи заявления)</w:t>
      </w: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70422A" w:rsidRDefault="0070422A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9D0F76" w:rsidRPr="009D0F76" w:rsidRDefault="009D0F76" w:rsidP="009D0F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3D0954" w:rsidRDefault="009D0F76" w:rsidP="009D0F76">
      <w:pPr>
        <w:jc w:val="right"/>
        <w:rPr>
          <w:rFonts w:ascii="Times New Roman" w:hAnsi="Times New Roman" w:cs="Times New Roman"/>
        </w:rPr>
      </w:pPr>
      <w:r w:rsidRPr="009D0F76">
        <w:rPr>
          <w:rFonts w:ascii="Times New Roman" w:hAnsi="Times New Roman" w:cs="Times New Roman"/>
        </w:rPr>
        <w:t>к документации об аукционе</w:t>
      </w:r>
    </w:p>
    <w:p w:rsidR="0070422A" w:rsidRPr="00E86D0F" w:rsidRDefault="0070422A" w:rsidP="0070422A">
      <w:pPr>
        <w:tabs>
          <w:tab w:val="left" w:pos="8670"/>
        </w:tabs>
        <w:autoSpaceDE w:val="0"/>
        <w:rPr>
          <w:rFonts w:ascii="Times New Roman" w:hAnsi="Times New Roman" w:cs="Times New Roman"/>
        </w:rPr>
      </w:pPr>
    </w:p>
    <w:p w:rsidR="0070422A" w:rsidRPr="00E86D0F" w:rsidRDefault="0070422A" w:rsidP="0070422A">
      <w:pPr>
        <w:jc w:val="right"/>
        <w:rPr>
          <w:rFonts w:ascii="Times New Roman" w:hAnsi="Times New Roman" w:cs="Times New Roman"/>
          <w:b/>
        </w:rPr>
      </w:pPr>
      <w:r w:rsidRPr="00E86D0F">
        <w:rPr>
          <w:rFonts w:ascii="Times New Roman" w:hAnsi="Times New Roman" w:cs="Times New Roman"/>
          <w:b/>
        </w:rPr>
        <w:t>ПРОЕКТ</w:t>
      </w:r>
    </w:p>
    <w:p w:rsidR="00E86D0F" w:rsidRPr="00E86D0F" w:rsidRDefault="00E86D0F" w:rsidP="0070422A">
      <w:pPr>
        <w:jc w:val="center"/>
        <w:rPr>
          <w:rFonts w:ascii="Times New Roman" w:hAnsi="Times New Roman" w:cs="Times New Roman"/>
        </w:rPr>
      </w:pPr>
    </w:p>
    <w:p w:rsidR="0070422A" w:rsidRPr="00E86D0F" w:rsidRDefault="0070422A" w:rsidP="0070422A">
      <w:pPr>
        <w:jc w:val="center"/>
        <w:rPr>
          <w:rFonts w:ascii="Times New Roman" w:hAnsi="Times New Roman" w:cs="Times New Roman"/>
        </w:rPr>
      </w:pPr>
      <w:r w:rsidRPr="00E86D0F">
        <w:rPr>
          <w:rFonts w:ascii="Times New Roman" w:hAnsi="Times New Roman" w:cs="Times New Roman"/>
        </w:rPr>
        <w:t xml:space="preserve">                               </w:t>
      </w: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ДОГОВОР АРЕНДЫ   №____</w:t>
      </w: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находящегося в государственной собственности земельного участка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сл. Белая                                                                                                           «___» </w:t>
      </w:r>
      <w:r w:rsidRPr="00E86D0F">
        <w:rPr>
          <w:rFonts w:ascii="Times New Roman" w:eastAsia="Times New Roman" w:hAnsi="Times New Roman" w:cs="Times New Roman"/>
          <w:color w:val="000000"/>
          <w:kern w:val="2"/>
          <w:u w:val="single"/>
          <w:lang w:eastAsia="hi-IN" w:bidi="hi-IN"/>
        </w:rPr>
        <w:t xml:space="preserve">               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20__ г.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Администрация Беловского района Курской области, в лице ____________________________ _____________________________________________________________, действующего на основании Устава, утверждённого решением Представительного Собрания Беловского района Курской области от 05.12.2005г. № 4/2, именуемая в дальнейшем «Арендодатель», с одной стороны и ______________________________________________________________________________________, именуемый в дальнейшем «Арендатор», действующий на основании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lastRenderedPageBreak/>
        <w:t>________________________ _________________________________ с другой стороны, и именуемые в дальнейшем «Стороны», на основании протокола аукциона от ___.____.202__ г. о результатах аукциона на право заключения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договора аренды земельного участка по извещению № </w:t>
      </w: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 xml:space="preserve">_________________________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на официальном сайте торгов </w:t>
      </w:r>
      <w:hyperlink r:id="rId31" w:history="1">
        <w:r w:rsidRPr="00E86D0F">
          <w:rPr>
            <w:rFonts w:ascii="Times New Roman" w:eastAsia="Times New Roman" w:hAnsi="Times New Roman" w:cs="Times New Roman"/>
            <w:color w:val="0000FF"/>
            <w:kern w:val="2"/>
            <w:u w:val="single"/>
            <w:lang w:val="en-US" w:eastAsia="hi-IN" w:bidi="hi-IN"/>
          </w:rPr>
          <w:t>www</w:t>
        </w:r>
        <w:r w:rsidRPr="00E86D0F">
          <w:rPr>
            <w:rFonts w:ascii="Times New Roman" w:eastAsia="Times New Roman" w:hAnsi="Times New Roman" w:cs="Times New Roman"/>
            <w:color w:val="0000FF"/>
            <w:kern w:val="2"/>
            <w:u w:val="single"/>
            <w:lang w:eastAsia="hi-IN" w:bidi="hi-IN"/>
          </w:rPr>
          <w:t>.</w:t>
        </w:r>
        <w:proofErr w:type="spellStart"/>
        <w:r w:rsidRPr="00E86D0F">
          <w:rPr>
            <w:rFonts w:ascii="Times New Roman" w:eastAsia="Times New Roman" w:hAnsi="Times New Roman" w:cs="Times New Roman"/>
            <w:color w:val="0000FF"/>
            <w:kern w:val="2"/>
            <w:u w:val="single"/>
            <w:lang w:val="en-US" w:eastAsia="hi-IN" w:bidi="hi-IN"/>
          </w:rPr>
          <w:t>torgi</w:t>
        </w:r>
        <w:proofErr w:type="spellEnd"/>
        <w:r w:rsidRPr="00E86D0F">
          <w:rPr>
            <w:rFonts w:ascii="Times New Roman" w:eastAsia="Times New Roman" w:hAnsi="Times New Roman" w:cs="Times New Roman"/>
            <w:color w:val="0000FF"/>
            <w:kern w:val="2"/>
            <w:u w:val="single"/>
            <w:lang w:eastAsia="hi-IN" w:bidi="hi-IN"/>
          </w:rPr>
          <w:t>.</w:t>
        </w:r>
        <w:proofErr w:type="spellStart"/>
        <w:r w:rsidRPr="00E86D0F">
          <w:rPr>
            <w:rFonts w:ascii="Times New Roman" w:eastAsia="Times New Roman" w:hAnsi="Times New Roman" w:cs="Times New Roman"/>
            <w:color w:val="0000FF"/>
            <w:kern w:val="2"/>
            <w:u w:val="single"/>
            <w:lang w:val="en-US" w:eastAsia="hi-IN" w:bidi="hi-IN"/>
          </w:rPr>
          <w:t>gov</w:t>
        </w:r>
        <w:proofErr w:type="spellEnd"/>
        <w:r w:rsidRPr="00E86D0F">
          <w:rPr>
            <w:rFonts w:ascii="Times New Roman" w:eastAsia="Times New Roman" w:hAnsi="Times New Roman" w:cs="Times New Roman"/>
            <w:color w:val="0000FF"/>
            <w:kern w:val="2"/>
            <w:u w:val="single"/>
            <w:lang w:eastAsia="hi-IN" w:bidi="hi-IN"/>
          </w:rPr>
          <w:t>.</w:t>
        </w:r>
        <w:proofErr w:type="spellStart"/>
        <w:r w:rsidRPr="00E86D0F">
          <w:rPr>
            <w:rFonts w:ascii="Times New Roman" w:eastAsia="Times New Roman" w:hAnsi="Times New Roman" w:cs="Times New Roman"/>
            <w:color w:val="0000FF"/>
            <w:kern w:val="2"/>
            <w:u w:val="single"/>
            <w:lang w:val="en-US" w:eastAsia="hi-IN" w:bidi="hi-IN"/>
          </w:rPr>
          <w:t>ru</w:t>
        </w:r>
        <w:proofErr w:type="spellEnd"/>
      </w:hyperlink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, постановления Администрации Беловского района Курской области от ____.202__ г.  №_____, заключили настоящий договор (далее – Договор) о нижеследующем: </w:t>
      </w: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1. ПРЕДМЕТ ДОГОВОРА</w:t>
      </w:r>
    </w:p>
    <w:p w:rsidR="00E86D0F" w:rsidRPr="00E86D0F" w:rsidRDefault="00E86D0F" w:rsidP="00E86D0F">
      <w:pPr>
        <w:widowControl/>
        <w:ind w:firstLine="708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1.1. Арендодатель  предоставляет,  а  Арендатор   принимает  в аренду земельный участок из земель _______________________________________ площадью ___ кв.м., кадастровый номер 46:01:________, расположенный по адресу: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Курская область, Беловский район, _____________________________, для _____________ _________________________________ (далее - Участок), в границах указанных в выписке из Единого государственного реестра недвижимости, прилагаемой к настоящему Договору и являющимся его неотъемлемой частью.</w:t>
      </w:r>
      <w:proofErr w:type="gramEnd"/>
    </w:p>
    <w:p w:rsidR="00E86D0F" w:rsidRPr="00E86D0F" w:rsidRDefault="00E86D0F" w:rsidP="00E86D0F">
      <w:pPr>
        <w:widowControl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2. СРОК ДОГОВОРА</w:t>
      </w:r>
    </w:p>
    <w:p w:rsidR="00E86D0F" w:rsidRPr="00E86D0F" w:rsidRDefault="00E86D0F" w:rsidP="00E86D0F">
      <w:pPr>
        <w:widowControl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 2.1. Срок аренды Участков</w:t>
      </w:r>
      <w:r w:rsidR="009D0F76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устанавливается с _________202__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г.  по  _________20___ г.</w:t>
      </w:r>
    </w:p>
    <w:p w:rsidR="00E86D0F" w:rsidRPr="00E86D0F" w:rsidRDefault="00E86D0F" w:rsidP="00E86D0F">
      <w:pPr>
        <w:widowControl/>
        <w:spacing w:after="120" w:line="288" w:lineRule="auto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    2.2. Настоящий договор вступает  в  силу 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с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 даты  его  государственной регистрации в Управлении Федеральной службы государственной регистрации, кадастра и картографии по Курской области.</w:t>
      </w: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3. РАЗМЕР И УСЛОВИЯ ВНЕСЕНИЯ АРЕНДНОЙ ПЛАТЫ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 3.1. Размер арендной платы за Участок в год на дату заключения  Договора  составляет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: ________  (________________________) 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рублей ____ коп.  Размер арендной платы за Участок по Договору  составляет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: ________  (________________________) 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рублей ____ коп.  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3.2. Задаток, внесенный Арендатором единым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en-US" w:bidi="hi-IN"/>
        </w:rPr>
        <w:t xml:space="preserve">платежом на расчетный счет Претендента, открытый при регистрации на электронной торговой площадке, в сумме </w:t>
      </w:r>
      <w:r w:rsidRPr="00E86D0F">
        <w:rPr>
          <w:rFonts w:ascii="Times New Roman" w:eastAsia="Times New Roman" w:hAnsi="Times New Roman" w:cs="Times New Roman"/>
          <w:color w:val="000000"/>
          <w:kern w:val="2"/>
          <w:u w:val="single"/>
          <w:lang w:eastAsia="en-US" w:bidi="hi-IN"/>
        </w:rPr>
        <w:t xml:space="preserve">                                                </w:t>
      </w:r>
    </w:p>
    <w:p w:rsidR="00E86D0F" w:rsidRPr="00E86D0F" w:rsidRDefault="00E86D0F" w:rsidP="00E86D0F">
      <w:pPr>
        <w:widowControl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u w:val="single"/>
          <w:lang w:eastAsia="en-US" w:bidi="hi-IN"/>
        </w:rPr>
        <w:t xml:space="preserve">(                                                                                               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en-US" w:bidi="hi-IN"/>
        </w:rPr>
        <w:t>) руб. ____ коп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en-US" w:bidi="hi-IN"/>
        </w:rPr>
        <w:t>.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en-US" w:bidi="hi-IN"/>
        </w:rPr>
        <w:t xml:space="preserve">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з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асчитывается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электронной площадки.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3.3. Арендная   плата   вносится   Арендатором  равными долями  не позднее 10 числа третьего месяца квартала текущего года, путем перечисления на счет: 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УФК по Курской области (Администрации Беловского района Курской области) ИНН 4601004705, КПП 460101001, БИК 013807906, л/с 04443000020, казначейский счёт 03100643000000014400, единый казначейский счёт 401 028 105 453 700 00038, Отделение Курск// УФК по Курской области, г. Курск, КБК 001 111 0</w:t>
      </w:r>
      <w:r w:rsidR="009D0F76">
        <w:rPr>
          <w:rFonts w:ascii="Times New Roman" w:eastAsia="Times New Roman" w:hAnsi="Times New Roman" w:cs="Times New Roman"/>
          <w:color w:val="000000"/>
          <w:kern w:val="2"/>
          <w:lang w:bidi="hi-IN"/>
        </w:rPr>
        <w:t>5013 05 0000 120, ОКТМО ______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.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По истечении указанного срока неоплаченная сумма считается недоимкой и взыскивается Арендодателем с начислением пени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в размере 0,1 % от суммы неплатежа за  каждый день просрочки. При оплате в платёжном поручении должны быть указаны реквизиты договора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аренды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и за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какой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период аренды производится оплата.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3.4. Арендная плата начисляется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с даты подписания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акта приема-передачи земельного участка (приложение 1 к договору). Подтверждением исполнения обязательства по внесению арендной платы являются копии платежных документов, предоставляемых арендатором арендодателю в течение пяти рабочих дней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с даты осуществления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арендного платежа.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Расчет арендной платы и сроки ее внесения определены в приложении № 2 к Договору, которое является неотъемлемой частью Договора.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3.5. Передача Участка во владение и пользование Арендатора оформляется актом приема-передачи (Приложение №1), подписываемого сторонами и являющегося неотъемлемой               частью настоящего Договора.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lastRenderedPageBreak/>
        <w:t xml:space="preserve">3.6.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В случае заключения Арендатором соглашения об установлении сервитута, плата по соглашению об установлении сервитута за земельный участок (часть земельного участка) поступает Арендатору, размер которой определяется в соответствии с Правилами определения размера арендной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области (утв. Постановлением Администрации Курской области от 24.02.2015 г. № 87-па).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4. ПРАВА И ОБЯЗАННОСТИ СТОРОН</w:t>
      </w:r>
    </w:p>
    <w:p w:rsidR="00E86D0F" w:rsidRPr="00E86D0F" w:rsidRDefault="00E86D0F" w:rsidP="00E86D0F">
      <w:pPr>
        <w:widowControl/>
        <w:spacing w:after="120"/>
        <w:ind w:firstLine="72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bidi="hi-IN"/>
        </w:rPr>
        <w:t>4.1. Арендодатель  имеет  право:</w:t>
      </w:r>
    </w:p>
    <w:p w:rsidR="00E86D0F" w:rsidRPr="00E86D0F" w:rsidRDefault="00E86D0F" w:rsidP="00E86D0F">
      <w:pPr>
        <w:widowControl/>
        <w:spacing w:after="120"/>
        <w:ind w:firstLine="72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4.1.1.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Требовать  досрочного  расторжения  договора  при  использовании  земельного участка  не  по  его  целевому  назначению,  а  также  при  использовании  способами, приводящими  к  его  порче,  при  невнесении  арендной  платы  более  чем  за  6  месяцев, в случае не подписания Арендатором дополнительных соглашений к Договору в соответствии  с п.3.5. и при нарушении других условий  Договора.</w:t>
      </w:r>
      <w:proofErr w:type="gramEnd"/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4.1.2. На  беспрепятственный доступ на территорию Участка уполномоченных лиц с целью его  осмотра  на предмет соблюдения условий Договора, ограничений  по его использованию, а также представителей собственника линейных объектов или представителей организации, осуществляющей эксплуатацию линейных объектов, к объектам, расположенным на Участке, в целях обеспечения их безопасности, необходимости обслуживания или ремонта. 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4.1.3. На возмещение убытков, причиненных ухудшением качества Участка  и  экологической  обстановки  в  результате хозяйственной деятельности    Арендатора,    а   также   по   иным   основаниям, предусмотренным законодательством Российской Федерации.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4.1.4. Требовать от Арендатора устранения нарушений, связанных с использованием Участка не по  целевому назначению, и использованием способами, приводящими к его порче.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4.1.5. Требовать от Арендатора использовать Участок для целей и способами в соответствии с нормами действующего законодательства Российской Федерации.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 xml:space="preserve">    4.2. Арендодатель обязан: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4.2.1. Передать Участок Арендатору по акту приема-передачи.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4.2.2. Выполнять в полном объеме все условия Договора.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4.2.3. Письменно в десятидневный  срок уведомить Арендатора об изменении   номеров   счетов   для  перечисления  арендной  платы, указанных в п. 3.2.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 xml:space="preserve">    4.3. Арендатор имеет право:</w:t>
      </w:r>
    </w:p>
    <w:p w:rsidR="00E86D0F" w:rsidRPr="00E86D0F" w:rsidRDefault="00E86D0F" w:rsidP="00E86D0F">
      <w:pPr>
        <w:widowControl/>
        <w:ind w:left="708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4.3.1. Использовать   Участок   на   условиях,   установленных  Договором.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</w:t>
      </w: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 xml:space="preserve">    4.4. Арендатор обязан: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4.4.1. Принять Участок по акту приема-передачи. 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4.4.2. Выполнять в полном объеме все условия Договора.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4.4.3. Использовать   Участок   в   соответствии  с  целевым назначением  и  разрешенным видом использования, с соблюдением норм законодательства по установленным ограничениям его использования и особым условиям использования.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4.4.4. Своевременно уплачивать  в  размере  и  на  условиях,  установленных Договором, арендную плату.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4.4.5. Обеспечить Арендодателю 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4.4.6. Письменно  сообщить  Арендодателю  не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позднее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чем 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lastRenderedPageBreak/>
        <w:t xml:space="preserve">   4.4.7. Не   допускать   действий,   приводящих   к   ухудшению экологической   обстановки   на   арендуемом  земельном  участке и прилегающих  к  нему  территорий.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4.4.8. Письменно   уведомить Арендодателя об изменении своих реквизитов.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4.5. Арендодатель и Арендатор  имеют иные права и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несут иные обязанности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, установленные законодательством Российской Федерации.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5. ОТВЕТСТВЕННОСТЬ СТОРОН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5.1. За  нарушение условий   Договора Стороны несут ответственность,   предусмотренную   законодательством  Российской Федерации.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5.2.  За  нарушение  срока внесения арендной платы по Договору Арендатор  выплачивает  Арендодателю пени из расчета 0,1% от размера не внесенной  арендной  платы  за  каждый календарный день просрочки. Пени перечисляются в порядке, предусмотренном в п. 3.2. Договора.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5.3. Ответственность  Сторон  за  нарушение  обязательств   по Договору,  вызванное  действием  обстоятельств непреодолимой силы, регулируется законодательством Российской Федерации.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6. ИЗМЕНЕНИЕ, РАСТОРЖЕНИЕ И ПРЕКРАЩЕНИЕ ДОГОВОРА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6.1. Все  изменения и (или) дополнения к Договору оформляются Сторонами в письменной форме и регистрируются в установленном законом порядке.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6.2.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Договор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может быть расторгнут по требованию Арендодателя, по   решению   суда   на  основании  и  в  порядке,  установленных гражданским  законодательством,  а  также  в  случаях, указанных в пункте 4.1.1.</w:t>
      </w:r>
    </w:p>
    <w:p w:rsidR="00E86D0F" w:rsidRPr="00E86D0F" w:rsidRDefault="00E86D0F" w:rsidP="00E86D0F">
      <w:pPr>
        <w:widowControl/>
        <w:ind w:firstLine="57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   6.3.  При  прекращении  Договора  Арендатор    обязан  вернуть  Арендодателю  Участок в надлежащем  состоянии.</w:t>
      </w:r>
    </w:p>
    <w:p w:rsidR="00E86D0F" w:rsidRPr="00E86D0F" w:rsidRDefault="00E86D0F" w:rsidP="00E86D0F">
      <w:pPr>
        <w:widowControl/>
        <w:spacing w:after="120"/>
        <w:ind w:firstLine="56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6.4. Земельный участок изымается у Арендатора в случае, когда Участок не используется по целевому назначению в течение трех лет. В этот период не включается время, в течение которого Участок не мог быть использован по целевому назначению из-за стихийных бедствий или ввиду иных обстоятельств непреодолимой силы.</w:t>
      </w:r>
    </w:p>
    <w:p w:rsidR="00E86D0F" w:rsidRPr="00E86D0F" w:rsidRDefault="00E86D0F" w:rsidP="00E86D0F">
      <w:pPr>
        <w:widowControl/>
        <w:spacing w:after="120"/>
        <w:ind w:firstLine="57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bidi="hi-IN"/>
        </w:rPr>
        <w:t xml:space="preserve">                                         7. РАССМОТРЕНИЕ И УРЕГУЛИРОВАНИЕ СПОРОВ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7.1. Все  споры  между  Сторонами,  возникающие  по  Договору, разрешаются  в    соответствии  с  законодательством  Российской Федерации.</w:t>
      </w:r>
    </w:p>
    <w:p w:rsidR="00E86D0F" w:rsidRPr="00E86D0F" w:rsidRDefault="00E86D0F" w:rsidP="00E86D0F">
      <w:pPr>
        <w:widowControl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8. ИНЫЕ УСЛОВИЯ ДОГОВОРА</w:t>
      </w:r>
    </w:p>
    <w:p w:rsidR="00E86D0F" w:rsidRPr="00E86D0F" w:rsidRDefault="00E86D0F" w:rsidP="00E86D0F">
      <w:pPr>
        <w:ind w:firstLine="56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8.1.Государственная регистрация Договора, а также изменений и дополнений к нему возлагаются на Арендодателя.</w:t>
      </w:r>
    </w:p>
    <w:p w:rsidR="00E86D0F" w:rsidRPr="00E86D0F" w:rsidRDefault="00E86D0F" w:rsidP="00E86D0F">
      <w:pPr>
        <w:ind w:firstLine="56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8.2. Изменение вида разрешенного использования земельного участка не допускается.</w:t>
      </w:r>
    </w:p>
    <w:p w:rsidR="00E86D0F" w:rsidRPr="00E86D0F" w:rsidRDefault="00E86D0F" w:rsidP="00E86D0F">
      <w:pPr>
        <w:ind w:firstLine="56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8.3. Передача арендованного земельного участка в субаренду не допускается.</w:t>
      </w:r>
    </w:p>
    <w:p w:rsidR="00E86D0F" w:rsidRPr="00E86D0F" w:rsidRDefault="00E86D0F" w:rsidP="00E86D0F">
      <w:pPr>
        <w:ind w:firstLine="56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8.4. Передача прав и обязанностей по договору аренды земельного участка третьему лицу не допускается.</w:t>
      </w:r>
    </w:p>
    <w:p w:rsidR="00E86D0F" w:rsidRPr="00E86D0F" w:rsidRDefault="00E86D0F" w:rsidP="00E86D0F">
      <w:pPr>
        <w:ind w:firstLine="56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8.5. Работы по освоению Участка необходимо осуществлять с учетом обеспечения проходами, проездами к земельным участкам, находящимся в непосредственной близости.</w:t>
      </w:r>
    </w:p>
    <w:p w:rsidR="00E86D0F" w:rsidRPr="00E86D0F" w:rsidRDefault="00E86D0F" w:rsidP="00E86D0F">
      <w:pPr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        8.6. Договор составлен в 2 (двух) экземплярах, имеющих  одинаковую юридическую силу, из  которых  по  одному  экземпляру  хранится  у  Сторон,  в органе, осуществляющем государственную регистрацию прав на недвижимое имущество и сделок с ним, экземпляр Договора хранится               в электронном виде.</w:t>
      </w:r>
    </w:p>
    <w:p w:rsidR="00E86D0F" w:rsidRPr="00E86D0F" w:rsidRDefault="00E86D0F" w:rsidP="00E86D0F">
      <w:pPr>
        <w:jc w:val="both"/>
        <w:rPr>
          <w:rFonts w:ascii="Times New Roman" w:eastAsia="Times New Roman" w:hAnsi="Times New Roman" w:cs="Times New Roman"/>
          <w:color w:val="000000"/>
          <w:kern w:val="2"/>
          <w:lang w:bidi="hi-IN"/>
        </w:rPr>
      </w:pPr>
    </w:p>
    <w:p w:rsidR="00E86D0F" w:rsidRPr="00E86D0F" w:rsidRDefault="00E86D0F" w:rsidP="00E86D0F">
      <w:pPr>
        <w:pStyle w:val="aff9"/>
        <w:numPr>
          <w:ilvl w:val="0"/>
          <w:numId w:val="24"/>
        </w:numPr>
        <w:jc w:val="center"/>
        <w:rPr>
          <w:color w:val="000000"/>
          <w:kern w:val="2"/>
          <w:lang w:eastAsia="hi-IN" w:bidi="hi-IN"/>
        </w:rPr>
      </w:pPr>
      <w:r w:rsidRPr="00E86D0F">
        <w:rPr>
          <w:b/>
          <w:color w:val="000000"/>
          <w:kern w:val="2"/>
          <w:lang w:eastAsia="hi-IN" w:bidi="hi-IN"/>
        </w:rPr>
        <w:t>АДРЕСА И БАНКОВСКИЕ РЕКВИЗИТЫ СТОРОН</w:t>
      </w:r>
      <w:r w:rsidRPr="00E86D0F">
        <w:rPr>
          <w:color w:val="000000"/>
          <w:kern w:val="2"/>
          <w:lang w:eastAsia="hi-IN" w:bidi="hi-IN"/>
        </w:rPr>
        <w:t xml:space="preserve">  </w:t>
      </w:r>
    </w:p>
    <w:p w:rsidR="00E86D0F" w:rsidRPr="00E86D0F" w:rsidRDefault="00E86D0F" w:rsidP="00E86D0F">
      <w:pPr>
        <w:pStyle w:val="aff9"/>
        <w:numPr>
          <w:ilvl w:val="0"/>
          <w:numId w:val="24"/>
        </w:numPr>
        <w:jc w:val="center"/>
        <w:rPr>
          <w:rFonts w:eastAsia="Liberation Serif"/>
          <w:color w:val="000000"/>
          <w:kern w:val="2"/>
          <w:lang w:eastAsia="hi-IN" w:bidi="hi-IN"/>
        </w:rPr>
      </w:pPr>
      <w:r w:rsidRPr="00E86D0F">
        <w:rPr>
          <w:color w:val="000000"/>
          <w:kern w:val="2"/>
          <w:lang w:eastAsia="hi-IN" w:bidi="hi-IN"/>
        </w:rPr>
        <w:t xml:space="preserve">                                    </w:t>
      </w:r>
    </w:p>
    <w:p w:rsidR="00E86D0F" w:rsidRPr="00E86D0F" w:rsidRDefault="00E86D0F" w:rsidP="00E86D0F">
      <w:pPr>
        <w:widowControl/>
        <w:spacing w:after="12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Арендодатель:  </w:t>
      </w: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bidi="hi-IN"/>
        </w:rPr>
        <w:t>Администрация Беловского района Курской области</w:t>
      </w:r>
    </w:p>
    <w:p w:rsidR="00E86D0F" w:rsidRPr="00E86D0F" w:rsidRDefault="00E86D0F" w:rsidP="00E86D0F">
      <w:pPr>
        <w:widowControl/>
        <w:spacing w:after="12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Адрес: Курская область, сл. Белая, Советская площадь,1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;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тел.(47149) 2-15-35, 2-12-08.</w:t>
      </w:r>
    </w:p>
    <w:p w:rsidR="00E86D0F" w:rsidRPr="00E86D0F" w:rsidRDefault="00E86D0F" w:rsidP="00E86D0F">
      <w:pPr>
        <w:widowControl/>
        <w:spacing w:after="12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lastRenderedPageBreak/>
        <w:t>ИНН 4601004705 / КПП 460101001, Л/С 03443000010, ОГРН 1054630020213,</w:t>
      </w:r>
    </w:p>
    <w:p w:rsidR="00E86D0F" w:rsidRPr="00E86D0F" w:rsidRDefault="00E86D0F" w:rsidP="00E86D0F">
      <w:pPr>
        <w:widowControl/>
        <w:spacing w:after="12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зарегистрированная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 26 декабря 2005года  Межрайонной ИФНС № 4 по Курской области.</w:t>
      </w:r>
    </w:p>
    <w:p w:rsidR="00E86D0F" w:rsidRPr="00E86D0F" w:rsidRDefault="00E86D0F" w:rsidP="00E86D0F">
      <w:pPr>
        <w:widowControl/>
        <w:spacing w:after="12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Арендатор:_________________________________________</w:t>
      </w:r>
      <w:r>
        <w:rPr>
          <w:rFonts w:ascii="Times New Roman" w:eastAsia="Times New Roman" w:hAnsi="Times New Roman" w:cs="Times New Roman"/>
          <w:color w:val="000000"/>
          <w:kern w:val="2"/>
          <w:lang w:bidi="hi-IN"/>
        </w:rPr>
        <w:t>____________________________</w:t>
      </w:r>
    </w:p>
    <w:p w:rsidR="00E86D0F" w:rsidRPr="00E86D0F" w:rsidRDefault="00E86D0F" w:rsidP="00E86D0F">
      <w:pPr>
        <w:widowControl/>
        <w:spacing w:after="120"/>
        <w:jc w:val="both"/>
        <w:rPr>
          <w:rFonts w:ascii="Times New Roman" w:eastAsia="Times New Roman" w:hAnsi="Times New Roman" w:cs="Times New Roman"/>
          <w:color w:val="000000"/>
          <w:kern w:val="2"/>
          <w:lang w:bidi="hi-IN"/>
        </w:rPr>
      </w:pPr>
    </w:p>
    <w:p w:rsidR="00E86D0F" w:rsidRPr="00E86D0F" w:rsidRDefault="00E86D0F" w:rsidP="00E86D0F">
      <w:pPr>
        <w:widowControl/>
        <w:spacing w:after="120"/>
        <w:ind w:firstLine="56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Приложения к Договору: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акт приема-передачи, расчет арендной платы, выписка из ЕГРН об основных характеристиках и зарегистрированных правах на объект недвижимости.</w:t>
      </w: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10. ПОДПИСИ СТОРОН</w:t>
      </w:r>
    </w:p>
    <w:p w:rsidR="00E86D0F" w:rsidRPr="00E86D0F" w:rsidRDefault="00E86D0F" w:rsidP="00E86D0F">
      <w:pPr>
        <w:widowControl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Арендодатель:                                            Арендатор:                                                                                                                        </w:t>
      </w: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Администрация Беловского района</w:t>
      </w: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Курской области                                                                                   _______________________________</w:t>
      </w:r>
      <w:r w:rsidRPr="00E86D0F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 xml:space="preserve">     __________________</w:t>
      </w: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proofErr w:type="spellStart"/>
      <w:r w:rsidRPr="00E86D0F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>М.п</w:t>
      </w:r>
      <w:proofErr w:type="spellEnd"/>
      <w:r w:rsidRPr="00E86D0F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>.</w:t>
      </w: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sz w:val="2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sz w:val="2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sz w:val="2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sz w:val="2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sz w:val="2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sz w:val="22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sz w:val="20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Приложение № 1</w:t>
      </w: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                                     к договору аренды № __ от  "___.20___г.</w:t>
      </w: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Акт приема-передачи земельного участка  </w:t>
      </w: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сл. Белая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           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«__» _________ 20__ г.    </w:t>
      </w:r>
    </w:p>
    <w:p w:rsidR="00E86D0F" w:rsidRPr="00E86D0F" w:rsidRDefault="00E86D0F" w:rsidP="00E86D0F">
      <w:pPr>
        <w:widowControl/>
        <w:ind w:left="-113" w:firstLine="57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left="-113" w:firstLine="5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Мы, 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Администрация Беловского района Курской области, в лице </w:t>
      </w:r>
      <w:r w:rsidRPr="00E86D0F">
        <w:rPr>
          <w:rFonts w:ascii="Times New Roman" w:eastAsia="Times New Roman" w:hAnsi="Times New Roman" w:cs="Times New Roman"/>
          <w:color w:val="000000"/>
          <w:kern w:val="2"/>
          <w:u w:val="single"/>
          <w:lang w:eastAsia="hi-IN" w:bidi="hi-IN"/>
        </w:rPr>
        <w:t xml:space="preserve">                                                       </w:t>
      </w:r>
    </w:p>
    <w:p w:rsidR="00E86D0F" w:rsidRPr="00E86D0F" w:rsidRDefault="00E86D0F" w:rsidP="00E86D0F">
      <w:pPr>
        <w:widowControl/>
        <w:ind w:left="-113" w:firstLine="5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u w:val="single"/>
          <w:lang w:eastAsia="hi-IN" w:bidi="hi-IN"/>
        </w:rPr>
        <w:t xml:space="preserve">                                                                                        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, действующего на основании Устава, именуемая в дальнейшем «Арендодатель», с одной стороны и ________________________________________ ______________________________________________________________________________________________________, именуемый в дальнейшем «Арендатор» с другой стороны, и именуемые в дальнейшем «Стороны», составили настоящий акт о нижеследующем:</w:t>
      </w:r>
    </w:p>
    <w:p w:rsidR="00E86D0F" w:rsidRPr="00E86D0F" w:rsidRDefault="00E86D0F" w:rsidP="00E86D0F">
      <w:pPr>
        <w:widowControl/>
        <w:ind w:left="-57" w:firstLine="57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   1. Арендодатель в соответствии с договором аренды № ____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от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_____________________ передал, а 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Арендатор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принял  в  аренду земельный участок из земель населенных пунктов площадью _____ кв.м., кадастровый номер: 46:01:________, расположенный по адресу: Курская область, Беловский район,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u w:val="single"/>
          <w:lang w:eastAsia="hi-IN" w:bidi="hi-IN"/>
        </w:rPr>
        <w:t xml:space="preserve">                                                 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,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lastRenderedPageBreak/>
        <w:t>для __________  _________________________________________(далее - Участок), в границах указанных в выписке и ЕГРН об Участке, прилагаемом к настоящему Договору и являющимся его неотъемлемой частью, сроком на ____ (_________) лет.</w:t>
      </w:r>
    </w:p>
    <w:p w:rsidR="00E86D0F" w:rsidRPr="00E86D0F" w:rsidRDefault="00E86D0F" w:rsidP="00E86D0F">
      <w:pPr>
        <w:widowControl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   2. Претензий  у  Арендатора  к  Арендодателю  по передаваемому Участку не  имеется.</w:t>
      </w:r>
    </w:p>
    <w:p w:rsidR="00E86D0F" w:rsidRPr="00E86D0F" w:rsidRDefault="00E86D0F" w:rsidP="00E86D0F">
      <w:pPr>
        <w:widowControl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  3. Настоящим актом каждая из сторон  по договору подтверждает, что  обязательства  сторон по приему-передаче земельного участка  выполнены,  у  сторон нет друг к другу претензий по существу договора.</w:t>
      </w:r>
    </w:p>
    <w:p w:rsidR="00E86D0F" w:rsidRPr="00E86D0F" w:rsidRDefault="00E86D0F" w:rsidP="00E86D0F">
      <w:pPr>
        <w:widowControl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4. Настоящий передаточный акт составлен в 2 (двух) экземплярах, имеющих одинаковую юридическую  силу,  из  которых  по  одному  экземпляру хранится  у  Сторон,  в органе, осуществляющем государственную регистрацию прав на недвижимое имущество и сделок с ним, экземпляр Договора хранится в электронном виде.</w:t>
      </w:r>
    </w:p>
    <w:p w:rsidR="00E86D0F" w:rsidRPr="00E86D0F" w:rsidRDefault="00E86D0F" w:rsidP="00E86D0F">
      <w:pPr>
        <w:widowControl/>
        <w:ind w:firstLine="540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ПОДПИСИ СТОРОН  </w:t>
      </w: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Арендодатель:                                            Арендатор:                                                                                                                        </w:t>
      </w: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Администрация Беловского района</w:t>
      </w: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Курской области                                                                                   _______________________________</w:t>
      </w:r>
      <w:r w:rsidRPr="00E86D0F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 xml:space="preserve">     __________________</w:t>
      </w: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proofErr w:type="spellStart"/>
      <w:r w:rsidRPr="00E86D0F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>М.п</w:t>
      </w:r>
      <w:proofErr w:type="spellEnd"/>
      <w:r w:rsidRPr="00E86D0F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>.</w:t>
      </w: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Приложение № 2</w:t>
      </w: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                                      к договору аренды № ___</w:t>
      </w:r>
    </w:p>
    <w:p w:rsidR="00E86D0F" w:rsidRPr="00E86D0F" w:rsidRDefault="00E86D0F" w:rsidP="00E86D0F">
      <w:pPr>
        <w:widowControl/>
        <w:ind w:firstLine="540"/>
        <w:jc w:val="right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                                         от  "___" _________  20___ г.</w:t>
      </w:r>
    </w:p>
    <w:p w:rsidR="00E86D0F" w:rsidRPr="00E86D0F" w:rsidRDefault="00E86D0F" w:rsidP="00E86D0F">
      <w:pPr>
        <w:widowControl/>
        <w:ind w:left="7080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</w:pPr>
    </w:p>
    <w:p w:rsidR="00E86D0F" w:rsidRPr="00E86D0F" w:rsidRDefault="00E86D0F" w:rsidP="00E86D0F">
      <w:pPr>
        <w:widowControl/>
        <w:ind w:firstLine="540"/>
        <w:jc w:val="center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b/>
          <w:color w:val="000000"/>
          <w:kern w:val="2"/>
          <w:lang w:eastAsia="hi-IN" w:bidi="hi-IN"/>
        </w:rPr>
        <w:t>Расчет арендной платы.</w:t>
      </w:r>
    </w:p>
    <w:p w:rsidR="00E86D0F" w:rsidRPr="00E86D0F" w:rsidRDefault="00E86D0F" w:rsidP="00E86D0F">
      <w:pPr>
        <w:widowControl/>
        <w:spacing w:after="120" w:line="288" w:lineRule="auto"/>
        <w:ind w:left="624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Арендатор: ___________________________________________________</w:t>
      </w:r>
    </w:p>
    <w:p w:rsidR="00E86D0F" w:rsidRPr="00E86D0F" w:rsidRDefault="00E86D0F" w:rsidP="00E86D0F">
      <w:pPr>
        <w:widowControl/>
        <w:spacing w:after="120" w:line="288" w:lineRule="auto"/>
        <w:ind w:left="510" w:hanging="227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   Арендная плата начислена за период с _______20___ г. по _______20___ г.</w:t>
      </w:r>
    </w:p>
    <w:p w:rsidR="00E86D0F" w:rsidRPr="00E86D0F" w:rsidRDefault="00E86D0F" w:rsidP="00E86D0F">
      <w:pPr>
        <w:widowControl/>
        <w:spacing w:after="120" w:line="288" w:lineRule="auto"/>
        <w:ind w:left="567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1. Площадь земельного участка: ____ кв.м.</w:t>
      </w:r>
    </w:p>
    <w:p w:rsidR="00E86D0F" w:rsidRPr="00E86D0F" w:rsidRDefault="00E86D0F" w:rsidP="00E86D0F">
      <w:pPr>
        <w:widowControl/>
        <w:spacing w:after="120" w:line="288" w:lineRule="auto"/>
        <w:ind w:left="510"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2. Арендная плата за земельный участок в год по результатам торгов – протокол заседания  комиссии по  организации и проведению торгов по продаже  права на земельные  участки из земель насел</w:t>
      </w:r>
      <w:r w:rsidR="009D0F76">
        <w:rPr>
          <w:rFonts w:ascii="Times New Roman" w:eastAsia="Times New Roman" w:hAnsi="Times New Roman" w:cs="Times New Roman"/>
          <w:color w:val="000000"/>
          <w:kern w:val="2"/>
          <w:lang w:bidi="hi-IN"/>
        </w:rPr>
        <w:t>енных пунктов № ____ от ____202___</w:t>
      </w: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 г., с разрешенным видом использования: </w:t>
      </w:r>
      <w:proofErr w:type="gramStart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>для _______________________  составляет</w:t>
      </w:r>
      <w:proofErr w:type="gramEnd"/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: _______ (_________________) рублей __ коп. </w:t>
      </w:r>
    </w:p>
    <w:tbl>
      <w:tblPr>
        <w:tblW w:w="0" w:type="auto"/>
        <w:tblInd w:w="-184" w:type="dxa"/>
        <w:tblLayout w:type="fixed"/>
        <w:tblLook w:val="04A0" w:firstRow="1" w:lastRow="0" w:firstColumn="1" w:lastColumn="0" w:noHBand="0" w:noVBand="1"/>
      </w:tblPr>
      <w:tblGrid>
        <w:gridCol w:w="2169"/>
        <w:gridCol w:w="2092"/>
        <w:gridCol w:w="2511"/>
        <w:gridCol w:w="2809"/>
      </w:tblGrid>
      <w:tr w:rsidR="00E86D0F" w:rsidRPr="00E86D0F" w:rsidTr="00E86D0F">
        <w:tc>
          <w:tcPr>
            <w:tcW w:w="4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Арендная плата по годам</w:t>
            </w:r>
          </w:p>
        </w:tc>
        <w:tc>
          <w:tcPr>
            <w:tcW w:w="5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 xml:space="preserve"> Сроки внесения арендной платы</w:t>
            </w:r>
          </w:p>
        </w:tc>
      </w:tr>
      <w:tr w:rsidR="00E86D0F" w:rsidRPr="00E86D0F" w:rsidTr="00E86D0F"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lastRenderedPageBreak/>
              <w:t>ПЕРИОД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СУММА (руб./коп)</w:t>
            </w: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ДАТА ВНЕСЕНИЯ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СУММА (руб./коп.)</w:t>
            </w:r>
          </w:p>
        </w:tc>
      </w:tr>
      <w:tr w:rsidR="00E86D0F" w:rsidRPr="00E86D0F" w:rsidTr="00E86D0F"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с ______2025</w:t>
            </w: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 xml:space="preserve"> г. </w:t>
            </w:r>
          </w:p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по ______2026</w:t>
            </w: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 xml:space="preserve"> г.</w:t>
            </w:r>
          </w:p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.</w:t>
            </w:r>
          </w:p>
        </w:tc>
        <w:tc>
          <w:tcPr>
            <w:tcW w:w="20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E86D0F" w:rsidRPr="00E86D0F" w:rsidTr="00E86D0F">
        <w:tc>
          <w:tcPr>
            <w:tcW w:w="4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E86D0F" w:rsidRPr="00E86D0F" w:rsidTr="00E86D0F">
        <w:tc>
          <w:tcPr>
            <w:tcW w:w="4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E86D0F" w:rsidRPr="00E86D0F" w:rsidTr="00E86D0F">
        <w:tc>
          <w:tcPr>
            <w:tcW w:w="4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E86D0F" w:rsidRPr="00E86D0F" w:rsidTr="00E86D0F">
        <w:trPr>
          <w:trHeight w:val="255"/>
        </w:trPr>
        <w:tc>
          <w:tcPr>
            <w:tcW w:w="2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с ______202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6</w:t>
            </w: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 xml:space="preserve"> г. -</w:t>
            </w:r>
          </w:p>
          <w:p w:rsidR="00E86D0F" w:rsidRPr="00E86D0F" w:rsidRDefault="00E86D0F" w:rsidP="00E86D0F">
            <w:pPr>
              <w:rPr>
                <w:rFonts w:ascii="Times New Roman" w:eastAsia="Liberation Serif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>по ______2027</w:t>
            </w: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  <w:t xml:space="preserve"> г</w:t>
            </w:r>
          </w:p>
          <w:p w:rsidR="00E86D0F" w:rsidRPr="00E86D0F" w:rsidRDefault="00E86D0F" w:rsidP="00E86D0F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E86D0F" w:rsidRPr="00E86D0F" w:rsidRDefault="00E86D0F" w:rsidP="00E86D0F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E86D0F" w:rsidRPr="00E86D0F" w:rsidTr="00E86D0F">
        <w:trPr>
          <w:trHeight w:val="330"/>
        </w:trPr>
        <w:tc>
          <w:tcPr>
            <w:tcW w:w="4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E86D0F" w:rsidRPr="00E86D0F" w:rsidTr="00E86D0F">
        <w:trPr>
          <w:trHeight w:val="195"/>
        </w:trPr>
        <w:tc>
          <w:tcPr>
            <w:tcW w:w="4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E86D0F" w:rsidRPr="00E86D0F" w:rsidTr="00E86D0F">
        <w:trPr>
          <w:trHeight w:val="165"/>
        </w:trPr>
        <w:tc>
          <w:tcPr>
            <w:tcW w:w="4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86D0F" w:rsidRPr="00E86D0F" w:rsidRDefault="00E86D0F" w:rsidP="00E86D0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E86D0F" w:rsidRPr="00E86D0F" w:rsidTr="00E86D0F"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и так далее по срок действия договора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  <w:tr w:rsidR="00E86D0F" w:rsidRPr="00E86D0F" w:rsidTr="00E86D0F"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86D0F" w:rsidRPr="00E86D0F" w:rsidRDefault="00E86D0F" w:rsidP="00E86D0F">
            <w:pPr>
              <w:spacing w:after="120" w:line="288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lang w:bidi="hi-IN"/>
              </w:rPr>
            </w:pPr>
            <w:r w:rsidRPr="00E86D0F"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  <w:t>Итого по договору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6D0F" w:rsidRPr="00E86D0F" w:rsidRDefault="00E86D0F" w:rsidP="00E86D0F">
            <w:pPr>
              <w:snapToGrid w:val="0"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</w:p>
        </w:tc>
      </w:tr>
    </w:tbl>
    <w:p w:rsidR="00E86D0F" w:rsidRPr="00E86D0F" w:rsidRDefault="00E86D0F" w:rsidP="00E86D0F">
      <w:pPr>
        <w:widowControl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kern w:val="2"/>
          <w:lang w:bidi="hi-IN"/>
        </w:rPr>
      </w:pPr>
    </w:p>
    <w:p w:rsidR="009D0F76" w:rsidRDefault="00E86D0F" w:rsidP="009D0F76">
      <w:pPr>
        <w:widowControl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kern w:val="2"/>
          <w:lang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bidi="hi-IN"/>
        </w:rPr>
        <w:t xml:space="preserve">С расчётом арендной платы и сроками её внесения  ознакомлены. </w:t>
      </w:r>
    </w:p>
    <w:p w:rsidR="00E86D0F" w:rsidRPr="00E86D0F" w:rsidRDefault="00E86D0F" w:rsidP="009D0F76">
      <w:pPr>
        <w:widowControl/>
        <w:spacing w:after="120" w:line="288" w:lineRule="auto"/>
        <w:jc w:val="both"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ПОДПИСИ СТОРОН:</w:t>
      </w:r>
    </w:p>
    <w:p w:rsidR="0070422A" w:rsidRPr="00CA30BE" w:rsidRDefault="0070422A" w:rsidP="009D0F76">
      <w:pPr>
        <w:rPr>
          <w:rFonts w:ascii="Times New Roman" w:hAnsi="Times New Roman" w:cs="Times New Roman"/>
        </w:rPr>
      </w:pP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Арендодатель:                                            Арендатор:                                                                                                                        </w:t>
      </w: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Администрация Беловского района</w:t>
      </w:r>
    </w:p>
    <w:p w:rsidR="00E86D0F" w:rsidRPr="00E86D0F" w:rsidRDefault="00E86D0F" w:rsidP="00E86D0F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r w:rsidRPr="00E86D0F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Курской области                                                                                   _______________________________</w:t>
      </w:r>
      <w:r w:rsidRPr="00E86D0F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 xml:space="preserve">     __________________</w:t>
      </w:r>
    </w:p>
    <w:p w:rsidR="0070422A" w:rsidRPr="009D0F76" w:rsidRDefault="00E86D0F" w:rsidP="009D0F76">
      <w:pPr>
        <w:widowControl/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</w:pPr>
      <w:proofErr w:type="spellStart"/>
      <w:r w:rsidRPr="00E86D0F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>М</w:t>
      </w:r>
      <w:r w:rsidR="009D0F76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>.п</w:t>
      </w:r>
      <w:proofErr w:type="spellEnd"/>
      <w:r w:rsidR="009D0F76">
        <w:rPr>
          <w:rFonts w:ascii="Times New Roman" w:eastAsia="Liberation Serif" w:hAnsi="Times New Roman" w:cs="Times New Roman"/>
          <w:color w:val="000000"/>
          <w:kern w:val="2"/>
          <w:lang w:eastAsia="hi-IN" w:bidi="hi-IN"/>
        </w:rPr>
        <w:t>.</w:t>
      </w:r>
    </w:p>
    <w:p w:rsidR="0070422A" w:rsidRPr="00276CCA" w:rsidRDefault="0070422A" w:rsidP="009D0F76">
      <w:pPr>
        <w:rPr>
          <w:kern w:val="2"/>
        </w:rPr>
      </w:pPr>
    </w:p>
    <w:sectPr w:rsidR="0070422A" w:rsidRPr="00276CCA" w:rsidSect="00A15F38">
      <w:headerReference w:type="even" r:id="rId32"/>
      <w:headerReference w:type="default" r:id="rId33"/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4B" w:rsidRDefault="002C334B">
      <w:r>
        <w:separator/>
      </w:r>
    </w:p>
  </w:endnote>
  <w:endnote w:type="continuationSeparator" w:id="0">
    <w:p w:rsidR="002C334B" w:rsidRDefault="002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charset w:val="00"/>
    <w:family w:val="auto"/>
    <w:pitch w:val="default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4B" w:rsidRDefault="002C334B">
      <w:r>
        <w:separator/>
      </w:r>
    </w:p>
  </w:footnote>
  <w:footnote w:type="continuationSeparator" w:id="0">
    <w:p w:rsidR="002C334B" w:rsidRDefault="002C3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B" w:rsidRDefault="002C334B" w:rsidP="00476CDE">
    <w:pPr>
      <w:pStyle w:val="af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2C334B" w:rsidRDefault="002C334B" w:rsidP="00476CDE">
    <w:pPr>
      <w:pStyle w:val="af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B" w:rsidRDefault="002C334B" w:rsidP="00476CDE">
    <w:pPr>
      <w:pStyle w:val="afd"/>
      <w:framePr w:wrap="around" w:vAnchor="text" w:hAnchor="margin" w:xAlign="center" w:y="1"/>
      <w:jc w:val="center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A595B">
      <w:rPr>
        <w:rStyle w:val="afa"/>
        <w:noProof/>
      </w:rPr>
      <w:t>31</w:t>
    </w:r>
    <w:r>
      <w:rPr>
        <w:rStyle w:val="afa"/>
      </w:rPr>
      <w:fldChar w:fldCharType="end"/>
    </w:r>
  </w:p>
  <w:p w:rsidR="002C334B" w:rsidRDefault="002C334B" w:rsidP="00476CDE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</w:abstractNum>
  <w:abstractNum w:abstractNumId="2">
    <w:nsid w:val="031A1D24"/>
    <w:multiLevelType w:val="multilevel"/>
    <w:tmpl w:val="6F8A89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6336"/>
    <w:multiLevelType w:val="hybridMultilevel"/>
    <w:tmpl w:val="6C66F878"/>
    <w:lvl w:ilvl="0" w:tplc="35BA8CD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85161"/>
    <w:multiLevelType w:val="hybridMultilevel"/>
    <w:tmpl w:val="2B6659F0"/>
    <w:lvl w:ilvl="0" w:tplc="DE6A4D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1480D"/>
    <w:multiLevelType w:val="hybridMultilevel"/>
    <w:tmpl w:val="6BC4DB46"/>
    <w:lvl w:ilvl="0" w:tplc="7D908AB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118CA"/>
    <w:multiLevelType w:val="multilevel"/>
    <w:tmpl w:val="705C092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77"/>
        </w:tabs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</w:lvl>
  </w:abstractNum>
  <w:abstractNum w:abstractNumId="11">
    <w:nsid w:val="388045C0"/>
    <w:multiLevelType w:val="hybridMultilevel"/>
    <w:tmpl w:val="387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571BCF"/>
    <w:multiLevelType w:val="hybridMultilevel"/>
    <w:tmpl w:val="290C2CA0"/>
    <w:lvl w:ilvl="0" w:tplc="25A6D42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5255000"/>
    <w:multiLevelType w:val="hybridMultilevel"/>
    <w:tmpl w:val="9DA2D228"/>
    <w:lvl w:ilvl="0" w:tplc="E4820DEC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E1B31F5"/>
    <w:multiLevelType w:val="multilevel"/>
    <w:tmpl w:val="A670B57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77"/>
        </w:tabs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</w:lvl>
  </w:abstractNum>
  <w:abstractNum w:abstractNumId="16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1C6EC4"/>
    <w:multiLevelType w:val="multilevel"/>
    <w:tmpl w:val="4F8874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771A71"/>
    <w:multiLevelType w:val="hybridMultilevel"/>
    <w:tmpl w:val="4C56DA4A"/>
    <w:lvl w:ilvl="0" w:tplc="623293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C30681"/>
    <w:multiLevelType w:val="multilevel"/>
    <w:tmpl w:val="52A031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>
    <w:nsid w:val="7BA248AD"/>
    <w:multiLevelType w:val="hybridMultilevel"/>
    <w:tmpl w:val="93FEF604"/>
    <w:lvl w:ilvl="0" w:tplc="54604FD2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9"/>
  </w:num>
  <w:num w:numId="6">
    <w:abstractNumId w:val="6"/>
  </w:num>
  <w:num w:numId="7">
    <w:abstractNumId w:val="18"/>
  </w:num>
  <w:num w:numId="8">
    <w:abstractNumId w:val="12"/>
  </w:num>
  <w:num w:numId="9">
    <w:abstractNumId w:val="2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7"/>
  </w:num>
  <w:num w:numId="22">
    <w:abstractNumId w:val="23"/>
  </w:num>
  <w:num w:numId="23">
    <w:abstractNumId w:val="14"/>
  </w:num>
  <w:num w:numId="24">
    <w:abstractNumId w:val="4"/>
  </w:num>
  <w:num w:numId="25">
    <w:abstractNumId w:val="5"/>
  </w:num>
  <w:num w:numId="26">
    <w:abstractNumId w:val="10"/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F8"/>
    <w:rsid w:val="00020AF7"/>
    <w:rsid w:val="00023A1C"/>
    <w:rsid w:val="00030176"/>
    <w:rsid w:val="00043C0A"/>
    <w:rsid w:val="00046FAD"/>
    <w:rsid w:val="0006298C"/>
    <w:rsid w:val="00064D09"/>
    <w:rsid w:val="000B4247"/>
    <w:rsid w:val="000C27B0"/>
    <w:rsid w:val="000D354A"/>
    <w:rsid w:val="000E1AE2"/>
    <w:rsid w:val="000E7E91"/>
    <w:rsid w:val="00112F7D"/>
    <w:rsid w:val="001176F6"/>
    <w:rsid w:val="00144573"/>
    <w:rsid w:val="001725CA"/>
    <w:rsid w:val="00173448"/>
    <w:rsid w:val="0017522B"/>
    <w:rsid w:val="001A0D35"/>
    <w:rsid w:val="001B58CA"/>
    <w:rsid w:val="001E4C9D"/>
    <w:rsid w:val="001E5800"/>
    <w:rsid w:val="00214C81"/>
    <w:rsid w:val="0022245A"/>
    <w:rsid w:val="002276B8"/>
    <w:rsid w:val="00242A98"/>
    <w:rsid w:val="0025720B"/>
    <w:rsid w:val="00264E9F"/>
    <w:rsid w:val="0027552C"/>
    <w:rsid w:val="002847F8"/>
    <w:rsid w:val="00286273"/>
    <w:rsid w:val="002C10AE"/>
    <w:rsid w:val="002C334B"/>
    <w:rsid w:val="002D2A23"/>
    <w:rsid w:val="002D314C"/>
    <w:rsid w:val="002E5ED7"/>
    <w:rsid w:val="002E7592"/>
    <w:rsid w:val="00346488"/>
    <w:rsid w:val="0035411D"/>
    <w:rsid w:val="003A2D1C"/>
    <w:rsid w:val="003D0954"/>
    <w:rsid w:val="003E3F79"/>
    <w:rsid w:val="004111D4"/>
    <w:rsid w:val="00476CDE"/>
    <w:rsid w:val="00486870"/>
    <w:rsid w:val="00496561"/>
    <w:rsid w:val="004B6647"/>
    <w:rsid w:val="0051239D"/>
    <w:rsid w:val="00525109"/>
    <w:rsid w:val="0052656B"/>
    <w:rsid w:val="00530EE9"/>
    <w:rsid w:val="005355B0"/>
    <w:rsid w:val="005503F8"/>
    <w:rsid w:val="00581E62"/>
    <w:rsid w:val="00584B0C"/>
    <w:rsid w:val="00592E8A"/>
    <w:rsid w:val="005B3660"/>
    <w:rsid w:val="00614EDB"/>
    <w:rsid w:val="00616EB4"/>
    <w:rsid w:val="006172C2"/>
    <w:rsid w:val="0066139A"/>
    <w:rsid w:val="00672920"/>
    <w:rsid w:val="006D0022"/>
    <w:rsid w:val="006E36EC"/>
    <w:rsid w:val="006F0096"/>
    <w:rsid w:val="006F6B36"/>
    <w:rsid w:val="0070422A"/>
    <w:rsid w:val="00714829"/>
    <w:rsid w:val="00720FE5"/>
    <w:rsid w:val="0073075F"/>
    <w:rsid w:val="007533CA"/>
    <w:rsid w:val="007A595B"/>
    <w:rsid w:val="007F5CB7"/>
    <w:rsid w:val="0082663F"/>
    <w:rsid w:val="0082770D"/>
    <w:rsid w:val="00843FC8"/>
    <w:rsid w:val="008458C5"/>
    <w:rsid w:val="008525FA"/>
    <w:rsid w:val="0085459E"/>
    <w:rsid w:val="00857F9C"/>
    <w:rsid w:val="00874202"/>
    <w:rsid w:val="008A13B4"/>
    <w:rsid w:val="008D133D"/>
    <w:rsid w:val="00922570"/>
    <w:rsid w:val="00940DB0"/>
    <w:rsid w:val="00957569"/>
    <w:rsid w:val="009860D2"/>
    <w:rsid w:val="009B6B79"/>
    <w:rsid w:val="009C6BAC"/>
    <w:rsid w:val="009D0F76"/>
    <w:rsid w:val="00A000E8"/>
    <w:rsid w:val="00A15F38"/>
    <w:rsid w:val="00A515F2"/>
    <w:rsid w:val="00A52FB8"/>
    <w:rsid w:val="00A57721"/>
    <w:rsid w:val="00A6581E"/>
    <w:rsid w:val="00A911BA"/>
    <w:rsid w:val="00AB215F"/>
    <w:rsid w:val="00AC2226"/>
    <w:rsid w:val="00AC3256"/>
    <w:rsid w:val="00AC41D1"/>
    <w:rsid w:val="00AF7736"/>
    <w:rsid w:val="00B2054A"/>
    <w:rsid w:val="00B37675"/>
    <w:rsid w:val="00B40F6A"/>
    <w:rsid w:val="00B743F6"/>
    <w:rsid w:val="00BB2B40"/>
    <w:rsid w:val="00BB4D40"/>
    <w:rsid w:val="00C000B4"/>
    <w:rsid w:val="00C009FC"/>
    <w:rsid w:val="00C21E2F"/>
    <w:rsid w:val="00C32940"/>
    <w:rsid w:val="00C62C87"/>
    <w:rsid w:val="00C77FC5"/>
    <w:rsid w:val="00CB1348"/>
    <w:rsid w:val="00CC3A52"/>
    <w:rsid w:val="00CE49CD"/>
    <w:rsid w:val="00CE5ACD"/>
    <w:rsid w:val="00D151B1"/>
    <w:rsid w:val="00D40CDE"/>
    <w:rsid w:val="00D565C1"/>
    <w:rsid w:val="00D567BE"/>
    <w:rsid w:val="00D74E52"/>
    <w:rsid w:val="00D8520C"/>
    <w:rsid w:val="00D9429C"/>
    <w:rsid w:val="00DB4D32"/>
    <w:rsid w:val="00DB5633"/>
    <w:rsid w:val="00E15E67"/>
    <w:rsid w:val="00E35BDD"/>
    <w:rsid w:val="00E66502"/>
    <w:rsid w:val="00E70EA2"/>
    <w:rsid w:val="00E86D0F"/>
    <w:rsid w:val="00E912DA"/>
    <w:rsid w:val="00E93114"/>
    <w:rsid w:val="00EC486D"/>
    <w:rsid w:val="00F03361"/>
    <w:rsid w:val="00F03DF7"/>
    <w:rsid w:val="00F056E1"/>
    <w:rsid w:val="00F31FF9"/>
    <w:rsid w:val="00F33520"/>
    <w:rsid w:val="00F61E1F"/>
    <w:rsid w:val="00F66BD0"/>
    <w:rsid w:val="00F87184"/>
    <w:rsid w:val="00FE157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22A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0"/>
    <w:next w:val="a0"/>
    <w:link w:val="10"/>
    <w:qFormat/>
    <w:rsid w:val="0070422A"/>
    <w:pPr>
      <w:keepNext/>
      <w:outlineLvl w:val="0"/>
    </w:pPr>
    <w:rPr>
      <w:i/>
    </w:rPr>
  </w:style>
  <w:style w:type="paragraph" w:styleId="2">
    <w:name w:val="heading 2"/>
    <w:basedOn w:val="a0"/>
    <w:next w:val="a0"/>
    <w:link w:val="20"/>
    <w:qFormat/>
    <w:rsid w:val="0070422A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 w:bidi="ar-SA"/>
    </w:rPr>
  </w:style>
  <w:style w:type="paragraph" w:styleId="3">
    <w:name w:val="heading 3"/>
    <w:basedOn w:val="a0"/>
    <w:next w:val="a0"/>
    <w:link w:val="30"/>
    <w:qFormat/>
    <w:rsid w:val="0070422A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sz w:val="48"/>
      <w:szCs w:val="20"/>
      <w:lang w:eastAsia="ar-SA" w:bidi="ar-SA"/>
    </w:rPr>
  </w:style>
  <w:style w:type="paragraph" w:styleId="4">
    <w:name w:val="heading 4"/>
    <w:basedOn w:val="a0"/>
    <w:next w:val="a0"/>
    <w:link w:val="40"/>
    <w:qFormat/>
    <w:rsid w:val="0070422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0422A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7042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0422A"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422A"/>
    <w:rPr>
      <w:rFonts w:ascii="Arial" w:eastAsia="Lucida Sans Unicode" w:hAnsi="Arial" w:cs="Tahoma"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1"/>
    <w:link w:val="2"/>
    <w:rsid w:val="0070422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70422A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70422A"/>
    <w:rPr>
      <w:rFonts w:ascii="Arial" w:eastAsia="Lucida Sans Unicode" w:hAnsi="Arial" w:cs="Tahoma"/>
      <w:sz w:val="28"/>
      <w:szCs w:val="24"/>
      <w:lang w:eastAsia="ru-RU" w:bidi="ru-RU"/>
    </w:rPr>
  </w:style>
  <w:style w:type="character" w:customStyle="1" w:styleId="50">
    <w:name w:val="Заголовок 5 Знак"/>
    <w:basedOn w:val="a1"/>
    <w:link w:val="5"/>
    <w:rsid w:val="0070422A"/>
    <w:rPr>
      <w:rFonts w:ascii="Arial" w:eastAsia="Lucida Sans Unicode" w:hAnsi="Arial" w:cs="Tahoma"/>
      <w:sz w:val="28"/>
      <w:szCs w:val="24"/>
      <w:lang w:eastAsia="ru-RU" w:bidi="ru-RU"/>
    </w:rPr>
  </w:style>
  <w:style w:type="character" w:customStyle="1" w:styleId="60">
    <w:name w:val="Заголовок 6 Знак"/>
    <w:basedOn w:val="a1"/>
    <w:link w:val="6"/>
    <w:rsid w:val="0070422A"/>
    <w:rPr>
      <w:rFonts w:ascii="Arial" w:eastAsia="Lucida Sans Unicode" w:hAnsi="Arial" w:cs="Tahoma"/>
      <w:b/>
      <w:bCs/>
      <w:lang w:eastAsia="ru-RU" w:bidi="ru-RU"/>
    </w:rPr>
  </w:style>
  <w:style w:type="character" w:customStyle="1" w:styleId="70">
    <w:name w:val="Заголовок 7 Знак"/>
    <w:basedOn w:val="a1"/>
    <w:link w:val="7"/>
    <w:rsid w:val="0070422A"/>
    <w:rPr>
      <w:rFonts w:ascii="Arial" w:eastAsia="Lucida Sans Unicode" w:hAnsi="Arial" w:cs="Tahoma"/>
      <w:b/>
      <w:sz w:val="40"/>
      <w:szCs w:val="24"/>
      <w:lang w:eastAsia="ru-RU" w:bidi="ru-RU"/>
    </w:rPr>
  </w:style>
  <w:style w:type="paragraph" w:customStyle="1" w:styleId="a4">
    <w:name w:val="Знак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character" w:customStyle="1" w:styleId="Absatz-Standardschriftart">
    <w:name w:val="Absatz-Standardschriftart"/>
    <w:rsid w:val="0070422A"/>
  </w:style>
  <w:style w:type="character" w:customStyle="1" w:styleId="WW-Absatz-Standardschriftart">
    <w:name w:val="WW-Absatz-Standardschriftart"/>
    <w:rsid w:val="0070422A"/>
  </w:style>
  <w:style w:type="character" w:customStyle="1" w:styleId="WW-Absatz-Standardschriftart1">
    <w:name w:val="WW-Absatz-Standardschriftart1"/>
    <w:rsid w:val="0070422A"/>
  </w:style>
  <w:style w:type="character" w:customStyle="1" w:styleId="WW-Absatz-Standardschriftart11">
    <w:name w:val="WW-Absatz-Standardschriftart11"/>
    <w:rsid w:val="0070422A"/>
  </w:style>
  <w:style w:type="character" w:customStyle="1" w:styleId="WW-Absatz-Standardschriftart111">
    <w:name w:val="WW-Absatz-Standardschriftart111"/>
    <w:rsid w:val="0070422A"/>
  </w:style>
  <w:style w:type="character" w:customStyle="1" w:styleId="WW-Absatz-Standardschriftart1111">
    <w:name w:val="WW-Absatz-Standardschriftart1111"/>
    <w:rsid w:val="0070422A"/>
  </w:style>
  <w:style w:type="character" w:customStyle="1" w:styleId="WW-Absatz-Standardschriftart11111">
    <w:name w:val="WW-Absatz-Standardschriftart11111"/>
    <w:rsid w:val="0070422A"/>
  </w:style>
  <w:style w:type="character" w:customStyle="1" w:styleId="WW-Absatz-Standardschriftart111111">
    <w:name w:val="WW-Absatz-Standardschriftart111111"/>
    <w:rsid w:val="0070422A"/>
  </w:style>
  <w:style w:type="character" w:customStyle="1" w:styleId="WW-Absatz-Standardschriftart1111111">
    <w:name w:val="WW-Absatz-Standardschriftart1111111"/>
    <w:rsid w:val="0070422A"/>
  </w:style>
  <w:style w:type="character" w:customStyle="1" w:styleId="WW-Absatz-Standardschriftart11111111">
    <w:name w:val="WW-Absatz-Standardschriftart11111111"/>
    <w:rsid w:val="0070422A"/>
  </w:style>
  <w:style w:type="character" w:customStyle="1" w:styleId="WW-Absatz-Standardschriftart111111111">
    <w:name w:val="WW-Absatz-Standardschriftart111111111"/>
    <w:rsid w:val="0070422A"/>
  </w:style>
  <w:style w:type="character" w:customStyle="1" w:styleId="WW-Absatz-Standardschriftart1111111111">
    <w:name w:val="WW-Absatz-Standardschriftart1111111111"/>
    <w:rsid w:val="0070422A"/>
  </w:style>
  <w:style w:type="character" w:customStyle="1" w:styleId="WW-Absatz-Standardschriftart11111111111">
    <w:name w:val="WW-Absatz-Standardschriftart11111111111"/>
    <w:rsid w:val="0070422A"/>
  </w:style>
  <w:style w:type="character" w:customStyle="1" w:styleId="WW-Absatz-Standardschriftart111111111111">
    <w:name w:val="WW-Absatz-Standardschriftart111111111111"/>
    <w:rsid w:val="0070422A"/>
  </w:style>
  <w:style w:type="character" w:customStyle="1" w:styleId="WW-Absatz-Standardschriftart1111111111111">
    <w:name w:val="WW-Absatz-Standardschriftart1111111111111"/>
    <w:rsid w:val="0070422A"/>
  </w:style>
  <w:style w:type="character" w:customStyle="1" w:styleId="a5">
    <w:name w:val="Символ нумерации"/>
    <w:rsid w:val="0070422A"/>
  </w:style>
  <w:style w:type="character" w:customStyle="1" w:styleId="a6">
    <w:name w:val="Маркеры списка"/>
    <w:rsid w:val="0070422A"/>
    <w:rPr>
      <w:rFonts w:ascii="StarSymbol" w:eastAsia="StarSymbol" w:hAnsi="StarSymbol" w:cs="StarSymbol"/>
      <w:sz w:val="18"/>
      <w:szCs w:val="18"/>
    </w:rPr>
  </w:style>
  <w:style w:type="character" w:styleId="a7">
    <w:name w:val="Strong"/>
    <w:qFormat/>
    <w:rsid w:val="0070422A"/>
    <w:rPr>
      <w:b/>
      <w:bCs/>
    </w:rPr>
  </w:style>
  <w:style w:type="character" w:customStyle="1" w:styleId="WW-Absatz-Standardschriftart11111111111111">
    <w:name w:val="WW-Absatz-Standardschriftart11111111111111"/>
    <w:rsid w:val="0070422A"/>
  </w:style>
  <w:style w:type="character" w:customStyle="1" w:styleId="WW-Absatz-Standardschriftart111111111111111">
    <w:name w:val="WW-Absatz-Standardschriftart111111111111111"/>
    <w:rsid w:val="0070422A"/>
  </w:style>
  <w:style w:type="character" w:customStyle="1" w:styleId="WW-Absatz-Standardschriftart1111111111111111">
    <w:name w:val="WW-Absatz-Standardschriftart1111111111111111"/>
    <w:rsid w:val="0070422A"/>
  </w:style>
  <w:style w:type="character" w:customStyle="1" w:styleId="WW-Absatz-Standardschriftart11111111111111111">
    <w:name w:val="WW-Absatz-Standardschriftart11111111111111111"/>
    <w:rsid w:val="0070422A"/>
  </w:style>
  <w:style w:type="character" w:customStyle="1" w:styleId="WW-Absatz-Standardschriftart111111111111111111">
    <w:name w:val="WW-Absatz-Standardschriftart111111111111111111"/>
    <w:rsid w:val="0070422A"/>
  </w:style>
  <w:style w:type="character" w:customStyle="1" w:styleId="WW-Absatz-Standardschriftart1111111111111111111">
    <w:name w:val="WW-Absatz-Standardschriftart1111111111111111111"/>
    <w:rsid w:val="0070422A"/>
  </w:style>
  <w:style w:type="character" w:customStyle="1" w:styleId="WW-Absatz-Standardschriftart11111111111111111111">
    <w:name w:val="WW-Absatz-Standardschriftart11111111111111111111"/>
    <w:rsid w:val="0070422A"/>
  </w:style>
  <w:style w:type="character" w:customStyle="1" w:styleId="WW-Absatz-Standardschriftart111111111111111111111">
    <w:name w:val="WW-Absatz-Standardschriftart111111111111111111111"/>
    <w:rsid w:val="0070422A"/>
  </w:style>
  <w:style w:type="character" w:customStyle="1" w:styleId="WW-Absatz-Standardschriftart1111111111111111111111">
    <w:name w:val="WW-Absatz-Standardschriftart1111111111111111111111"/>
    <w:rsid w:val="0070422A"/>
  </w:style>
  <w:style w:type="character" w:customStyle="1" w:styleId="WW-Absatz-Standardschriftart11111111111111111111111">
    <w:name w:val="WW-Absatz-Standardschriftart11111111111111111111111"/>
    <w:rsid w:val="0070422A"/>
  </w:style>
  <w:style w:type="character" w:customStyle="1" w:styleId="WW-Absatz-Standardschriftart111111111111111111111111">
    <w:name w:val="WW-Absatz-Standardschriftart111111111111111111111111"/>
    <w:rsid w:val="0070422A"/>
  </w:style>
  <w:style w:type="character" w:customStyle="1" w:styleId="WW-Absatz-Standardschriftart1111111111111111111111111">
    <w:name w:val="WW-Absatz-Standardschriftart1111111111111111111111111"/>
    <w:rsid w:val="0070422A"/>
  </w:style>
  <w:style w:type="character" w:customStyle="1" w:styleId="WW-Absatz-Standardschriftart11111111111111111111111111">
    <w:name w:val="WW-Absatz-Standardschriftart11111111111111111111111111"/>
    <w:rsid w:val="0070422A"/>
  </w:style>
  <w:style w:type="character" w:customStyle="1" w:styleId="WW-Absatz-Standardschriftart111111111111111111111111111">
    <w:name w:val="WW-Absatz-Standardschriftart111111111111111111111111111"/>
    <w:rsid w:val="0070422A"/>
  </w:style>
  <w:style w:type="character" w:customStyle="1" w:styleId="WW-Absatz-Standardschriftart1111111111111111111111111111">
    <w:name w:val="WW-Absatz-Standardschriftart1111111111111111111111111111"/>
    <w:rsid w:val="0070422A"/>
  </w:style>
  <w:style w:type="character" w:customStyle="1" w:styleId="WW-Absatz-Standardschriftart11111111111111111111111111111">
    <w:name w:val="WW-Absatz-Standardschriftart11111111111111111111111111111"/>
    <w:rsid w:val="0070422A"/>
  </w:style>
  <w:style w:type="character" w:customStyle="1" w:styleId="WW-Absatz-Standardschriftart111111111111111111111111111111">
    <w:name w:val="WW-Absatz-Standardschriftart111111111111111111111111111111"/>
    <w:rsid w:val="0070422A"/>
  </w:style>
  <w:style w:type="character" w:customStyle="1" w:styleId="WW-Absatz-Standardschriftart1111111111111111111111111111111">
    <w:name w:val="WW-Absatz-Standardschriftart1111111111111111111111111111111"/>
    <w:rsid w:val="0070422A"/>
  </w:style>
  <w:style w:type="character" w:customStyle="1" w:styleId="WW-Absatz-Standardschriftart11111111111111111111111111111111">
    <w:name w:val="WW-Absatz-Standardschriftart11111111111111111111111111111111"/>
    <w:rsid w:val="0070422A"/>
  </w:style>
  <w:style w:type="character" w:customStyle="1" w:styleId="WW-Absatz-Standardschriftart111111111111111111111111111111111">
    <w:name w:val="WW-Absatz-Standardschriftart111111111111111111111111111111111"/>
    <w:rsid w:val="0070422A"/>
  </w:style>
  <w:style w:type="character" w:customStyle="1" w:styleId="WW-Absatz-Standardschriftart1111111111111111111111111111111111">
    <w:name w:val="WW-Absatz-Standardschriftart1111111111111111111111111111111111"/>
    <w:rsid w:val="0070422A"/>
  </w:style>
  <w:style w:type="character" w:customStyle="1" w:styleId="WW-Absatz-Standardschriftart11111111111111111111111111111111111">
    <w:name w:val="WW-Absatz-Standardschriftart11111111111111111111111111111111111"/>
    <w:rsid w:val="0070422A"/>
  </w:style>
  <w:style w:type="character" w:customStyle="1" w:styleId="WW-Absatz-Standardschriftart111111111111111111111111111111111111">
    <w:name w:val="WW-Absatz-Standardschriftart111111111111111111111111111111111111"/>
    <w:rsid w:val="0070422A"/>
  </w:style>
  <w:style w:type="character" w:customStyle="1" w:styleId="WW-Absatz-Standardschriftart1111111111111111111111111111111111111">
    <w:name w:val="WW-Absatz-Standardschriftart1111111111111111111111111111111111111"/>
    <w:rsid w:val="0070422A"/>
  </w:style>
  <w:style w:type="character" w:customStyle="1" w:styleId="WW-Absatz-Standardschriftart11111111111111111111111111111111111111">
    <w:name w:val="WW-Absatz-Standardschriftart11111111111111111111111111111111111111"/>
    <w:rsid w:val="0070422A"/>
  </w:style>
  <w:style w:type="character" w:customStyle="1" w:styleId="WW-Absatz-Standardschriftart111111111111111111111111111111111111111">
    <w:name w:val="WW-Absatz-Standardschriftart111111111111111111111111111111111111111"/>
    <w:rsid w:val="0070422A"/>
  </w:style>
  <w:style w:type="character" w:customStyle="1" w:styleId="WW-Absatz-Standardschriftart1111111111111111111111111111111111111111">
    <w:name w:val="WW-Absatz-Standardschriftart1111111111111111111111111111111111111111"/>
    <w:rsid w:val="0070422A"/>
  </w:style>
  <w:style w:type="character" w:customStyle="1" w:styleId="WW-Absatz-Standardschriftart11111111111111111111111111111111111111111">
    <w:name w:val="WW-Absatz-Standardschriftart11111111111111111111111111111111111111111"/>
    <w:rsid w:val="0070422A"/>
  </w:style>
  <w:style w:type="character" w:customStyle="1" w:styleId="WW-Absatz-Standardschriftart111111111111111111111111111111111111111111">
    <w:name w:val="WW-Absatz-Standardschriftart111111111111111111111111111111111111111111"/>
    <w:rsid w:val="0070422A"/>
  </w:style>
  <w:style w:type="character" w:customStyle="1" w:styleId="WW-Absatz-Standardschriftart1111111111111111111111111111111111111111111">
    <w:name w:val="WW-Absatz-Standardschriftart1111111111111111111111111111111111111111111"/>
    <w:rsid w:val="0070422A"/>
  </w:style>
  <w:style w:type="character" w:customStyle="1" w:styleId="WW-Absatz-Standardschriftart11111111111111111111111111111111111111111111">
    <w:name w:val="WW-Absatz-Standardschriftart11111111111111111111111111111111111111111111"/>
    <w:rsid w:val="0070422A"/>
  </w:style>
  <w:style w:type="character" w:customStyle="1" w:styleId="WW-Absatz-Standardschriftart111111111111111111111111111111111111111111111">
    <w:name w:val="WW-Absatz-Standardschriftart111111111111111111111111111111111111111111111"/>
    <w:rsid w:val="0070422A"/>
  </w:style>
  <w:style w:type="character" w:customStyle="1" w:styleId="WW-Absatz-Standardschriftart1111111111111111111111111111111111111111111111">
    <w:name w:val="WW-Absatz-Standardschriftart1111111111111111111111111111111111111111111111"/>
    <w:rsid w:val="0070422A"/>
  </w:style>
  <w:style w:type="character" w:customStyle="1" w:styleId="WW-Absatz-Standardschriftart11111111111111111111111111111111111111111111111">
    <w:name w:val="WW-Absatz-Standardschriftart11111111111111111111111111111111111111111111111"/>
    <w:rsid w:val="0070422A"/>
  </w:style>
  <w:style w:type="character" w:customStyle="1" w:styleId="WW-Absatz-Standardschriftart111111111111111111111111111111111111111111111111">
    <w:name w:val="WW-Absatz-Standardschriftart111111111111111111111111111111111111111111111111"/>
    <w:rsid w:val="0070422A"/>
  </w:style>
  <w:style w:type="character" w:customStyle="1" w:styleId="WW-Absatz-Standardschriftart1111111111111111111111111111111111111111111111111">
    <w:name w:val="WW-Absatz-Standardschriftart1111111111111111111111111111111111111111111111111"/>
    <w:rsid w:val="0070422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0422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0422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0422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0422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0422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0422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0422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0422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0422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0422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0422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0422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0422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0422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0422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0422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0422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0422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0422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0422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0422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0422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paragraph" w:customStyle="1" w:styleId="a8">
    <w:name w:val="Заголовок"/>
    <w:basedOn w:val="a0"/>
    <w:next w:val="a9"/>
    <w:rsid w:val="0070422A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0"/>
    <w:link w:val="aa"/>
    <w:rsid w:val="0070422A"/>
    <w:pPr>
      <w:spacing w:after="120"/>
    </w:pPr>
  </w:style>
  <w:style w:type="character" w:customStyle="1" w:styleId="aa">
    <w:name w:val="Основной текст Знак"/>
    <w:basedOn w:val="a1"/>
    <w:link w:val="a9"/>
    <w:rsid w:val="0070422A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b">
    <w:name w:val="List"/>
    <w:basedOn w:val="a9"/>
    <w:rsid w:val="0070422A"/>
  </w:style>
  <w:style w:type="paragraph" w:customStyle="1" w:styleId="11">
    <w:name w:val="Название1"/>
    <w:basedOn w:val="a0"/>
    <w:rsid w:val="0070422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rsid w:val="0070422A"/>
    <w:pPr>
      <w:suppressLineNumbers/>
    </w:pPr>
  </w:style>
  <w:style w:type="paragraph" w:styleId="ac">
    <w:name w:val="Body Text Indent"/>
    <w:basedOn w:val="a0"/>
    <w:link w:val="ad"/>
    <w:rsid w:val="0070422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70422A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e">
    <w:name w:val="Title"/>
    <w:basedOn w:val="a8"/>
    <w:next w:val="af"/>
    <w:link w:val="af0"/>
    <w:qFormat/>
    <w:rsid w:val="0070422A"/>
  </w:style>
  <w:style w:type="character" w:customStyle="1" w:styleId="af0">
    <w:name w:val="Название Знак"/>
    <w:basedOn w:val="a1"/>
    <w:link w:val="ae"/>
    <w:rsid w:val="0070422A"/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f">
    <w:name w:val="Subtitle"/>
    <w:basedOn w:val="a8"/>
    <w:next w:val="a9"/>
    <w:link w:val="af1"/>
    <w:qFormat/>
    <w:rsid w:val="0070422A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"/>
    <w:rsid w:val="0070422A"/>
    <w:rPr>
      <w:rFonts w:ascii="Arial" w:eastAsia="Lucida Sans Unicode" w:hAnsi="Arial" w:cs="Tahoma"/>
      <w:i/>
      <w:iCs/>
      <w:sz w:val="28"/>
      <w:szCs w:val="28"/>
      <w:lang w:eastAsia="ru-RU" w:bidi="ru-RU"/>
    </w:rPr>
  </w:style>
  <w:style w:type="paragraph" w:customStyle="1" w:styleId="af2">
    <w:name w:val="Содержимое таблицы"/>
    <w:basedOn w:val="a0"/>
    <w:rsid w:val="0070422A"/>
    <w:pPr>
      <w:suppressLineNumbers/>
    </w:pPr>
  </w:style>
  <w:style w:type="paragraph" w:customStyle="1" w:styleId="13">
    <w:name w:val="Название объекта1"/>
    <w:basedOn w:val="a0"/>
    <w:next w:val="a0"/>
    <w:qFormat/>
    <w:rsid w:val="0070422A"/>
    <w:pPr>
      <w:jc w:val="center"/>
    </w:pPr>
    <w:rPr>
      <w:sz w:val="34"/>
    </w:rPr>
  </w:style>
  <w:style w:type="paragraph" w:customStyle="1" w:styleId="14">
    <w:name w:val="Абзац списка1"/>
    <w:basedOn w:val="a0"/>
    <w:rsid w:val="0070422A"/>
    <w:pPr>
      <w:widowControl/>
      <w:ind w:left="720"/>
    </w:pPr>
    <w:rPr>
      <w:rFonts w:ascii="Times New Roman" w:eastAsia="Calibri" w:hAnsi="Times New Roman" w:cs="Times New Roman"/>
      <w:sz w:val="20"/>
      <w:szCs w:val="20"/>
      <w:lang w:eastAsia="ar-SA" w:bidi="ar-SA"/>
    </w:rPr>
  </w:style>
  <w:style w:type="table" w:styleId="af3">
    <w:name w:val="Table Grid"/>
    <w:basedOn w:val="a2"/>
    <w:rsid w:val="007042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semiHidden/>
    <w:rsid w:val="0070422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70422A"/>
    <w:rPr>
      <w:rFonts w:ascii="Tahoma" w:eastAsia="Lucida Sans Unicode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70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аголовок таблицы"/>
    <w:basedOn w:val="a0"/>
    <w:rsid w:val="0070422A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Normal1">
    <w:name w:val="Normal1"/>
    <w:rsid w:val="0070422A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af7">
    <w:name w:val="Разделитель таблиц"/>
    <w:basedOn w:val="a0"/>
    <w:rsid w:val="0070422A"/>
    <w:pPr>
      <w:widowControl/>
      <w:suppressAutoHyphens w:val="0"/>
      <w:spacing w:line="14" w:lineRule="exact"/>
    </w:pPr>
    <w:rPr>
      <w:rFonts w:ascii="Times New Roman" w:eastAsia="Calibri" w:hAnsi="Times New Roman" w:cs="Times New Roman"/>
      <w:sz w:val="2"/>
      <w:szCs w:val="20"/>
      <w:lang w:bidi="ar-SA"/>
    </w:rPr>
  </w:style>
  <w:style w:type="paragraph" w:customStyle="1" w:styleId="af8">
    <w:name w:val="Текст таблицы"/>
    <w:basedOn w:val="Normal1"/>
    <w:rsid w:val="0070422A"/>
  </w:style>
  <w:style w:type="paragraph" w:customStyle="1" w:styleId="af9">
    <w:name w:val="Заголовок таблицы повторяющийся"/>
    <w:basedOn w:val="Normal1"/>
    <w:rsid w:val="0070422A"/>
    <w:pPr>
      <w:jc w:val="center"/>
    </w:pPr>
    <w:rPr>
      <w:b/>
    </w:rPr>
  </w:style>
  <w:style w:type="character" w:styleId="afa">
    <w:name w:val="page number"/>
    <w:basedOn w:val="a1"/>
    <w:rsid w:val="0070422A"/>
  </w:style>
  <w:style w:type="paragraph" w:styleId="afb">
    <w:name w:val="footer"/>
    <w:basedOn w:val="a0"/>
    <w:link w:val="afc"/>
    <w:rsid w:val="0070422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afc">
    <w:name w:val="Нижний колонтитул Знак"/>
    <w:basedOn w:val="a1"/>
    <w:link w:val="afb"/>
    <w:rsid w:val="00704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0"/>
    <w:link w:val="afe"/>
    <w:rsid w:val="0070422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Calibri" w:hAnsi="Times New Roman" w:cs="Times New Roman"/>
      <w:sz w:val="22"/>
      <w:lang w:bidi="ar-SA"/>
    </w:rPr>
  </w:style>
  <w:style w:type="character" w:customStyle="1" w:styleId="afe">
    <w:name w:val="Верхний колонтитул Знак"/>
    <w:basedOn w:val="a1"/>
    <w:link w:val="afd"/>
    <w:rsid w:val="0070422A"/>
    <w:rPr>
      <w:rFonts w:ascii="Times New Roman" w:eastAsia="Calibri" w:hAnsi="Times New Roman" w:cs="Times New Roman"/>
      <w:szCs w:val="24"/>
      <w:lang w:eastAsia="ru-RU"/>
    </w:rPr>
  </w:style>
  <w:style w:type="paragraph" w:customStyle="1" w:styleId="Default">
    <w:name w:val="Default"/>
    <w:rsid w:val="00704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rsid w:val="0070422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">
    <w:name w:val="annotation text"/>
    <w:basedOn w:val="a0"/>
    <w:link w:val="aff0"/>
    <w:semiHidden/>
    <w:rsid w:val="0070422A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aff0">
    <w:name w:val="Текст примечания Знак"/>
    <w:basedOn w:val="a1"/>
    <w:link w:val="aff"/>
    <w:semiHidden/>
    <w:rsid w:val="007042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1">
    <w:name w:val="Название подраздела"/>
    <w:basedOn w:val="Normal1"/>
    <w:rsid w:val="0070422A"/>
    <w:pPr>
      <w:keepNext/>
      <w:spacing w:before="240"/>
      <w:jc w:val="center"/>
    </w:pPr>
    <w:rPr>
      <w:b/>
    </w:rPr>
  </w:style>
  <w:style w:type="paragraph" w:customStyle="1" w:styleId="aff2">
    <w:name w:val="Название раздела"/>
    <w:basedOn w:val="a0"/>
    <w:rsid w:val="0070422A"/>
    <w:pPr>
      <w:widowControl/>
      <w:suppressAutoHyphens w:val="0"/>
      <w:jc w:val="center"/>
    </w:pPr>
    <w:rPr>
      <w:rFonts w:ascii="Times New Roman" w:eastAsia="Calibri" w:hAnsi="Times New Roman" w:cs="Times New Roman"/>
      <w:b/>
      <w:sz w:val="28"/>
      <w:szCs w:val="28"/>
      <w:lang w:bidi="ar-SA"/>
    </w:rPr>
  </w:style>
  <w:style w:type="paragraph" w:customStyle="1" w:styleId="aff3">
    <w:name w:val="Автонумератор в таблице"/>
    <w:basedOn w:val="Normal1"/>
    <w:rsid w:val="0070422A"/>
    <w:pPr>
      <w:snapToGrid w:val="0"/>
      <w:ind w:left="720" w:hanging="360"/>
      <w:jc w:val="center"/>
    </w:pPr>
  </w:style>
  <w:style w:type="paragraph" w:styleId="a">
    <w:name w:val="annotation subject"/>
    <w:basedOn w:val="aff"/>
    <w:next w:val="aff"/>
    <w:link w:val="aff4"/>
    <w:semiHidden/>
    <w:rsid w:val="0070422A"/>
    <w:pPr>
      <w:numPr>
        <w:numId w:val="10"/>
      </w:numPr>
      <w:ind w:left="0" w:firstLine="0"/>
    </w:pPr>
    <w:rPr>
      <w:b/>
      <w:bCs/>
    </w:rPr>
  </w:style>
  <w:style w:type="character" w:customStyle="1" w:styleId="aff4">
    <w:name w:val="Тема примечания Знак"/>
    <w:basedOn w:val="aff0"/>
    <w:link w:val="a"/>
    <w:semiHidden/>
    <w:rsid w:val="007042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locked/>
    <w:rsid w:val="0070422A"/>
    <w:rPr>
      <w:rFonts w:eastAsia="Calibri"/>
      <w:sz w:val="22"/>
      <w:szCs w:val="24"/>
      <w:lang w:val="ru-RU" w:eastAsia="ru-RU" w:bidi="ar-SA"/>
    </w:rPr>
  </w:style>
  <w:style w:type="character" w:customStyle="1" w:styleId="16">
    <w:name w:val="Знак Знак1"/>
    <w:locked/>
    <w:rsid w:val="0070422A"/>
    <w:rPr>
      <w:lang w:val="ru-RU" w:eastAsia="ar-SA" w:bidi="ar-SA"/>
    </w:rPr>
  </w:style>
  <w:style w:type="character" w:customStyle="1" w:styleId="17">
    <w:name w:val="Основной шрифт абзаца1"/>
    <w:rsid w:val="0070422A"/>
  </w:style>
  <w:style w:type="paragraph" w:customStyle="1" w:styleId="21">
    <w:name w:val="Основной текст с отступом 21"/>
    <w:basedOn w:val="a0"/>
    <w:rsid w:val="0070422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22">
    <w:name w:val="Основной текст (2)_"/>
    <w:basedOn w:val="a1"/>
    <w:link w:val="23"/>
    <w:locked/>
    <w:rsid w:val="0070422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70422A"/>
    <w:pPr>
      <w:shd w:val="clear" w:color="auto" w:fill="FFFFFF"/>
      <w:suppressAutoHyphens w:val="0"/>
      <w:spacing w:line="36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character" w:customStyle="1" w:styleId="29">
    <w:name w:val="Основной текст (2) + 9"/>
    <w:aliases w:val="5 pt,Курсив,Не полужирный"/>
    <w:basedOn w:val="22"/>
    <w:rsid w:val="0070422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rsid w:val="0070422A"/>
    <w:pPr>
      <w:shd w:val="clear" w:color="auto" w:fill="FFFFFF"/>
      <w:suppressAutoHyphens w:val="0"/>
      <w:spacing w:before="120" w:after="600" w:line="240" w:lineRule="atLeast"/>
      <w:jc w:val="both"/>
    </w:pPr>
    <w:rPr>
      <w:rFonts w:ascii="Times New Roman" w:eastAsia="Arial Unicode MS" w:hAnsi="Times New Roman" w:cs="Times New Roman"/>
      <w:color w:val="000000"/>
      <w:sz w:val="20"/>
      <w:szCs w:val="20"/>
      <w:lang w:bidi="ar-SA"/>
    </w:rPr>
  </w:style>
  <w:style w:type="character" w:customStyle="1" w:styleId="18">
    <w:name w:val="Заголовок №1_"/>
    <w:basedOn w:val="a1"/>
    <w:link w:val="19"/>
    <w:locked/>
    <w:rsid w:val="0070422A"/>
    <w:rPr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0"/>
    <w:link w:val="18"/>
    <w:rsid w:val="0070422A"/>
    <w:pPr>
      <w:shd w:val="clear" w:color="auto" w:fill="FFFFFF"/>
      <w:suppressAutoHyphens w:val="0"/>
      <w:spacing w:before="60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 w:bidi="ar-SA"/>
    </w:rPr>
  </w:style>
  <w:style w:type="character" w:customStyle="1" w:styleId="210pt">
    <w:name w:val="Основной текст (2) + 10 pt"/>
    <w:basedOn w:val="22"/>
    <w:rsid w:val="0070422A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4">
    <w:name w:val="Заголовок №2_"/>
    <w:basedOn w:val="a1"/>
    <w:link w:val="25"/>
    <w:locked/>
    <w:rsid w:val="0070422A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70422A"/>
    <w:pPr>
      <w:shd w:val="clear" w:color="auto" w:fill="FFFFFF"/>
      <w:suppressAutoHyphens w:val="0"/>
      <w:spacing w:line="360" w:lineRule="exac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character" w:customStyle="1" w:styleId="2100">
    <w:name w:val="Основной текст (2) + 10"/>
    <w:aliases w:val="5 pt1,Основной текст (2) + 91,Курсив1,Интервал -2 pt Exact"/>
    <w:basedOn w:val="22"/>
    <w:rsid w:val="0070422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basedOn w:val="a1"/>
    <w:rsid w:val="0070422A"/>
    <w:rPr>
      <w:rFonts w:ascii="Times New Roman" w:hAnsi="Times New Roman" w:cs="Times New Roman"/>
      <w:sz w:val="20"/>
      <w:szCs w:val="20"/>
      <w:u w:val="none"/>
    </w:rPr>
  </w:style>
  <w:style w:type="character" w:customStyle="1" w:styleId="41">
    <w:name w:val="Основной текст (4)_"/>
    <w:basedOn w:val="a1"/>
    <w:link w:val="42"/>
    <w:locked/>
    <w:rsid w:val="0070422A"/>
    <w:rPr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0422A"/>
    <w:pPr>
      <w:shd w:val="clear" w:color="auto" w:fill="FFFFFF"/>
      <w:suppressAutoHyphens w:val="0"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f6">
    <w:name w:val="Подпись к картинке_"/>
    <w:basedOn w:val="a1"/>
    <w:link w:val="aff7"/>
    <w:locked/>
    <w:rsid w:val="0070422A"/>
    <w:rPr>
      <w:shd w:val="clear" w:color="auto" w:fill="FFFFFF"/>
    </w:rPr>
  </w:style>
  <w:style w:type="paragraph" w:customStyle="1" w:styleId="aff7">
    <w:name w:val="Подпись к картинке"/>
    <w:basedOn w:val="a0"/>
    <w:link w:val="aff6"/>
    <w:rsid w:val="0070422A"/>
    <w:pPr>
      <w:shd w:val="clear" w:color="auto" w:fill="FFFFFF"/>
      <w:suppressAutoHyphens w:val="0"/>
      <w:spacing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20">
    <w:name w:val="Основной текст (2)2"/>
    <w:basedOn w:val="22"/>
    <w:rsid w:val="0070422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5Exact">
    <w:name w:val="Основной текст (5) Exact"/>
    <w:basedOn w:val="a1"/>
    <w:link w:val="51"/>
    <w:locked/>
    <w:rsid w:val="0070422A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b/>
      <w:bCs/>
      <w:sz w:val="28"/>
      <w:szCs w:val="28"/>
      <w:lang w:eastAsia="en-US" w:bidi="ar-SA"/>
    </w:rPr>
  </w:style>
  <w:style w:type="character" w:customStyle="1" w:styleId="5Exact1">
    <w:name w:val="Основной текст (5) Exact1"/>
    <w:basedOn w:val="5Exact"/>
    <w:rsid w:val="0070422A"/>
    <w:rPr>
      <w:rFonts w:ascii="Sylfaen" w:hAnsi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Exact">
    <w:name w:val="Подпись к картинке Exact"/>
    <w:basedOn w:val="a1"/>
    <w:locked/>
    <w:rsid w:val="0070422A"/>
    <w:rPr>
      <w:rFonts w:ascii="Sylfaen" w:eastAsia="Times New Roman" w:hAnsi="Sylfaen" w:cs="Sylfaen"/>
      <w:sz w:val="20"/>
      <w:szCs w:val="20"/>
      <w:u w:val="none"/>
    </w:rPr>
  </w:style>
  <w:style w:type="character" w:customStyle="1" w:styleId="Exact1">
    <w:name w:val="Подпись к картинке Exact1"/>
    <w:basedOn w:val="Exact"/>
    <w:rsid w:val="0070422A"/>
    <w:rPr>
      <w:rFonts w:ascii="Sylfaen" w:eastAsia="Times New Roman" w:hAnsi="Sylfaen" w:cs="Sylfae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0">
    <w:name w:val="Подпись к картинке (2) Exact"/>
    <w:basedOn w:val="a1"/>
    <w:link w:val="26"/>
    <w:locked/>
    <w:rsid w:val="0070422A"/>
    <w:rPr>
      <w:rFonts w:ascii="Sylfaen" w:hAnsi="Sylfaen"/>
      <w:sz w:val="16"/>
      <w:szCs w:val="16"/>
      <w:shd w:val="clear" w:color="auto" w:fill="FFFFFF"/>
    </w:rPr>
  </w:style>
  <w:style w:type="paragraph" w:customStyle="1" w:styleId="26">
    <w:name w:val="Подпись к картинке (2)"/>
    <w:basedOn w:val="a0"/>
    <w:link w:val="2Exact0"/>
    <w:rsid w:val="0070422A"/>
    <w:pPr>
      <w:shd w:val="clear" w:color="auto" w:fill="FFFFFF"/>
      <w:suppressAutoHyphens w:val="0"/>
      <w:spacing w:line="134" w:lineRule="exact"/>
      <w:jc w:val="both"/>
    </w:pPr>
    <w:rPr>
      <w:rFonts w:ascii="Sylfaen" w:eastAsiaTheme="minorHAnsi" w:hAnsi="Sylfaen" w:cstheme="minorBidi"/>
      <w:sz w:val="16"/>
      <w:szCs w:val="16"/>
      <w:lang w:eastAsia="en-US" w:bidi="ar-SA"/>
    </w:rPr>
  </w:style>
  <w:style w:type="character" w:customStyle="1" w:styleId="28">
    <w:name w:val="Подпись к картинке (2) + 8"/>
    <w:aliases w:val="5 pt Exact"/>
    <w:basedOn w:val="2Exact0"/>
    <w:rsid w:val="0070422A"/>
    <w:rPr>
      <w:rFonts w:ascii="Sylfaen" w:hAnsi="Sylfae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Exact">
    <w:name w:val="Подпись к картинке (3) Exact"/>
    <w:basedOn w:val="a1"/>
    <w:link w:val="31"/>
    <w:locked/>
    <w:rsid w:val="0070422A"/>
    <w:rPr>
      <w:rFonts w:ascii="Sylfaen" w:hAnsi="Sylfaen"/>
      <w:sz w:val="34"/>
      <w:szCs w:val="34"/>
      <w:shd w:val="clear" w:color="auto" w:fill="FFFFFF"/>
    </w:rPr>
  </w:style>
  <w:style w:type="paragraph" w:customStyle="1" w:styleId="31">
    <w:name w:val="Подпись к картинке (3)"/>
    <w:basedOn w:val="a0"/>
    <w:link w:val="3Exact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sz w:val="34"/>
      <w:szCs w:val="34"/>
      <w:lang w:eastAsia="en-US" w:bidi="ar-SA"/>
    </w:rPr>
  </w:style>
  <w:style w:type="character" w:customStyle="1" w:styleId="3Exact1">
    <w:name w:val="Подпись к картинке (3) Exact1"/>
    <w:basedOn w:val="3Exact"/>
    <w:rsid w:val="0070422A"/>
    <w:rPr>
      <w:rFonts w:ascii="Sylfaen" w:hAnsi="Sylfaen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basedOn w:val="a1"/>
    <w:link w:val="43"/>
    <w:locked/>
    <w:rsid w:val="0070422A"/>
    <w:rPr>
      <w:rFonts w:ascii="Garamond" w:hAnsi="Garamond"/>
      <w:sz w:val="24"/>
      <w:szCs w:val="24"/>
      <w:shd w:val="clear" w:color="auto" w:fill="FFFFFF"/>
    </w:rPr>
  </w:style>
  <w:style w:type="paragraph" w:customStyle="1" w:styleId="43">
    <w:name w:val="Подпись к картинке (4)"/>
    <w:basedOn w:val="a0"/>
    <w:link w:val="4Exact"/>
    <w:rsid w:val="0070422A"/>
    <w:pPr>
      <w:shd w:val="clear" w:color="auto" w:fill="FFFFFF"/>
      <w:suppressAutoHyphens w:val="0"/>
      <w:spacing w:line="240" w:lineRule="atLeast"/>
    </w:pPr>
    <w:rPr>
      <w:rFonts w:ascii="Garamond" w:eastAsiaTheme="minorHAnsi" w:hAnsi="Garamond" w:cstheme="minorBidi"/>
      <w:lang w:eastAsia="en-US" w:bidi="ar-SA"/>
    </w:rPr>
  </w:style>
  <w:style w:type="character" w:customStyle="1" w:styleId="4Exact1">
    <w:name w:val="Подпись к картинке (4) Exact1"/>
    <w:basedOn w:val="4Exact"/>
    <w:rsid w:val="0070422A"/>
    <w:rPr>
      <w:rFonts w:ascii="Garamond" w:hAnsi="Garamond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5Exact0">
    <w:name w:val="Подпись к картинке (5) Exact"/>
    <w:basedOn w:val="a1"/>
    <w:link w:val="52"/>
    <w:locked/>
    <w:rsid w:val="0070422A"/>
    <w:rPr>
      <w:rFonts w:ascii="Sylfaen" w:hAnsi="Sylfaen"/>
      <w:i/>
      <w:iCs/>
      <w:sz w:val="19"/>
      <w:szCs w:val="19"/>
      <w:shd w:val="clear" w:color="auto" w:fill="FFFFFF"/>
    </w:rPr>
  </w:style>
  <w:style w:type="paragraph" w:customStyle="1" w:styleId="52">
    <w:name w:val="Подпись к картинке (5)"/>
    <w:basedOn w:val="a0"/>
    <w:link w:val="5Exact0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i/>
      <w:iCs/>
      <w:sz w:val="19"/>
      <w:szCs w:val="19"/>
      <w:lang w:eastAsia="en-US" w:bidi="ar-SA"/>
    </w:rPr>
  </w:style>
  <w:style w:type="character" w:customStyle="1" w:styleId="5Exact10">
    <w:name w:val="Подпись к картинке (5) Exact1"/>
    <w:basedOn w:val="5Exact0"/>
    <w:rsid w:val="0070422A"/>
    <w:rPr>
      <w:rFonts w:ascii="Sylfaen" w:hAnsi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8pt">
    <w:name w:val="Основной текст (2) + 8 pt"/>
    <w:basedOn w:val="22"/>
    <w:rsid w:val="0070422A"/>
    <w:rPr>
      <w:rFonts w:ascii="Sylfaen" w:eastAsia="Times New Roman" w:hAnsi="Sylfaen" w:cs="Sylfae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92">
    <w:name w:val="Основной текст (2) + 92"/>
    <w:aliases w:val="5 pt2,Курсив2,Интервал -2 pt"/>
    <w:basedOn w:val="22"/>
    <w:rsid w:val="0070422A"/>
    <w:rPr>
      <w:rFonts w:ascii="Sylfaen" w:eastAsia="Times New Roman" w:hAnsi="Sylfaen" w:cs="Sylfaen"/>
      <w:b/>
      <w:bCs/>
      <w:i/>
      <w:iCs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BookmanOldStyle">
    <w:name w:val="Основной текст (2) + Bookman Old Style"/>
    <w:aliases w:val="60 pt"/>
    <w:basedOn w:val="22"/>
    <w:rsid w:val="0070422A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20"/>
      <w:szCs w:val="120"/>
      <w:u w:val="none"/>
      <w:shd w:val="clear" w:color="auto" w:fill="FFFFFF"/>
      <w:lang w:val="ru-RU" w:eastAsia="ru-RU"/>
    </w:rPr>
  </w:style>
  <w:style w:type="character" w:customStyle="1" w:styleId="2ArialNarrow">
    <w:name w:val="Основной текст (2) + Arial Narrow"/>
    <w:aliases w:val="41 pt"/>
    <w:basedOn w:val="22"/>
    <w:rsid w:val="0070422A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82"/>
      <w:szCs w:val="82"/>
      <w:u w:val="none"/>
      <w:shd w:val="clear" w:color="auto" w:fill="FFFFFF"/>
      <w:lang w:val="ru-RU" w:eastAsia="ru-RU"/>
    </w:rPr>
  </w:style>
  <w:style w:type="paragraph" w:customStyle="1" w:styleId="1a">
    <w:name w:val="Обычный1"/>
    <w:rsid w:val="0070422A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Standard">
    <w:name w:val="Standard"/>
    <w:rsid w:val="0070422A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ff8">
    <w:name w:val="Normal (Web)"/>
    <w:basedOn w:val="a0"/>
    <w:rsid w:val="0070422A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27">
    <w:name w:val="Знак Знак2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paragraph" w:styleId="aff9">
    <w:name w:val="List Paragraph"/>
    <w:basedOn w:val="a0"/>
    <w:link w:val="affa"/>
    <w:qFormat/>
    <w:rsid w:val="0070422A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ParagraphStyle33">
    <w:name w:val="ParagraphStyle33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4">
    <w:name w:val="ParagraphStyle34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5">
    <w:name w:val="ParagraphStyle35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6">
    <w:name w:val="ParagraphStyle36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7">
    <w:name w:val="ParagraphStyle37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akeCharacterStyle">
    <w:name w:val="FakeCharacterStyle"/>
    <w:hidden/>
    <w:rsid w:val="0070422A"/>
    <w:rPr>
      <w:sz w:val="2"/>
    </w:rPr>
  </w:style>
  <w:style w:type="character" w:customStyle="1" w:styleId="CharacterStyle21">
    <w:name w:val="CharacterStyle21"/>
    <w:hidden/>
    <w:rsid w:val="0070422A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22">
    <w:name w:val="CharacterStyle22"/>
    <w:hidden/>
    <w:rsid w:val="0070422A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23">
    <w:name w:val="CharacterStyle23"/>
    <w:hidden/>
    <w:rsid w:val="0070422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">
    <w:name w:val="ParagraphStyle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">
    <w:name w:val="ParagraphStyle2"/>
    <w:hidden/>
    <w:rsid w:val="0070422A"/>
    <w:pPr>
      <w:pBdr>
        <w:bottom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">
    <w:name w:val="ParagraphStyle3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4">
    <w:name w:val="ParagraphStyle4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5">
    <w:name w:val="ParagraphStyle5"/>
    <w:hidden/>
    <w:rsid w:val="0070422A"/>
    <w:pPr>
      <w:pBdr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6">
    <w:name w:val="ParagraphStyle6"/>
    <w:hidden/>
    <w:rsid w:val="0070422A"/>
    <w:pPr>
      <w:pBdr>
        <w:bottom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7">
    <w:name w:val="ParagraphStyle7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8">
    <w:name w:val="ParagraphStyle8"/>
    <w:hidden/>
    <w:rsid w:val="0070422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9">
    <w:name w:val="ParagraphStyle9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0">
    <w:name w:val="ParagraphStyle10"/>
    <w:hidden/>
    <w:rsid w:val="0070422A"/>
    <w:pPr>
      <w:pBdr>
        <w:top w:val="single" w:sz="6" w:space="0" w:color="000000"/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1">
    <w:name w:val="ParagraphStyle1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12">
    <w:name w:val="ParagraphStyle12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3">
    <w:name w:val="ParagraphStyle13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4">
    <w:name w:val="ParagraphStyle14"/>
    <w:hidden/>
    <w:rsid w:val="0070422A"/>
    <w:pPr>
      <w:pBdr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5">
    <w:name w:val="ParagraphStyle15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6">
    <w:name w:val="ParagraphStyle16"/>
    <w:hidden/>
    <w:rsid w:val="0070422A"/>
    <w:pPr>
      <w:pBdr>
        <w:top w:val="single" w:sz="6" w:space="0" w:color="000000"/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7">
    <w:name w:val="ParagraphStyle17"/>
    <w:hidden/>
    <w:rsid w:val="0070422A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aragraphStyle18">
    <w:name w:val="ParagraphStyle18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9">
    <w:name w:val="ParagraphStyle19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0">
    <w:name w:val="ParagraphStyle20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1">
    <w:name w:val="ParagraphStyle2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2">
    <w:name w:val="ParagraphStyle22"/>
    <w:hidden/>
    <w:rsid w:val="0070422A"/>
    <w:pPr>
      <w:pBdr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3">
    <w:name w:val="ParagraphStyle23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4">
    <w:name w:val="ParagraphStyle24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5">
    <w:name w:val="ParagraphStyle25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6">
    <w:name w:val="ParagraphStyle26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7">
    <w:name w:val="ParagraphStyle27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8">
    <w:name w:val="ParagraphStyle28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9">
    <w:name w:val="ParagraphStyle29"/>
    <w:hidden/>
    <w:rsid w:val="0070422A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aragraphStyle30">
    <w:name w:val="ParagraphStyle30"/>
    <w:hidden/>
    <w:rsid w:val="0070422A"/>
    <w:pPr>
      <w:pBdr>
        <w:top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1">
    <w:name w:val="ParagraphStyle31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2">
    <w:name w:val="ParagraphStyle32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">
    <w:name w:val="CharacterStyle1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2">
    <w:name w:val="CharacterStyle2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3">
    <w:name w:val="CharacterStyle3"/>
    <w:hidden/>
    <w:rsid w:val="0070422A"/>
    <w:rPr>
      <w:rFonts w:ascii="Times New Roman" w:hAnsi="Times New Roman"/>
      <w:noProof/>
      <w:color w:val="000000"/>
      <w:sz w:val="16"/>
      <w:u w:val="none"/>
    </w:rPr>
  </w:style>
  <w:style w:type="character" w:customStyle="1" w:styleId="CharacterStyle4">
    <w:name w:val="CharacterStyle4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5">
    <w:name w:val="CharacterStyle5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6">
    <w:name w:val="CharacterStyle6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7">
    <w:name w:val="CharacterStyle7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8">
    <w:name w:val="CharacterStyle8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9">
    <w:name w:val="CharacterStyle9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0">
    <w:name w:val="CharacterStyle10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1">
    <w:name w:val="CharacterStyle11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2">
    <w:name w:val="CharacterStyle12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3">
    <w:name w:val="CharacterStyle13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4">
    <w:name w:val="CharacterStyle14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5">
    <w:name w:val="CharacterStyle15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6">
    <w:name w:val="CharacterStyle16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7">
    <w:name w:val="CharacterStyle17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8">
    <w:name w:val="CharacterStyle18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9">
    <w:name w:val="CharacterStyle19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20">
    <w:name w:val="CharacterStyle20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paragraph" w:customStyle="1" w:styleId="ParagraphStyle38">
    <w:name w:val="ParagraphStyle38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9">
    <w:name w:val="ParagraphStyle39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24">
    <w:name w:val="CharacterStyle24"/>
    <w:hidden/>
    <w:rsid w:val="0070422A"/>
    <w:rPr>
      <w:rFonts w:ascii="Times New Roman" w:hAnsi="Times New Roman"/>
      <w:noProof/>
      <w:color w:val="000000"/>
      <w:sz w:val="20"/>
      <w:u w:val="none"/>
    </w:rPr>
  </w:style>
  <w:style w:type="character" w:styleId="affb">
    <w:name w:val="Hyperlink"/>
    <w:basedOn w:val="a1"/>
    <w:rsid w:val="0070422A"/>
    <w:rPr>
      <w:color w:val="0000FF"/>
      <w:u w:val="single"/>
    </w:rPr>
  </w:style>
  <w:style w:type="paragraph" w:customStyle="1" w:styleId="1b">
    <w:name w:val="Без интервала1"/>
    <w:rsid w:val="0070422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a">
    <w:name w:val="Знак Знак2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paragraph" w:customStyle="1" w:styleId="msonormalcxspmiddle">
    <w:name w:val="msonormalcxspmiddle"/>
    <w:basedOn w:val="a0"/>
    <w:rsid w:val="00704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fa">
    <w:name w:val="Абзац списка Знак"/>
    <w:link w:val="aff9"/>
    <w:locked/>
    <w:rsid w:val="00704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0"/>
    <w:rsid w:val="00704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ffc">
    <w:name w:val="FollowedHyperlink"/>
    <w:basedOn w:val="a1"/>
    <w:rsid w:val="0070422A"/>
    <w:rPr>
      <w:color w:val="800080" w:themeColor="followedHyperlink"/>
      <w:u w:val="single"/>
    </w:rPr>
  </w:style>
  <w:style w:type="character" w:customStyle="1" w:styleId="c8edf2e5f0ede5f2-f1f1fbebeae0">
    <w:name w:val="Иc8нedтf2еe5рf0нedеe5тf2-сf1сf1ыfbлebкeaаe0"/>
    <w:uiPriority w:val="99"/>
    <w:rsid w:val="00A15F38"/>
    <w:rPr>
      <w:color w:val="000080"/>
      <w:u w:val="single"/>
    </w:rPr>
  </w:style>
  <w:style w:type="paragraph" w:customStyle="1" w:styleId="ConsPlusNonformat">
    <w:name w:val="ConsPlusNonformat"/>
    <w:rsid w:val="00A15F3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character" w:customStyle="1" w:styleId="fontstyle01">
    <w:name w:val="fontstyle01"/>
    <w:basedOn w:val="a1"/>
    <w:rsid w:val="00581E6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W-">
    <w:name w:val="WW-Заглавие"/>
    <w:basedOn w:val="a0"/>
    <w:rsid w:val="0035411D"/>
    <w:pPr>
      <w:spacing w:line="100" w:lineRule="atLeast"/>
      <w:jc w:val="center"/>
    </w:pPr>
    <w:rPr>
      <w:rFonts w:ascii="Times New Roman" w:eastAsia="Times New Roman" w:hAnsi="Times New Roman" w:cs="Times New Roman"/>
      <w:b/>
      <w:kern w:val="1"/>
      <w:szCs w:val="20"/>
      <w:lang w:eastAsia="hi-IN" w:bidi="hi-IN"/>
    </w:rPr>
  </w:style>
  <w:style w:type="paragraph" w:customStyle="1" w:styleId="ConsNormal">
    <w:name w:val="ConsNormal"/>
    <w:rsid w:val="00046F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22A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0"/>
    <w:next w:val="a0"/>
    <w:link w:val="10"/>
    <w:qFormat/>
    <w:rsid w:val="0070422A"/>
    <w:pPr>
      <w:keepNext/>
      <w:outlineLvl w:val="0"/>
    </w:pPr>
    <w:rPr>
      <w:i/>
    </w:rPr>
  </w:style>
  <w:style w:type="paragraph" w:styleId="2">
    <w:name w:val="heading 2"/>
    <w:basedOn w:val="a0"/>
    <w:next w:val="a0"/>
    <w:link w:val="20"/>
    <w:qFormat/>
    <w:rsid w:val="0070422A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 w:bidi="ar-SA"/>
    </w:rPr>
  </w:style>
  <w:style w:type="paragraph" w:styleId="3">
    <w:name w:val="heading 3"/>
    <w:basedOn w:val="a0"/>
    <w:next w:val="a0"/>
    <w:link w:val="30"/>
    <w:qFormat/>
    <w:rsid w:val="0070422A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sz w:val="48"/>
      <w:szCs w:val="20"/>
      <w:lang w:eastAsia="ar-SA" w:bidi="ar-SA"/>
    </w:rPr>
  </w:style>
  <w:style w:type="paragraph" w:styleId="4">
    <w:name w:val="heading 4"/>
    <w:basedOn w:val="a0"/>
    <w:next w:val="a0"/>
    <w:link w:val="40"/>
    <w:qFormat/>
    <w:rsid w:val="0070422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0422A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7042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0422A"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422A"/>
    <w:rPr>
      <w:rFonts w:ascii="Arial" w:eastAsia="Lucida Sans Unicode" w:hAnsi="Arial" w:cs="Tahoma"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1"/>
    <w:link w:val="2"/>
    <w:rsid w:val="0070422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70422A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70422A"/>
    <w:rPr>
      <w:rFonts w:ascii="Arial" w:eastAsia="Lucida Sans Unicode" w:hAnsi="Arial" w:cs="Tahoma"/>
      <w:sz w:val="28"/>
      <w:szCs w:val="24"/>
      <w:lang w:eastAsia="ru-RU" w:bidi="ru-RU"/>
    </w:rPr>
  </w:style>
  <w:style w:type="character" w:customStyle="1" w:styleId="50">
    <w:name w:val="Заголовок 5 Знак"/>
    <w:basedOn w:val="a1"/>
    <w:link w:val="5"/>
    <w:rsid w:val="0070422A"/>
    <w:rPr>
      <w:rFonts w:ascii="Arial" w:eastAsia="Lucida Sans Unicode" w:hAnsi="Arial" w:cs="Tahoma"/>
      <w:sz w:val="28"/>
      <w:szCs w:val="24"/>
      <w:lang w:eastAsia="ru-RU" w:bidi="ru-RU"/>
    </w:rPr>
  </w:style>
  <w:style w:type="character" w:customStyle="1" w:styleId="60">
    <w:name w:val="Заголовок 6 Знак"/>
    <w:basedOn w:val="a1"/>
    <w:link w:val="6"/>
    <w:rsid w:val="0070422A"/>
    <w:rPr>
      <w:rFonts w:ascii="Arial" w:eastAsia="Lucida Sans Unicode" w:hAnsi="Arial" w:cs="Tahoma"/>
      <w:b/>
      <w:bCs/>
      <w:lang w:eastAsia="ru-RU" w:bidi="ru-RU"/>
    </w:rPr>
  </w:style>
  <w:style w:type="character" w:customStyle="1" w:styleId="70">
    <w:name w:val="Заголовок 7 Знак"/>
    <w:basedOn w:val="a1"/>
    <w:link w:val="7"/>
    <w:rsid w:val="0070422A"/>
    <w:rPr>
      <w:rFonts w:ascii="Arial" w:eastAsia="Lucida Sans Unicode" w:hAnsi="Arial" w:cs="Tahoma"/>
      <w:b/>
      <w:sz w:val="40"/>
      <w:szCs w:val="24"/>
      <w:lang w:eastAsia="ru-RU" w:bidi="ru-RU"/>
    </w:rPr>
  </w:style>
  <w:style w:type="paragraph" w:customStyle="1" w:styleId="a4">
    <w:name w:val="Знак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character" w:customStyle="1" w:styleId="Absatz-Standardschriftart">
    <w:name w:val="Absatz-Standardschriftart"/>
    <w:rsid w:val="0070422A"/>
  </w:style>
  <w:style w:type="character" w:customStyle="1" w:styleId="WW-Absatz-Standardschriftart">
    <w:name w:val="WW-Absatz-Standardschriftart"/>
    <w:rsid w:val="0070422A"/>
  </w:style>
  <w:style w:type="character" w:customStyle="1" w:styleId="WW-Absatz-Standardschriftart1">
    <w:name w:val="WW-Absatz-Standardschriftart1"/>
    <w:rsid w:val="0070422A"/>
  </w:style>
  <w:style w:type="character" w:customStyle="1" w:styleId="WW-Absatz-Standardschriftart11">
    <w:name w:val="WW-Absatz-Standardschriftart11"/>
    <w:rsid w:val="0070422A"/>
  </w:style>
  <w:style w:type="character" w:customStyle="1" w:styleId="WW-Absatz-Standardschriftart111">
    <w:name w:val="WW-Absatz-Standardschriftart111"/>
    <w:rsid w:val="0070422A"/>
  </w:style>
  <w:style w:type="character" w:customStyle="1" w:styleId="WW-Absatz-Standardschriftart1111">
    <w:name w:val="WW-Absatz-Standardschriftart1111"/>
    <w:rsid w:val="0070422A"/>
  </w:style>
  <w:style w:type="character" w:customStyle="1" w:styleId="WW-Absatz-Standardschriftart11111">
    <w:name w:val="WW-Absatz-Standardschriftart11111"/>
    <w:rsid w:val="0070422A"/>
  </w:style>
  <w:style w:type="character" w:customStyle="1" w:styleId="WW-Absatz-Standardschriftart111111">
    <w:name w:val="WW-Absatz-Standardschriftart111111"/>
    <w:rsid w:val="0070422A"/>
  </w:style>
  <w:style w:type="character" w:customStyle="1" w:styleId="WW-Absatz-Standardschriftart1111111">
    <w:name w:val="WW-Absatz-Standardschriftart1111111"/>
    <w:rsid w:val="0070422A"/>
  </w:style>
  <w:style w:type="character" w:customStyle="1" w:styleId="WW-Absatz-Standardschriftart11111111">
    <w:name w:val="WW-Absatz-Standardschriftart11111111"/>
    <w:rsid w:val="0070422A"/>
  </w:style>
  <w:style w:type="character" w:customStyle="1" w:styleId="WW-Absatz-Standardschriftart111111111">
    <w:name w:val="WW-Absatz-Standardschriftart111111111"/>
    <w:rsid w:val="0070422A"/>
  </w:style>
  <w:style w:type="character" w:customStyle="1" w:styleId="WW-Absatz-Standardschriftart1111111111">
    <w:name w:val="WW-Absatz-Standardschriftart1111111111"/>
    <w:rsid w:val="0070422A"/>
  </w:style>
  <w:style w:type="character" w:customStyle="1" w:styleId="WW-Absatz-Standardschriftart11111111111">
    <w:name w:val="WW-Absatz-Standardschriftart11111111111"/>
    <w:rsid w:val="0070422A"/>
  </w:style>
  <w:style w:type="character" w:customStyle="1" w:styleId="WW-Absatz-Standardschriftart111111111111">
    <w:name w:val="WW-Absatz-Standardschriftart111111111111"/>
    <w:rsid w:val="0070422A"/>
  </w:style>
  <w:style w:type="character" w:customStyle="1" w:styleId="WW-Absatz-Standardschriftart1111111111111">
    <w:name w:val="WW-Absatz-Standardschriftart1111111111111"/>
    <w:rsid w:val="0070422A"/>
  </w:style>
  <w:style w:type="character" w:customStyle="1" w:styleId="a5">
    <w:name w:val="Символ нумерации"/>
    <w:rsid w:val="0070422A"/>
  </w:style>
  <w:style w:type="character" w:customStyle="1" w:styleId="a6">
    <w:name w:val="Маркеры списка"/>
    <w:rsid w:val="0070422A"/>
    <w:rPr>
      <w:rFonts w:ascii="StarSymbol" w:eastAsia="StarSymbol" w:hAnsi="StarSymbol" w:cs="StarSymbol"/>
      <w:sz w:val="18"/>
      <w:szCs w:val="18"/>
    </w:rPr>
  </w:style>
  <w:style w:type="character" w:styleId="a7">
    <w:name w:val="Strong"/>
    <w:qFormat/>
    <w:rsid w:val="0070422A"/>
    <w:rPr>
      <w:b/>
      <w:bCs/>
    </w:rPr>
  </w:style>
  <w:style w:type="character" w:customStyle="1" w:styleId="WW-Absatz-Standardschriftart11111111111111">
    <w:name w:val="WW-Absatz-Standardschriftart11111111111111"/>
    <w:rsid w:val="0070422A"/>
  </w:style>
  <w:style w:type="character" w:customStyle="1" w:styleId="WW-Absatz-Standardschriftart111111111111111">
    <w:name w:val="WW-Absatz-Standardschriftart111111111111111"/>
    <w:rsid w:val="0070422A"/>
  </w:style>
  <w:style w:type="character" w:customStyle="1" w:styleId="WW-Absatz-Standardschriftart1111111111111111">
    <w:name w:val="WW-Absatz-Standardschriftart1111111111111111"/>
    <w:rsid w:val="0070422A"/>
  </w:style>
  <w:style w:type="character" w:customStyle="1" w:styleId="WW-Absatz-Standardschriftart11111111111111111">
    <w:name w:val="WW-Absatz-Standardschriftart11111111111111111"/>
    <w:rsid w:val="0070422A"/>
  </w:style>
  <w:style w:type="character" w:customStyle="1" w:styleId="WW-Absatz-Standardschriftart111111111111111111">
    <w:name w:val="WW-Absatz-Standardschriftart111111111111111111"/>
    <w:rsid w:val="0070422A"/>
  </w:style>
  <w:style w:type="character" w:customStyle="1" w:styleId="WW-Absatz-Standardschriftart1111111111111111111">
    <w:name w:val="WW-Absatz-Standardschriftart1111111111111111111"/>
    <w:rsid w:val="0070422A"/>
  </w:style>
  <w:style w:type="character" w:customStyle="1" w:styleId="WW-Absatz-Standardschriftart11111111111111111111">
    <w:name w:val="WW-Absatz-Standardschriftart11111111111111111111"/>
    <w:rsid w:val="0070422A"/>
  </w:style>
  <w:style w:type="character" w:customStyle="1" w:styleId="WW-Absatz-Standardschriftart111111111111111111111">
    <w:name w:val="WW-Absatz-Standardschriftart111111111111111111111"/>
    <w:rsid w:val="0070422A"/>
  </w:style>
  <w:style w:type="character" w:customStyle="1" w:styleId="WW-Absatz-Standardschriftart1111111111111111111111">
    <w:name w:val="WW-Absatz-Standardschriftart1111111111111111111111"/>
    <w:rsid w:val="0070422A"/>
  </w:style>
  <w:style w:type="character" w:customStyle="1" w:styleId="WW-Absatz-Standardschriftart11111111111111111111111">
    <w:name w:val="WW-Absatz-Standardschriftart11111111111111111111111"/>
    <w:rsid w:val="0070422A"/>
  </w:style>
  <w:style w:type="character" w:customStyle="1" w:styleId="WW-Absatz-Standardschriftart111111111111111111111111">
    <w:name w:val="WW-Absatz-Standardschriftart111111111111111111111111"/>
    <w:rsid w:val="0070422A"/>
  </w:style>
  <w:style w:type="character" w:customStyle="1" w:styleId="WW-Absatz-Standardschriftart1111111111111111111111111">
    <w:name w:val="WW-Absatz-Standardschriftart1111111111111111111111111"/>
    <w:rsid w:val="0070422A"/>
  </w:style>
  <w:style w:type="character" w:customStyle="1" w:styleId="WW-Absatz-Standardschriftart11111111111111111111111111">
    <w:name w:val="WW-Absatz-Standardschriftart11111111111111111111111111"/>
    <w:rsid w:val="0070422A"/>
  </w:style>
  <w:style w:type="character" w:customStyle="1" w:styleId="WW-Absatz-Standardschriftart111111111111111111111111111">
    <w:name w:val="WW-Absatz-Standardschriftart111111111111111111111111111"/>
    <w:rsid w:val="0070422A"/>
  </w:style>
  <w:style w:type="character" w:customStyle="1" w:styleId="WW-Absatz-Standardschriftart1111111111111111111111111111">
    <w:name w:val="WW-Absatz-Standardschriftart1111111111111111111111111111"/>
    <w:rsid w:val="0070422A"/>
  </w:style>
  <w:style w:type="character" w:customStyle="1" w:styleId="WW-Absatz-Standardschriftart11111111111111111111111111111">
    <w:name w:val="WW-Absatz-Standardschriftart11111111111111111111111111111"/>
    <w:rsid w:val="0070422A"/>
  </w:style>
  <w:style w:type="character" w:customStyle="1" w:styleId="WW-Absatz-Standardschriftart111111111111111111111111111111">
    <w:name w:val="WW-Absatz-Standardschriftart111111111111111111111111111111"/>
    <w:rsid w:val="0070422A"/>
  </w:style>
  <w:style w:type="character" w:customStyle="1" w:styleId="WW-Absatz-Standardschriftart1111111111111111111111111111111">
    <w:name w:val="WW-Absatz-Standardschriftart1111111111111111111111111111111"/>
    <w:rsid w:val="0070422A"/>
  </w:style>
  <w:style w:type="character" w:customStyle="1" w:styleId="WW-Absatz-Standardschriftart11111111111111111111111111111111">
    <w:name w:val="WW-Absatz-Standardschriftart11111111111111111111111111111111"/>
    <w:rsid w:val="0070422A"/>
  </w:style>
  <w:style w:type="character" w:customStyle="1" w:styleId="WW-Absatz-Standardschriftart111111111111111111111111111111111">
    <w:name w:val="WW-Absatz-Standardschriftart111111111111111111111111111111111"/>
    <w:rsid w:val="0070422A"/>
  </w:style>
  <w:style w:type="character" w:customStyle="1" w:styleId="WW-Absatz-Standardschriftart1111111111111111111111111111111111">
    <w:name w:val="WW-Absatz-Standardschriftart1111111111111111111111111111111111"/>
    <w:rsid w:val="0070422A"/>
  </w:style>
  <w:style w:type="character" w:customStyle="1" w:styleId="WW-Absatz-Standardschriftart11111111111111111111111111111111111">
    <w:name w:val="WW-Absatz-Standardschriftart11111111111111111111111111111111111"/>
    <w:rsid w:val="0070422A"/>
  </w:style>
  <w:style w:type="character" w:customStyle="1" w:styleId="WW-Absatz-Standardschriftart111111111111111111111111111111111111">
    <w:name w:val="WW-Absatz-Standardschriftart111111111111111111111111111111111111"/>
    <w:rsid w:val="0070422A"/>
  </w:style>
  <w:style w:type="character" w:customStyle="1" w:styleId="WW-Absatz-Standardschriftart1111111111111111111111111111111111111">
    <w:name w:val="WW-Absatz-Standardschriftart1111111111111111111111111111111111111"/>
    <w:rsid w:val="0070422A"/>
  </w:style>
  <w:style w:type="character" w:customStyle="1" w:styleId="WW-Absatz-Standardschriftart11111111111111111111111111111111111111">
    <w:name w:val="WW-Absatz-Standardschriftart11111111111111111111111111111111111111"/>
    <w:rsid w:val="0070422A"/>
  </w:style>
  <w:style w:type="character" w:customStyle="1" w:styleId="WW-Absatz-Standardschriftart111111111111111111111111111111111111111">
    <w:name w:val="WW-Absatz-Standardschriftart111111111111111111111111111111111111111"/>
    <w:rsid w:val="0070422A"/>
  </w:style>
  <w:style w:type="character" w:customStyle="1" w:styleId="WW-Absatz-Standardschriftart1111111111111111111111111111111111111111">
    <w:name w:val="WW-Absatz-Standardschriftart1111111111111111111111111111111111111111"/>
    <w:rsid w:val="0070422A"/>
  </w:style>
  <w:style w:type="character" w:customStyle="1" w:styleId="WW-Absatz-Standardschriftart11111111111111111111111111111111111111111">
    <w:name w:val="WW-Absatz-Standardschriftart11111111111111111111111111111111111111111"/>
    <w:rsid w:val="0070422A"/>
  </w:style>
  <w:style w:type="character" w:customStyle="1" w:styleId="WW-Absatz-Standardschriftart111111111111111111111111111111111111111111">
    <w:name w:val="WW-Absatz-Standardschriftart111111111111111111111111111111111111111111"/>
    <w:rsid w:val="0070422A"/>
  </w:style>
  <w:style w:type="character" w:customStyle="1" w:styleId="WW-Absatz-Standardschriftart1111111111111111111111111111111111111111111">
    <w:name w:val="WW-Absatz-Standardschriftart1111111111111111111111111111111111111111111"/>
    <w:rsid w:val="0070422A"/>
  </w:style>
  <w:style w:type="character" w:customStyle="1" w:styleId="WW-Absatz-Standardschriftart11111111111111111111111111111111111111111111">
    <w:name w:val="WW-Absatz-Standardschriftart11111111111111111111111111111111111111111111"/>
    <w:rsid w:val="0070422A"/>
  </w:style>
  <w:style w:type="character" w:customStyle="1" w:styleId="WW-Absatz-Standardschriftart111111111111111111111111111111111111111111111">
    <w:name w:val="WW-Absatz-Standardschriftart111111111111111111111111111111111111111111111"/>
    <w:rsid w:val="0070422A"/>
  </w:style>
  <w:style w:type="character" w:customStyle="1" w:styleId="WW-Absatz-Standardschriftart1111111111111111111111111111111111111111111111">
    <w:name w:val="WW-Absatz-Standardschriftart1111111111111111111111111111111111111111111111"/>
    <w:rsid w:val="0070422A"/>
  </w:style>
  <w:style w:type="character" w:customStyle="1" w:styleId="WW-Absatz-Standardschriftart11111111111111111111111111111111111111111111111">
    <w:name w:val="WW-Absatz-Standardschriftart11111111111111111111111111111111111111111111111"/>
    <w:rsid w:val="0070422A"/>
  </w:style>
  <w:style w:type="character" w:customStyle="1" w:styleId="WW-Absatz-Standardschriftart111111111111111111111111111111111111111111111111">
    <w:name w:val="WW-Absatz-Standardschriftart111111111111111111111111111111111111111111111111"/>
    <w:rsid w:val="0070422A"/>
  </w:style>
  <w:style w:type="character" w:customStyle="1" w:styleId="WW-Absatz-Standardschriftart1111111111111111111111111111111111111111111111111">
    <w:name w:val="WW-Absatz-Standardschriftart1111111111111111111111111111111111111111111111111"/>
    <w:rsid w:val="0070422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0422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0422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0422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0422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0422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0422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0422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0422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0422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0422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0422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0422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0422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0422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0422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0422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0422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0422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0422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0422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0422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0422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paragraph" w:customStyle="1" w:styleId="a8">
    <w:name w:val="Заголовок"/>
    <w:basedOn w:val="a0"/>
    <w:next w:val="a9"/>
    <w:rsid w:val="0070422A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0"/>
    <w:link w:val="aa"/>
    <w:rsid w:val="0070422A"/>
    <w:pPr>
      <w:spacing w:after="120"/>
    </w:pPr>
  </w:style>
  <w:style w:type="character" w:customStyle="1" w:styleId="aa">
    <w:name w:val="Основной текст Знак"/>
    <w:basedOn w:val="a1"/>
    <w:link w:val="a9"/>
    <w:rsid w:val="0070422A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b">
    <w:name w:val="List"/>
    <w:basedOn w:val="a9"/>
    <w:rsid w:val="0070422A"/>
  </w:style>
  <w:style w:type="paragraph" w:customStyle="1" w:styleId="11">
    <w:name w:val="Название1"/>
    <w:basedOn w:val="a0"/>
    <w:rsid w:val="0070422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rsid w:val="0070422A"/>
    <w:pPr>
      <w:suppressLineNumbers/>
    </w:pPr>
  </w:style>
  <w:style w:type="paragraph" w:styleId="ac">
    <w:name w:val="Body Text Indent"/>
    <w:basedOn w:val="a0"/>
    <w:link w:val="ad"/>
    <w:rsid w:val="0070422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70422A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e">
    <w:name w:val="Title"/>
    <w:basedOn w:val="a8"/>
    <w:next w:val="af"/>
    <w:link w:val="af0"/>
    <w:qFormat/>
    <w:rsid w:val="0070422A"/>
  </w:style>
  <w:style w:type="character" w:customStyle="1" w:styleId="af0">
    <w:name w:val="Название Знак"/>
    <w:basedOn w:val="a1"/>
    <w:link w:val="ae"/>
    <w:rsid w:val="0070422A"/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f">
    <w:name w:val="Subtitle"/>
    <w:basedOn w:val="a8"/>
    <w:next w:val="a9"/>
    <w:link w:val="af1"/>
    <w:qFormat/>
    <w:rsid w:val="0070422A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"/>
    <w:rsid w:val="0070422A"/>
    <w:rPr>
      <w:rFonts w:ascii="Arial" w:eastAsia="Lucida Sans Unicode" w:hAnsi="Arial" w:cs="Tahoma"/>
      <w:i/>
      <w:iCs/>
      <w:sz w:val="28"/>
      <w:szCs w:val="28"/>
      <w:lang w:eastAsia="ru-RU" w:bidi="ru-RU"/>
    </w:rPr>
  </w:style>
  <w:style w:type="paragraph" w:customStyle="1" w:styleId="af2">
    <w:name w:val="Содержимое таблицы"/>
    <w:basedOn w:val="a0"/>
    <w:rsid w:val="0070422A"/>
    <w:pPr>
      <w:suppressLineNumbers/>
    </w:pPr>
  </w:style>
  <w:style w:type="paragraph" w:customStyle="1" w:styleId="13">
    <w:name w:val="Название объекта1"/>
    <w:basedOn w:val="a0"/>
    <w:next w:val="a0"/>
    <w:qFormat/>
    <w:rsid w:val="0070422A"/>
    <w:pPr>
      <w:jc w:val="center"/>
    </w:pPr>
    <w:rPr>
      <w:sz w:val="34"/>
    </w:rPr>
  </w:style>
  <w:style w:type="paragraph" w:customStyle="1" w:styleId="14">
    <w:name w:val="Абзац списка1"/>
    <w:basedOn w:val="a0"/>
    <w:rsid w:val="0070422A"/>
    <w:pPr>
      <w:widowControl/>
      <w:ind w:left="720"/>
    </w:pPr>
    <w:rPr>
      <w:rFonts w:ascii="Times New Roman" w:eastAsia="Calibri" w:hAnsi="Times New Roman" w:cs="Times New Roman"/>
      <w:sz w:val="20"/>
      <w:szCs w:val="20"/>
      <w:lang w:eastAsia="ar-SA" w:bidi="ar-SA"/>
    </w:rPr>
  </w:style>
  <w:style w:type="table" w:styleId="af3">
    <w:name w:val="Table Grid"/>
    <w:basedOn w:val="a2"/>
    <w:rsid w:val="007042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semiHidden/>
    <w:rsid w:val="0070422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70422A"/>
    <w:rPr>
      <w:rFonts w:ascii="Tahoma" w:eastAsia="Lucida Sans Unicode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70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аголовок таблицы"/>
    <w:basedOn w:val="a0"/>
    <w:rsid w:val="0070422A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Normal1">
    <w:name w:val="Normal1"/>
    <w:rsid w:val="0070422A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af7">
    <w:name w:val="Разделитель таблиц"/>
    <w:basedOn w:val="a0"/>
    <w:rsid w:val="0070422A"/>
    <w:pPr>
      <w:widowControl/>
      <w:suppressAutoHyphens w:val="0"/>
      <w:spacing w:line="14" w:lineRule="exact"/>
    </w:pPr>
    <w:rPr>
      <w:rFonts w:ascii="Times New Roman" w:eastAsia="Calibri" w:hAnsi="Times New Roman" w:cs="Times New Roman"/>
      <w:sz w:val="2"/>
      <w:szCs w:val="20"/>
      <w:lang w:bidi="ar-SA"/>
    </w:rPr>
  </w:style>
  <w:style w:type="paragraph" w:customStyle="1" w:styleId="af8">
    <w:name w:val="Текст таблицы"/>
    <w:basedOn w:val="Normal1"/>
    <w:rsid w:val="0070422A"/>
  </w:style>
  <w:style w:type="paragraph" w:customStyle="1" w:styleId="af9">
    <w:name w:val="Заголовок таблицы повторяющийся"/>
    <w:basedOn w:val="Normal1"/>
    <w:rsid w:val="0070422A"/>
    <w:pPr>
      <w:jc w:val="center"/>
    </w:pPr>
    <w:rPr>
      <w:b/>
    </w:rPr>
  </w:style>
  <w:style w:type="character" w:styleId="afa">
    <w:name w:val="page number"/>
    <w:basedOn w:val="a1"/>
    <w:rsid w:val="0070422A"/>
  </w:style>
  <w:style w:type="paragraph" w:styleId="afb">
    <w:name w:val="footer"/>
    <w:basedOn w:val="a0"/>
    <w:link w:val="afc"/>
    <w:rsid w:val="0070422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afc">
    <w:name w:val="Нижний колонтитул Знак"/>
    <w:basedOn w:val="a1"/>
    <w:link w:val="afb"/>
    <w:rsid w:val="00704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0"/>
    <w:link w:val="afe"/>
    <w:rsid w:val="0070422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Calibri" w:hAnsi="Times New Roman" w:cs="Times New Roman"/>
      <w:sz w:val="22"/>
      <w:lang w:bidi="ar-SA"/>
    </w:rPr>
  </w:style>
  <w:style w:type="character" w:customStyle="1" w:styleId="afe">
    <w:name w:val="Верхний колонтитул Знак"/>
    <w:basedOn w:val="a1"/>
    <w:link w:val="afd"/>
    <w:rsid w:val="0070422A"/>
    <w:rPr>
      <w:rFonts w:ascii="Times New Roman" w:eastAsia="Calibri" w:hAnsi="Times New Roman" w:cs="Times New Roman"/>
      <w:szCs w:val="24"/>
      <w:lang w:eastAsia="ru-RU"/>
    </w:rPr>
  </w:style>
  <w:style w:type="paragraph" w:customStyle="1" w:styleId="Default">
    <w:name w:val="Default"/>
    <w:rsid w:val="00704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rsid w:val="0070422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">
    <w:name w:val="annotation text"/>
    <w:basedOn w:val="a0"/>
    <w:link w:val="aff0"/>
    <w:semiHidden/>
    <w:rsid w:val="0070422A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aff0">
    <w:name w:val="Текст примечания Знак"/>
    <w:basedOn w:val="a1"/>
    <w:link w:val="aff"/>
    <w:semiHidden/>
    <w:rsid w:val="007042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1">
    <w:name w:val="Название подраздела"/>
    <w:basedOn w:val="Normal1"/>
    <w:rsid w:val="0070422A"/>
    <w:pPr>
      <w:keepNext/>
      <w:spacing w:before="240"/>
      <w:jc w:val="center"/>
    </w:pPr>
    <w:rPr>
      <w:b/>
    </w:rPr>
  </w:style>
  <w:style w:type="paragraph" w:customStyle="1" w:styleId="aff2">
    <w:name w:val="Название раздела"/>
    <w:basedOn w:val="a0"/>
    <w:rsid w:val="0070422A"/>
    <w:pPr>
      <w:widowControl/>
      <w:suppressAutoHyphens w:val="0"/>
      <w:jc w:val="center"/>
    </w:pPr>
    <w:rPr>
      <w:rFonts w:ascii="Times New Roman" w:eastAsia="Calibri" w:hAnsi="Times New Roman" w:cs="Times New Roman"/>
      <w:b/>
      <w:sz w:val="28"/>
      <w:szCs w:val="28"/>
      <w:lang w:bidi="ar-SA"/>
    </w:rPr>
  </w:style>
  <w:style w:type="paragraph" w:customStyle="1" w:styleId="aff3">
    <w:name w:val="Автонумератор в таблице"/>
    <w:basedOn w:val="Normal1"/>
    <w:rsid w:val="0070422A"/>
    <w:pPr>
      <w:snapToGrid w:val="0"/>
      <w:ind w:left="720" w:hanging="360"/>
      <w:jc w:val="center"/>
    </w:pPr>
  </w:style>
  <w:style w:type="paragraph" w:styleId="a">
    <w:name w:val="annotation subject"/>
    <w:basedOn w:val="aff"/>
    <w:next w:val="aff"/>
    <w:link w:val="aff4"/>
    <w:semiHidden/>
    <w:rsid w:val="0070422A"/>
    <w:pPr>
      <w:numPr>
        <w:numId w:val="10"/>
      </w:numPr>
      <w:ind w:left="0" w:firstLine="0"/>
    </w:pPr>
    <w:rPr>
      <w:b/>
      <w:bCs/>
    </w:rPr>
  </w:style>
  <w:style w:type="character" w:customStyle="1" w:styleId="aff4">
    <w:name w:val="Тема примечания Знак"/>
    <w:basedOn w:val="aff0"/>
    <w:link w:val="a"/>
    <w:semiHidden/>
    <w:rsid w:val="007042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locked/>
    <w:rsid w:val="0070422A"/>
    <w:rPr>
      <w:rFonts w:eastAsia="Calibri"/>
      <w:sz w:val="22"/>
      <w:szCs w:val="24"/>
      <w:lang w:val="ru-RU" w:eastAsia="ru-RU" w:bidi="ar-SA"/>
    </w:rPr>
  </w:style>
  <w:style w:type="character" w:customStyle="1" w:styleId="16">
    <w:name w:val="Знак Знак1"/>
    <w:locked/>
    <w:rsid w:val="0070422A"/>
    <w:rPr>
      <w:lang w:val="ru-RU" w:eastAsia="ar-SA" w:bidi="ar-SA"/>
    </w:rPr>
  </w:style>
  <w:style w:type="character" w:customStyle="1" w:styleId="17">
    <w:name w:val="Основной шрифт абзаца1"/>
    <w:rsid w:val="0070422A"/>
  </w:style>
  <w:style w:type="paragraph" w:customStyle="1" w:styleId="21">
    <w:name w:val="Основной текст с отступом 21"/>
    <w:basedOn w:val="a0"/>
    <w:rsid w:val="0070422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22">
    <w:name w:val="Основной текст (2)_"/>
    <w:basedOn w:val="a1"/>
    <w:link w:val="23"/>
    <w:locked/>
    <w:rsid w:val="0070422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70422A"/>
    <w:pPr>
      <w:shd w:val="clear" w:color="auto" w:fill="FFFFFF"/>
      <w:suppressAutoHyphens w:val="0"/>
      <w:spacing w:line="36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character" w:customStyle="1" w:styleId="29">
    <w:name w:val="Основной текст (2) + 9"/>
    <w:aliases w:val="5 pt,Курсив,Не полужирный"/>
    <w:basedOn w:val="22"/>
    <w:rsid w:val="0070422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rsid w:val="0070422A"/>
    <w:pPr>
      <w:shd w:val="clear" w:color="auto" w:fill="FFFFFF"/>
      <w:suppressAutoHyphens w:val="0"/>
      <w:spacing w:before="120" w:after="600" w:line="240" w:lineRule="atLeast"/>
      <w:jc w:val="both"/>
    </w:pPr>
    <w:rPr>
      <w:rFonts w:ascii="Times New Roman" w:eastAsia="Arial Unicode MS" w:hAnsi="Times New Roman" w:cs="Times New Roman"/>
      <w:color w:val="000000"/>
      <w:sz w:val="20"/>
      <w:szCs w:val="20"/>
      <w:lang w:bidi="ar-SA"/>
    </w:rPr>
  </w:style>
  <w:style w:type="character" w:customStyle="1" w:styleId="18">
    <w:name w:val="Заголовок №1_"/>
    <w:basedOn w:val="a1"/>
    <w:link w:val="19"/>
    <w:locked/>
    <w:rsid w:val="0070422A"/>
    <w:rPr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0"/>
    <w:link w:val="18"/>
    <w:rsid w:val="0070422A"/>
    <w:pPr>
      <w:shd w:val="clear" w:color="auto" w:fill="FFFFFF"/>
      <w:suppressAutoHyphens w:val="0"/>
      <w:spacing w:before="60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 w:bidi="ar-SA"/>
    </w:rPr>
  </w:style>
  <w:style w:type="character" w:customStyle="1" w:styleId="210pt">
    <w:name w:val="Основной текст (2) + 10 pt"/>
    <w:basedOn w:val="22"/>
    <w:rsid w:val="0070422A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4">
    <w:name w:val="Заголовок №2_"/>
    <w:basedOn w:val="a1"/>
    <w:link w:val="25"/>
    <w:locked/>
    <w:rsid w:val="0070422A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70422A"/>
    <w:pPr>
      <w:shd w:val="clear" w:color="auto" w:fill="FFFFFF"/>
      <w:suppressAutoHyphens w:val="0"/>
      <w:spacing w:line="360" w:lineRule="exac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character" w:customStyle="1" w:styleId="2100">
    <w:name w:val="Основной текст (2) + 10"/>
    <w:aliases w:val="5 pt1,Основной текст (2) + 91,Курсив1,Интервал -2 pt Exact"/>
    <w:basedOn w:val="22"/>
    <w:rsid w:val="0070422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basedOn w:val="a1"/>
    <w:rsid w:val="0070422A"/>
    <w:rPr>
      <w:rFonts w:ascii="Times New Roman" w:hAnsi="Times New Roman" w:cs="Times New Roman"/>
      <w:sz w:val="20"/>
      <w:szCs w:val="20"/>
      <w:u w:val="none"/>
    </w:rPr>
  </w:style>
  <w:style w:type="character" w:customStyle="1" w:styleId="41">
    <w:name w:val="Основной текст (4)_"/>
    <w:basedOn w:val="a1"/>
    <w:link w:val="42"/>
    <w:locked/>
    <w:rsid w:val="0070422A"/>
    <w:rPr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0422A"/>
    <w:pPr>
      <w:shd w:val="clear" w:color="auto" w:fill="FFFFFF"/>
      <w:suppressAutoHyphens w:val="0"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f6">
    <w:name w:val="Подпись к картинке_"/>
    <w:basedOn w:val="a1"/>
    <w:link w:val="aff7"/>
    <w:locked/>
    <w:rsid w:val="0070422A"/>
    <w:rPr>
      <w:shd w:val="clear" w:color="auto" w:fill="FFFFFF"/>
    </w:rPr>
  </w:style>
  <w:style w:type="paragraph" w:customStyle="1" w:styleId="aff7">
    <w:name w:val="Подпись к картинке"/>
    <w:basedOn w:val="a0"/>
    <w:link w:val="aff6"/>
    <w:rsid w:val="0070422A"/>
    <w:pPr>
      <w:shd w:val="clear" w:color="auto" w:fill="FFFFFF"/>
      <w:suppressAutoHyphens w:val="0"/>
      <w:spacing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20">
    <w:name w:val="Основной текст (2)2"/>
    <w:basedOn w:val="22"/>
    <w:rsid w:val="0070422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5Exact">
    <w:name w:val="Основной текст (5) Exact"/>
    <w:basedOn w:val="a1"/>
    <w:link w:val="51"/>
    <w:locked/>
    <w:rsid w:val="0070422A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b/>
      <w:bCs/>
      <w:sz w:val="28"/>
      <w:szCs w:val="28"/>
      <w:lang w:eastAsia="en-US" w:bidi="ar-SA"/>
    </w:rPr>
  </w:style>
  <w:style w:type="character" w:customStyle="1" w:styleId="5Exact1">
    <w:name w:val="Основной текст (5) Exact1"/>
    <w:basedOn w:val="5Exact"/>
    <w:rsid w:val="0070422A"/>
    <w:rPr>
      <w:rFonts w:ascii="Sylfaen" w:hAnsi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Exact">
    <w:name w:val="Подпись к картинке Exact"/>
    <w:basedOn w:val="a1"/>
    <w:locked/>
    <w:rsid w:val="0070422A"/>
    <w:rPr>
      <w:rFonts w:ascii="Sylfaen" w:eastAsia="Times New Roman" w:hAnsi="Sylfaen" w:cs="Sylfaen"/>
      <w:sz w:val="20"/>
      <w:szCs w:val="20"/>
      <w:u w:val="none"/>
    </w:rPr>
  </w:style>
  <w:style w:type="character" w:customStyle="1" w:styleId="Exact1">
    <w:name w:val="Подпись к картинке Exact1"/>
    <w:basedOn w:val="Exact"/>
    <w:rsid w:val="0070422A"/>
    <w:rPr>
      <w:rFonts w:ascii="Sylfaen" w:eastAsia="Times New Roman" w:hAnsi="Sylfaen" w:cs="Sylfae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0">
    <w:name w:val="Подпись к картинке (2) Exact"/>
    <w:basedOn w:val="a1"/>
    <w:link w:val="26"/>
    <w:locked/>
    <w:rsid w:val="0070422A"/>
    <w:rPr>
      <w:rFonts w:ascii="Sylfaen" w:hAnsi="Sylfaen"/>
      <w:sz w:val="16"/>
      <w:szCs w:val="16"/>
      <w:shd w:val="clear" w:color="auto" w:fill="FFFFFF"/>
    </w:rPr>
  </w:style>
  <w:style w:type="paragraph" w:customStyle="1" w:styleId="26">
    <w:name w:val="Подпись к картинке (2)"/>
    <w:basedOn w:val="a0"/>
    <w:link w:val="2Exact0"/>
    <w:rsid w:val="0070422A"/>
    <w:pPr>
      <w:shd w:val="clear" w:color="auto" w:fill="FFFFFF"/>
      <w:suppressAutoHyphens w:val="0"/>
      <w:spacing w:line="134" w:lineRule="exact"/>
      <w:jc w:val="both"/>
    </w:pPr>
    <w:rPr>
      <w:rFonts w:ascii="Sylfaen" w:eastAsiaTheme="minorHAnsi" w:hAnsi="Sylfaen" w:cstheme="minorBidi"/>
      <w:sz w:val="16"/>
      <w:szCs w:val="16"/>
      <w:lang w:eastAsia="en-US" w:bidi="ar-SA"/>
    </w:rPr>
  </w:style>
  <w:style w:type="character" w:customStyle="1" w:styleId="28">
    <w:name w:val="Подпись к картинке (2) + 8"/>
    <w:aliases w:val="5 pt Exact"/>
    <w:basedOn w:val="2Exact0"/>
    <w:rsid w:val="0070422A"/>
    <w:rPr>
      <w:rFonts w:ascii="Sylfaen" w:hAnsi="Sylfae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Exact">
    <w:name w:val="Подпись к картинке (3) Exact"/>
    <w:basedOn w:val="a1"/>
    <w:link w:val="31"/>
    <w:locked/>
    <w:rsid w:val="0070422A"/>
    <w:rPr>
      <w:rFonts w:ascii="Sylfaen" w:hAnsi="Sylfaen"/>
      <w:sz w:val="34"/>
      <w:szCs w:val="34"/>
      <w:shd w:val="clear" w:color="auto" w:fill="FFFFFF"/>
    </w:rPr>
  </w:style>
  <w:style w:type="paragraph" w:customStyle="1" w:styleId="31">
    <w:name w:val="Подпись к картинке (3)"/>
    <w:basedOn w:val="a0"/>
    <w:link w:val="3Exact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sz w:val="34"/>
      <w:szCs w:val="34"/>
      <w:lang w:eastAsia="en-US" w:bidi="ar-SA"/>
    </w:rPr>
  </w:style>
  <w:style w:type="character" w:customStyle="1" w:styleId="3Exact1">
    <w:name w:val="Подпись к картинке (3) Exact1"/>
    <w:basedOn w:val="3Exact"/>
    <w:rsid w:val="0070422A"/>
    <w:rPr>
      <w:rFonts w:ascii="Sylfaen" w:hAnsi="Sylfaen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basedOn w:val="a1"/>
    <w:link w:val="43"/>
    <w:locked/>
    <w:rsid w:val="0070422A"/>
    <w:rPr>
      <w:rFonts w:ascii="Garamond" w:hAnsi="Garamond"/>
      <w:sz w:val="24"/>
      <w:szCs w:val="24"/>
      <w:shd w:val="clear" w:color="auto" w:fill="FFFFFF"/>
    </w:rPr>
  </w:style>
  <w:style w:type="paragraph" w:customStyle="1" w:styleId="43">
    <w:name w:val="Подпись к картинке (4)"/>
    <w:basedOn w:val="a0"/>
    <w:link w:val="4Exact"/>
    <w:rsid w:val="0070422A"/>
    <w:pPr>
      <w:shd w:val="clear" w:color="auto" w:fill="FFFFFF"/>
      <w:suppressAutoHyphens w:val="0"/>
      <w:spacing w:line="240" w:lineRule="atLeast"/>
    </w:pPr>
    <w:rPr>
      <w:rFonts w:ascii="Garamond" w:eastAsiaTheme="minorHAnsi" w:hAnsi="Garamond" w:cstheme="minorBidi"/>
      <w:lang w:eastAsia="en-US" w:bidi="ar-SA"/>
    </w:rPr>
  </w:style>
  <w:style w:type="character" w:customStyle="1" w:styleId="4Exact1">
    <w:name w:val="Подпись к картинке (4) Exact1"/>
    <w:basedOn w:val="4Exact"/>
    <w:rsid w:val="0070422A"/>
    <w:rPr>
      <w:rFonts w:ascii="Garamond" w:hAnsi="Garamond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5Exact0">
    <w:name w:val="Подпись к картинке (5) Exact"/>
    <w:basedOn w:val="a1"/>
    <w:link w:val="52"/>
    <w:locked/>
    <w:rsid w:val="0070422A"/>
    <w:rPr>
      <w:rFonts w:ascii="Sylfaen" w:hAnsi="Sylfaen"/>
      <w:i/>
      <w:iCs/>
      <w:sz w:val="19"/>
      <w:szCs w:val="19"/>
      <w:shd w:val="clear" w:color="auto" w:fill="FFFFFF"/>
    </w:rPr>
  </w:style>
  <w:style w:type="paragraph" w:customStyle="1" w:styleId="52">
    <w:name w:val="Подпись к картинке (5)"/>
    <w:basedOn w:val="a0"/>
    <w:link w:val="5Exact0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i/>
      <w:iCs/>
      <w:sz w:val="19"/>
      <w:szCs w:val="19"/>
      <w:lang w:eastAsia="en-US" w:bidi="ar-SA"/>
    </w:rPr>
  </w:style>
  <w:style w:type="character" w:customStyle="1" w:styleId="5Exact10">
    <w:name w:val="Подпись к картинке (5) Exact1"/>
    <w:basedOn w:val="5Exact0"/>
    <w:rsid w:val="0070422A"/>
    <w:rPr>
      <w:rFonts w:ascii="Sylfaen" w:hAnsi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8pt">
    <w:name w:val="Основной текст (2) + 8 pt"/>
    <w:basedOn w:val="22"/>
    <w:rsid w:val="0070422A"/>
    <w:rPr>
      <w:rFonts w:ascii="Sylfaen" w:eastAsia="Times New Roman" w:hAnsi="Sylfaen" w:cs="Sylfae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92">
    <w:name w:val="Основной текст (2) + 92"/>
    <w:aliases w:val="5 pt2,Курсив2,Интервал -2 pt"/>
    <w:basedOn w:val="22"/>
    <w:rsid w:val="0070422A"/>
    <w:rPr>
      <w:rFonts w:ascii="Sylfaen" w:eastAsia="Times New Roman" w:hAnsi="Sylfaen" w:cs="Sylfaen"/>
      <w:b/>
      <w:bCs/>
      <w:i/>
      <w:iCs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BookmanOldStyle">
    <w:name w:val="Основной текст (2) + Bookman Old Style"/>
    <w:aliases w:val="60 pt"/>
    <w:basedOn w:val="22"/>
    <w:rsid w:val="0070422A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20"/>
      <w:szCs w:val="120"/>
      <w:u w:val="none"/>
      <w:shd w:val="clear" w:color="auto" w:fill="FFFFFF"/>
      <w:lang w:val="ru-RU" w:eastAsia="ru-RU"/>
    </w:rPr>
  </w:style>
  <w:style w:type="character" w:customStyle="1" w:styleId="2ArialNarrow">
    <w:name w:val="Основной текст (2) + Arial Narrow"/>
    <w:aliases w:val="41 pt"/>
    <w:basedOn w:val="22"/>
    <w:rsid w:val="0070422A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82"/>
      <w:szCs w:val="82"/>
      <w:u w:val="none"/>
      <w:shd w:val="clear" w:color="auto" w:fill="FFFFFF"/>
      <w:lang w:val="ru-RU" w:eastAsia="ru-RU"/>
    </w:rPr>
  </w:style>
  <w:style w:type="paragraph" w:customStyle="1" w:styleId="1a">
    <w:name w:val="Обычный1"/>
    <w:rsid w:val="0070422A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Standard">
    <w:name w:val="Standard"/>
    <w:rsid w:val="0070422A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ff8">
    <w:name w:val="Normal (Web)"/>
    <w:basedOn w:val="a0"/>
    <w:rsid w:val="0070422A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27">
    <w:name w:val="Знак Знак2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paragraph" w:styleId="aff9">
    <w:name w:val="List Paragraph"/>
    <w:basedOn w:val="a0"/>
    <w:link w:val="affa"/>
    <w:qFormat/>
    <w:rsid w:val="0070422A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ParagraphStyle33">
    <w:name w:val="ParagraphStyle33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4">
    <w:name w:val="ParagraphStyle34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5">
    <w:name w:val="ParagraphStyle35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6">
    <w:name w:val="ParagraphStyle36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7">
    <w:name w:val="ParagraphStyle37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akeCharacterStyle">
    <w:name w:val="FakeCharacterStyle"/>
    <w:hidden/>
    <w:rsid w:val="0070422A"/>
    <w:rPr>
      <w:sz w:val="2"/>
    </w:rPr>
  </w:style>
  <w:style w:type="character" w:customStyle="1" w:styleId="CharacterStyle21">
    <w:name w:val="CharacterStyle21"/>
    <w:hidden/>
    <w:rsid w:val="0070422A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22">
    <w:name w:val="CharacterStyle22"/>
    <w:hidden/>
    <w:rsid w:val="0070422A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23">
    <w:name w:val="CharacterStyle23"/>
    <w:hidden/>
    <w:rsid w:val="0070422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">
    <w:name w:val="ParagraphStyle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">
    <w:name w:val="ParagraphStyle2"/>
    <w:hidden/>
    <w:rsid w:val="0070422A"/>
    <w:pPr>
      <w:pBdr>
        <w:bottom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">
    <w:name w:val="ParagraphStyle3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4">
    <w:name w:val="ParagraphStyle4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5">
    <w:name w:val="ParagraphStyle5"/>
    <w:hidden/>
    <w:rsid w:val="0070422A"/>
    <w:pPr>
      <w:pBdr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6">
    <w:name w:val="ParagraphStyle6"/>
    <w:hidden/>
    <w:rsid w:val="0070422A"/>
    <w:pPr>
      <w:pBdr>
        <w:bottom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7">
    <w:name w:val="ParagraphStyle7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8">
    <w:name w:val="ParagraphStyle8"/>
    <w:hidden/>
    <w:rsid w:val="0070422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9">
    <w:name w:val="ParagraphStyle9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0">
    <w:name w:val="ParagraphStyle10"/>
    <w:hidden/>
    <w:rsid w:val="0070422A"/>
    <w:pPr>
      <w:pBdr>
        <w:top w:val="single" w:sz="6" w:space="0" w:color="000000"/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1">
    <w:name w:val="ParagraphStyle1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12">
    <w:name w:val="ParagraphStyle12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3">
    <w:name w:val="ParagraphStyle13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4">
    <w:name w:val="ParagraphStyle14"/>
    <w:hidden/>
    <w:rsid w:val="0070422A"/>
    <w:pPr>
      <w:pBdr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5">
    <w:name w:val="ParagraphStyle15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6">
    <w:name w:val="ParagraphStyle16"/>
    <w:hidden/>
    <w:rsid w:val="0070422A"/>
    <w:pPr>
      <w:pBdr>
        <w:top w:val="single" w:sz="6" w:space="0" w:color="000000"/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7">
    <w:name w:val="ParagraphStyle17"/>
    <w:hidden/>
    <w:rsid w:val="0070422A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aragraphStyle18">
    <w:name w:val="ParagraphStyle18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9">
    <w:name w:val="ParagraphStyle19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0">
    <w:name w:val="ParagraphStyle20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1">
    <w:name w:val="ParagraphStyle2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2">
    <w:name w:val="ParagraphStyle22"/>
    <w:hidden/>
    <w:rsid w:val="0070422A"/>
    <w:pPr>
      <w:pBdr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3">
    <w:name w:val="ParagraphStyle23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4">
    <w:name w:val="ParagraphStyle24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5">
    <w:name w:val="ParagraphStyle25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6">
    <w:name w:val="ParagraphStyle26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7">
    <w:name w:val="ParagraphStyle27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8">
    <w:name w:val="ParagraphStyle28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9">
    <w:name w:val="ParagraphStyle29"/>
    <w:hidden/>
    <w:rsid w:val="0070422A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aragraphStyle30">
    <w:name w:val="ParagraphStyle30"/>
    <w:hidden/>
    <w:rsid w:val="0070422A"/>
    <w:pPr>
      <w:pBdr>
        <w:top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1">
    <w:name w:val="ParagraphStyle31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2">
    <w:name w:val="ParagraphStyle32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">
    <w:name w:val="CharacterStyle1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2">
    <w:name w:val="CharacterStyle2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3">
    <w:name w:val="CharacterStyle3"/>
    <w:hidden/>
    <w:rsid w:val="0070422A"/>
    <w:rPr>
      <w:rFonts w:ascii="Times New Roman" w:hAnsi="Times New Roman"/>
      <w:noProof/>
      <w:color w:val="000000"/>
      <w:sz w:val="16"/>
      <w:u w:val="none"/>
    </w:rPr>
  </w:style>
  <w:style w:type="character" w:customStyle="1" w:styleId="CharacterStyle4">
    <w:name w:val="CharacterStyle4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5">
    <w:name w:val="CharacterStyle5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6">
    <w:name w:val="CharacterStyle6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7">
    <w:name w:val="CharacterStyle7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8">
    <w:name w:val="CharacterStyle8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9">
    <w:name w:val="CharacterStyle9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0">
    <w:name w:val="CharacterStyle10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1">
    <w:name w:val="CharacterStyle11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2">
    <w:name w:val="CharacterStyle12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3">
    <w:name w:val="CharacterStyle13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4">
    <w:name w:val="CharacterStyle14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5">
    <w:name w:val="CharacterStyle15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6">
    <w:name w:val="CharacterStyle16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7">
    <w:name w:val="CharacterStyle17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8">
    <w:name w:val="CharacterStyle18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9">
    <w:name w:val="CharacterStyle19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20">
    <w:name w:val="CharacterStyle20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paragraph" w:customStyle="1" w:styleId="ParagraphStyle38">
    <w:name w:val="ParagraphStyle38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9">
    <w:name w:val="ParagraphStyle39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24">
    <w:name w:val="CharacterStyle24"/>
    <w:hidden/>
    <w:rsid w:val="0070422A"/>
    <w:rPr>
      <w:rFonts w:ascii="Times New Roman" w:hAnsi="Times New Roman"/>
      <w:noProof/>
      <w:color w:val="000000"/>
      <w:sz w:val="20"/>
      <w:u w:val="none"/>
    </w:rPr>
  </w:style>
  <w:style w:type="character" w:styleId="affb">
    <w:name w:val="Hyperlink"/>
    <w:basedOn w:val="a1"/>
    <w:rsid w:val="0070422A"/>
    <w:rPr>
      <w:color w:val="0000FF"/>
      <w:u w:val="single"/>
    </w:rPr>
  </w:style>
  <w:style w:type="paragraph" w:customStyle="1" w:styleId="1b">
    <w:name w:val="Без интервала1"/>
    <w:rsid w:val="0070422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a">
    <w:name w:val="Знак Знак2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paragraph" w:customStyle="1" w:styleId="msonormalcxspmiddle">
    <w:name w:val="msonormalcxspmiddle"/>
    <w:basedOn w:val="a0"/>
    <w:rsid w:val="00704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fa">
    <w:name w:val="Абзац списка Знак"/>
    <w:link w:val="aff9"/>
    <w:locked/>
    <w:rsid w:val="00704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0"/>
    <w:rsid w:val="00704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ffc">
    <w:name w:val="FollowedHyperlink"/>
    <w:basedOn w:val="a1"/>
    <w:rsid w:val="0070422A"/>
    <w:rPr>
      <w:color w:val="800080" w:themeColor="followedHyperlink"/>
      <w:u w:val="single"/>
    </w:rPr>
  </w:style>
  <w:style w:type="character" w:customStyle="1" w:styleId="c8edf2e5f0ede5f2-f1f1fbebeae0">
    <w:name w:val="Иc8нedтf2еe5рf0нedеe5тf2-сf1сf1ыfbлebкeaаe0"/>
    <w:uiPriority w:val="99"/>
    <w:rsid w:val="00A15F38"/>
    <w:rPr>
      <w:color w:val="000080"/>
      <w:u w:val="single"/>
    </w:rPr>
  </w:style>
  <w:style w:type="paragraph" w:customStyle="1" w:styleId="ConsPlusNonformat">
    <w:name w:val="ConsPlusNonformat"/>
    <w:rsid w:val="00A15F3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character" w:customStyle="1" w:styleId="fontstyle01">
    <w:name w:val="fontstyle01"/>
    <w:basedOn w:val="a1"/>
    <w:rsid w:val="00581E6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W-">
    <w:name w:val="WW-Заглавие"/>
    <w:basedOn w:val="a0"/>
    <w:rsid w:val="0035411D"/>
    <w:pPr>
      <w:spacing w:line="100" w:lineRule="atLeast"/>
      <w:jc w:val="center"/>
    </w:pPr>
    <w:rPr>
      <w:rFonts w:ascii="Times New Roman" w:eastAsia="Times New Roman" w:hAnsi="Times New Roman" w:cs="Times New Roman"/>
      <w:b/>
      <w:kern w:val="1"/>
      <w:szCs w:val="20"/>
      <w:lang w:eastAsia="hi-IN" w:bidi="hi-IN"/>
    </w:rPr>
  </w:style>
  <w:style w:type="paragraph" w:customStyle="1" w:styleId="ConsNormal">
    <w:name w:val="ConsNormal"/>
    <w:rsid w:val="00046F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roseltorg.ru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tp.sberbank-ast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roseltorg.ru/" TargetMode="External"/><Relationship Id="rId20" Type="http://schemas.openxmlformats.org/officeDocument/2006/relationships/hyperlink" Target="www.torgi.gov.ru" TargetMode="External"/><Relationship Id="rId29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/_flysystem/webdav/2023/03/01/reglam_178_28022023.pdf" TargetMode="External"/><Relationship Id="rId23" Type="http://schemas.openxmlformats.org/officeDocument/2006/relationships/hyperlink" Target="http://torgi.gov.ru/" TargetMode="External"/><Relationship Id="rId28" Type="http://schemas.openxmlformats.org/officeDocument/2006/relationships/hyperlink" Target="http://www.roseltorg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9151-40A3-4B2B-BC95-1E86EE6C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31</Pages>
  <Words>12029</Words>
  <Characters>68569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DROBJAZGINAIV</cp:lastModifiedBy>
  <cp:revision>14</cp:revision>
  <cp:lastPrinted>2025-01-17T09:42:00Z</cp:lastPrinted>
  <dcterms:created xsi:type="dcterms:W3CDTF">2025-01-17T09:49:00Z</dcterms:created>
  <dcterms:modified xsi:type="dcterms:W3CDTF">2025-03-04T12:24:00Z</dcterms:modified>
</cp:coreProperties>
</file>