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0D" w:rsidRPr="00EB666F" w:rsidRDefault="00960C82" w:rsidP="00B04843">
      <w:pPr>
        <w:jc w:val="center"/>
        <w:rPr>
          <w:b/>
          <w:sz w:val="28"/>
          <w:szCs w:val="28"/>
        </w:rPr>
      </w:pPr>
      <w:r w:rsidRPr="00EB666F">
        <w:rPr>
          <w:b/>
          <w:sz w:val="28"/>
          <w:szCs w:val="28"/>
        </w:rPr>
        <w:t>ПОЯСНИТЕЛЬНАЯ ЗАПИСКА</w:t>
      </w:r>
    </w:p>
    <w:p w:rsidR="00C13457" w:rsidRPr="00EB666F" w:rsidRDefault="00593341" w:rsidP="005933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593341">
        <w:rPr>
          <w:b/>
          <w:sz w:val="28"/>
          <w:szCs w:val="28"/>
        </w:rPr>
        <w:t>об исполнении бюджета Беловского района за 202</w:t>
      </w:r>
      <w:r>
        <w:rPr>
          <w:b/>
          <w:sz w:val="28"/>
          <w:szCs w:val="28"/>
        </w:rPr>
        <w:t>2</w:t>
      </w:r>
      <w:r w:rsidRPr="00593341">
        <w:rPr>
          <w:b/>
          <w:sz w:val="28"/>
          <w:szCs w:val="28"/>
        </w:rPr>
        <w:t xml:space="preserve"> год</w:t>
      </w:r>
      <w:r w:rsidR="00C13457" w:rsidRPr="00EB666F">
        <w:rPr>
          <w:b/>
          <w:sz w:val="28"/>
          <w:szCs w:val="28"/>
        </w:rPr>
        <w:t>»</w:t>
      </w:r>
    </w:p>
    <w:p w:rsidR="00AE4B43" w:rsidRDefault="00AE4B43" w:rsidP="0026009B">
      <w:pPr>
        <w:rPr>
          <w:sz w:val="32"/>
          <w:szCs w:val="32"/>
        </w:rPr>
      </w:pPr>
    </w:p>
    <w:p w:rsidR="003A3363" w:rsidRPr="00606A2B" w:rsidRDefault="003A3363" w:rsidP="0026009B">
      <w:pPr>
        <w:rPr>
          <w:sz w:val="32"/>
          <w:szCs w:val="32"/>
        </w:rPr>
      </w:pPr>
      <w:bookmarkStart w:id="0" w:name="_GoBack"/>
      <w:bookmarkEnd w:id="0"/>
    </w:p>
    <w:p w:rsidR="00C13457" w:rsidRDefault="00593341" w:rsidP="0093567B">
      <w:pPr>
        <w:ind w:firstLine="709"/>
        <w:jc w:val="both"/>
        <w:rPr>
          <w:sz w:val="28"/>
          <w:szCs w:val="28"/>
        </w:rPr>
      </w:pPr>
      <w:r w:rsidRPr="00593341">
        <w:rPr>
          <w:sz w:val="28"/>
          <w:szCs w:val="28"/>
        </w:rPr>
        <w:t>Проект решения Представительного Собрания Беловского района Курской области «Об исполнении бюджета муниципального района «</w:t>
      </w:r>
      <w:proofErr w:type="spellStart"/>
      <w:r w:rsidRPr="00593341">
        <w:rPr>
          <w:sz w:val="28"/>
          <w:szCs w:val="28"/>
        </w:rPr>
        <w:t>Беловский</w:t>
      </w:r>
      <w:proofErr w:type="spellEnd"/>
      <w:r w:rsidRPr="00593341">
        <w:rPr>
          <w:sz w:val="28"/>
          <w:szCs w:val="28"/>
        </w:rPr>
        <w:t xml:space="preserve"> район» Курской области за 2022 год»</w:t>
      </w:r>
      <w:r w:rsidR="005D5B98" w:rsidRPr="00EB666F">
        <w:rPr>
          <w:b/>
          <w:i/>
          <w:sz w:val="28"/>
          <w:szCs w:val="28"/>
        </w:rPr>
        <w:t xml:space="preserve"> </w:t>
      </w:r>
      <w:r w:rsidR="00C13457" w:rsidRPr="00EB666F">
        <w:rPr>
          <w:sz w:val="28"/>
          <w:szCs w:val="28"/>
        </w:rPr>
        <w:t xml:space="preserve">подготовлен в </w:t>
      </w:r>
      <w:r w:rsidR="0097240C" w:rsidRPr="00EB666F">
        <w:rPr>
          <w:sz w:val="28"/>
          <w:szCs w:val="28"/>
        </w:rPr>
        <w:t>соответствии с требованиями стат</w:t>
      </w:r>
      <w:r w:rsidR="000B5381" w:rsidRPr="00EB666F">
        <w:rPr>
          <w:sz w:val="28"/>
          <w:szCs w:val="28"/>
        </w:rPr>
        <w:t>ей</w:t>
      </w:r>
      <w:r w:rsidR="0097240C" w:rsidRPr="00EB666F">
        <w:rPr>
          <w:color w:val="FF0000"/>
          <w:sz w:val="28"/>
          <w:szCs w:val="28"/>
        </w:rPr>
        <w:t xml:space="preserve"> </w:t>
      </w:r>
      <w:r w:rsidR="000B5381" w:rsidRPr="00EB666F">
        <w:rPr>
          <w:sz w:val="28"/>
          <w:szCs w:val="28"/>
        </w:rPr>
        <w:t xml:space="preserve">264.2 и </w:t>
      </w:r>
      <w:r w:rsidR="0097240C" w:rsidRPr="00EB666F">
        <w:rPr>
          <w:sz w:val="28"/>
          <w:szCs w:val="28"/>
        </w:rPr>
        <w:t>264</w:t>
      </w:r>
      <w:r w:rsidR="00C13457" w:rsidRPr="00EB666F">
        <w:rPr>
          <w:sz w:val="28"/>
          <w:szCs w:val="28"/>
        </w:rPr>
        <w:t>.</w:t>
      </w:r>
      <w:r w:rsidR="0097240C" w:rsidRPr="00EB666F">
        <w:rPr>
          <w:sz w:val="28"/>
          <w:szCs w:val="28"/>
        </w:rPr>
        <w:t xml:space="preserve">6 Бюджетного кодекса Российской Федерации и </w:t>
      </w:r>
      <w:r w:rsidR="000B5381" w:rsidRPr="00EB666F">
        <w:rPr>
          <w:sz w:val="28"/>
          <w:szCs w:val="28"/>
        </w:rPr>
        <w:t xml:space="preserve">главы </w:t>
      </w:r>
      <w:r w:rsidR="0093567B">
        <w:rPr>
          <w:sz w:val="28"/>
          <w:szCs w:val="28"/>
        </w:rPr>
        <w:t>7</w:t>
      </w:r>
      <w:r w:rsidR="000B5381" w:rsidRPr="00EB666F">
        <w:rPr>
          <w:sz w:val="28"/>
          <w:szCs w:val="28"/>
        </w:rPr>
        <w:t xml:space="preserve"> «Составление, внешняя проверка, рассмотрение и утверждение бюджетной отчетности» </w:t>
      </w:r>
      <w:r w:rsidR="0097240C" w:rsidRPr="00EB666F">
        <w:rPr>
          <w:sz w:val="28"/>
          <w:szCs w:val="28"/>
        </w:rPr>
        <w:t xml:space="preserve"> </w:t>
      </w:r>
      <w:r w:rsidR="0093567B" w:rsidRPr="0093567B">
        <w:rPr>
          <w:sz w:val="28"/>
          <w:szCs w:val="28"/>
        </w:rPr>
        <w:t>Решени</w:t>
      </w:r>
      <w:r w:rsidR="0093567B">
        <w:rPr>
          <w:sz w:val="28"/>
          <w:szCs w:val="28"/>
        </w:rPr>
        <w:t>я</w:t>
      </w:r>
      <w:r w:rsidR="0093567B" w:rsidRPr="0093567B">
        <w:rPr>
          <w:sz w:val="28"/>
          <w:szCs w:val="28"/>
        </w:rPr>
        <w:t xml:space="preserve"> Представительного Собрания Беловского района Курской области</w:t>
      </w:r>
      <w:r w:rsidR="0093567B">
        <w:rPr>
          <w:sz w:val="28"/>
          <w:szCs w:val="28"/>
        </w:rPr>
        <w:t xml:space="preserve"> «</w:t>
      </w:r>
      <w:r w:rsidR="0093567B" w:rsidRPr="0093567B">
        <w:rPr>
          <w:sz w:val="28"/>
          <w:szCs w:val="28"/>
        </w:rPr>
        <w:t xml:space="preserve">Об утверждении </w:t>
      </w:r>
      <w:r w:rsidR="0093567B">
        <w:rPr>
          <w:sz w:val="28"/>
          <w:szCs w:val="28"/>
        </w:rPr>
        <w:t>«</w:t>
      </w:r>
      <w:r w:rsidR="0093567B" w:rsidRPr="0093567B">
        <w:rPr>
          <w:sz w:val="28"/>
          <w:szCs w:val="28"/>
        </w:rPr>
        <w:t xml:space="preserve">Положения о бюджетном процессе в муниципальном районе </w:t>
      </w:r>
      <w:r w:rsidR="0093567B">
        <w:rPr>
          <w:sz w:val="28"/>
          <w:szCs w:val="28"/>
        </w:rPr>
        <w:t>«</w:t>
      </w:r>
      <w:proofErr w:type="spellStart"/>
      <w:r w:rsidR="0093567B">
        <w:rPr>
          <w:sz w:val="28"/>
          <w:szCs w:val="28"/>
        </w:rPr>
        <w:t>Беловский</w:t>
      </w:r>
      <w:proofErr w:type="spellEnd"/>
      <w:r w:rsidR="0093567B">
        <w:rPr>
          <w:sz w:val="28"/>
          <w:szCs w:val="28"/>
        </w:rPr>
        <w:t xml:space="preserve"> район» Курской области»</w:t>
      </w:r>
      <w:r w:rsidR="0097240C" w:rsidRPr="00EB666F">
        <w:rPr>
          <w:sz w:val="28"/>
          <w:szCs w:val="28"/>
        </w:rPr>
        <w:t xml:space="preserve"> с целью </w:t>
      </w:r>
      <w:r w:rsidR="000B5381" w:rsidRPr="00EB666F">
        <w:rPr>
          <w:sz w:val="28"/>
          <w:szCs w:val="28"/>
        </w:rPr>
        <w:t xml:space="preserve">утверждения показателей отчета об исполнении бюджета </w:t>
      </w:r>
      <w:r w:rsidR="00E76D7A">
        <w:rPr>
          <w:sz w:val="28"/>
          <w:szCs w:val="28"/>
        </w:rPr>
        <w:t xml:space="preserve">Беловского района </w:t>
      </w:r>
      <w:r w:rsidR="000B5381" w:rsidRPr="00EB666F">
        <w:rPr>
          <w:sz w:val="28"/>
          <w:szCs w:val="28"/>
        </w:rPr>
        <w:t>Курской области за</w:t>
      </w:r>
      <w:r w:rsidR="00D916A6" w:rsidRPr="00EB666F">
        <w:rPr>
          <w:sz w:val="28"/>
          <w:szCs w:val="28"/>
        </w:rPr>
        <w:t xml:space="preserve"> </w:t>
      </w:r>
      <w:r w:rsidR="00A579FC" w:rsidRPr="00EB666F">
        <w:rPr>
          <w:sz w:val="28"/>
          <w:szCs w:val="28"/>
        </w:rPr>
        <w:t>202</w:t>
      </w:r>
      <w:r w:rsidR="0093567B">
        <w:rPr>
          <w:sz w:val="28"/>
          <w:szCs w:val="28"/>
        </w:rPr>
        <w:t>2</w:t>
      </w:r>
      <w:r w:rsidR="000B5381" w:rsidRPr="00EB666F">
        <w:rPr>
          <w:sz w:val="28"/>
          <w:szCs w:val="28"/>
        </w:rPr>
        <w:t xml:space="preserve"> год</w:t>
      </w:r>
      <w:r w:rsidR="000C7040" w:rsidRPr="00EB666F">
        <w:rPr>
          <w:sz w:val="28"/>
          <w:szCs w:val="28"/>
        </w:rPr>
        <w:t>:</w:t>
      </w:r>
      <w:r w:rsidR="004922FB">
        <w:rPr>
          <w:sz w:val="28"/>
          <w:szCs w:val="28"/>
        </w:rPr>
        <w:t xml:space="preserve"> </w:t>
      </w:r>
      <w:r w:rsidR="000C7040" w:rsidRPr="00EB666F">
        <w:rPr>
          <w:sz w:val="28"/>
          <w:szCs w:val="28"/>
        </w:rPr>
        <w:t xml:space="preserve"> по доходам в сумме </w:t>
      </w:r>
      <w:r w:rsidR="0093567B">
        <w:rPr>
          <w:sz w:val="28"/>
          <w:szCs w:val="28"/>
        </w:rPr>
        <w:t>732 215 646,28</w:t>
      </w:r>
      <w:r w:rsidR="00A84819" w:rsidRPr="00EB666F">
        <w:rPr>
          <w:sz w:val="28"/>
          <w:szCs w:val="28"/>
        </w:rPr>
        <w:t xml:space="preserve"> </w:t>
      </w:r>
      <w:r w:rsidR="000C7040" w:rsidRPr="00EB666F">
        <w:rPr>
          <w:sz w:val="28"/>
          <w:szCs w:val="28"/>
        </w:rPr>
        <w:t xml:space="preserve">рублей, по расходам в сумме </w:t>
      </w:r>
      <w:r w:rsidR="00A84819" w:rsidRPr="00EB666F">
        <w:rPr>
          <w:sz w:val="28"/>
          <w:szCs w:val="28"/>
        </w:rPr>
        <w:t xml:space="preserve">  </w:t>
      </w:r>
      <w:r w:rsidR="0093567B">
        <w:rPr>
          <w:sz w:val="28"/>
          <w:szCs w:val="28"/>
        </w:rPr>
        <w:t>730 181 518,52</w:t>
      </w:r>
      <w:r w:rsidR="00A84819" w:rsidRPr="00EB666F">
        <w:rPr>
          <w:sz w:val="28"/>
          <w:szCs w:val="28"/>
        </w:rPr>
        <w:t xml:space="preserve"> </w:t>
      </w:r>
      <w:r w:rsidR="000C7040" w:rsidRPr="00EB666F">
        <w:rPr>
          <w:sz w:val="28"/>
          <w:szCs w:val="28"/>
        </w:rPr>
        <w:t>рубл</w:t>
      </w:r>
      <w:r w:rsidR="00A84819" w:rsidRPr="00EB666F">
        <w:rPr>
          <w:sz w:val="28"/>
          <w:szCs w:val="28"/>
        </w:rPr>
        <w:t>ей</w:t>
      </w:r>
      <w:r w:rsidR="000C7040" w:rsidRPr="00EB666F">
        <w:rPr>
          <w:sz w:val="28"/>
          <w:szCs w:val="28"/>
        </w:rPr>
        <w:t xml:space="preserve">, с превышением </w:t>
      </w:r>
      <w:r w:rsidR="00A84819" w:rsidRPr="00EB666F">
        <w:rPr>
          <w:sz w:val="28"/>
          <w:szCs w:val="28"/>
        </w:rPr>
        <w:t>доходов</w:t>
      </w:r>
      <w:r w:rsidR="000C7040" w:rsidRPr="00EB666F">
        <w:rPr>
          <w:sz w:val="28"/>
          <w:szCs w:val="28"/>
        </w:rPr>
        <w:t xml:space="preserve"> над </w:t>
      </w:r>
      <w:r w:rsidR="00A84819" w:rsidRPr="00EB666F">
        <w:rPr>
          <w:sz w:val="28"/>
          <w:szCs w:val="28"/>
        </w:rPr>
        <w:t>расходами</w:t>
      </w:r>
      <w:r w:rsidR="000C7040" w:rsidRPr="00EB666F">
        <w:rPr>
          <w:sz w:val="28"/>
          <w:szCs w:val="28"/>
        </w:rPr>
        <w:t xml:space="preserve"> (</w:t>
      </w:r>
      <w:r w:rsidR="00A84819" w:rsidRPr="00EB666F">
        <w:rPr>
          <w:sz w:val="28"/>
          <w:szCs w:val="28"/>
        </w:rPr>
        <w:t>профицит</w:t>
      </w:r>
      <w:r w:rsidR="000C7040" w:rsidRPr="00EB666F">
        <w:rPr>
          <w:sz w:val="28"/>
          <w:szCs w:val="28"/>
        </w:rPr>
        <w:t xml:space="preserve"> бюджета) в сумме </w:t>
      </w:r>
      <w:r w:rsidR="0093567B">
        <w:rPr>
          <w:sz w:val="28"/>
          <w:szCs w:val="28"/>
        </w:rPr>
        <w:t xml:space="preserve">2 034 127,76 </w:t>
      </w:r>
      <w:r w:rsidR="00711181">
        <w:rPr>
          <w:sz w:val="28"/>
          <w:szCs w:val="28"/>
        </w:rPr>
        <w:t>рублей</w:t>
      </w:r>
      <w:r w:rsidR="000C7040" w:rsidRPr="00EB666F">
        <w:rPr>
          <w:sz w:val="28"/>
          <w:szCs w:val="28"/>
        </w:rPr>
        <w:t>.</w:t>
      </w:r>
    </w:p>
    <w:p w:rsidR="00232158" w:rsidRPr="00EB666F" w:rsidRDefault="00232158" w:rsidP="0093567B">
      <w:pPr>
        <w:ind w:firstLine="709"/>
        <w:jc w:val="both"/>
        <w:rPr>
          <w:sz w:val="28"/>
          <w:szCs w:val="28"/>
        </w:rPr>
      </w:pPr>
    </w:p>
    <w:p w:rsidR="00AF3954" w:rsidRPr="00EB666F" w:rsidRDefault="00AF3954" w:rsidP="008C7006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По своему содержанию </w:t>
      </w:r>
      <w:r w:rsidR="0093567B">
        <w:rPr>
          <w:sz w:val="28"/>
          <w:szCs w:val="28"/>
        </w:rPr>
        <w:t>п</w:t>
      </w:r>
      <w:r w:rsidR="0093567B" w:rsidRPr="0093567B">
        <w:rPr>
          <w:sz w:val="28"/>
          <w:szCs w:val="28"/>
        </w:rPr>
        <w:t>роект решения Представительного Собрания Беловского района Курской области «Об исполнении бюджета муниципального района «</w:t>
      </w:r>
      <w:proofErr w:type="spellStart"/>
      <w:r w:rsidR="0093567B" w:rsidRPr="0093567B">
        <w:rPr>
          <w:sz w:val="28"/>
          <w:szCs w:val="28"/>
        </w:rPr>
        <w:t>Беловский</w:t>
      </w:r>
      <w:proofErr w:type="spellEnd"/>
      <w:r w:rsidR="0093567B" w:rsidRPr="0093567B">
        <w:rPr>
          <w:sz w:val="28"/>
          <w:szCs w:val="28"/>
        </w:rPr>
        <w:t xml:space="preserve"> район» Курской области за 2022 год» </w:t>
      </w:r>
      <w:r w:rsidRPr="00EB666F">
        <w:rPr>
          <w:sz w:val="28"/>
          <w:szCs w:val="28"/>
        </w:rPr>
        <w:t>включает следующие данные:</w:t>
      </w:r>
    </w:p>
    <w:p w:rsidR="00AF3954" w:rsidRPr="00EB666F" w:rsidRDefault="00AF3954" w:rsidP="008C7006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- доходы бюджета за </w:t>
      </w:r>
      <w:r w:rsidR="00A579FC" w:rsidRPr="00EB666F">
        <w:rPr>
          <w:sz w:val="28"/>
          <w:szCs w:val="28"/>
        </w:rPr>
        <w:t>202</w:t>
      </w:r>
      <w:r w:rsidR="0093567B">
        <w:rPr>
          <w:sz w:val="28"/>
          <w:szCs w:val="28"/>
        </w:rPr>
        <w:t>2</w:t>
      </w:r>
      <w:r w:rsidRPr="00EB666F">
        <w:rPr>
          <w:sz w:val="28"/>
          <w:szCs w:val="28"/>
        </w:rPr>
        <w:t xml:space="preserve"> год по кодам классификации доходов бюджетов;</w:t>
      </w:r>
    </w:p>
    <w:p w:rsidR="00AF3954" w:rsidRPr="00EB666F" w:rsidRDefault="00AF3954" w:rsidP="008C7006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- </w:t>
      </w:r>
      <w:r w:rsidR="0027490A" w:rsidRPr="00EB666F">
        <w:rPr>
          <w:sz w:val="28"/>
          <w:szCs w:val="28"/>
        </w:rPr>
        <w:t xml:space="preserve">расходы бюджета </w:t>
      </w:r>
      <w:r w:rsidR="00944105" w:rsidRPr="00EB666F">
        <w:rPr>
          <w:sz w:val="28"/>
          <w:szCs w:val="28"/>
        </w:rPr>
        <w:t xml:space="preserve">за </w:t>
      </w:r>
      <w:r w:rsidR="00A579FC" w:rsidRPr="00EB666F">
        <w:rPr>
          <w:sz w:val="28"/>
          <w:szCs w:val="28"/>
        </w:rPr>
        <w:t>202</w:t>
      </w:r>
      <w:r w:rsidR="0093567B">
        <w:rPr>
          <w:sz w:val="28"/>
          <w:szCs w:val="28"/>
        </w:rPr>
        <w:t>2</w:t>
      </w:r>
      <w:r w:rsidR="00944105" w:rsidRPr="00EB666F">
        <w:rPr>
          <w:sz w:val="28"/>
          <w:szCs w:val="28"/>
        </w:rPr>
        <w:t xml:space="preserve"> год </w:t>
      </w:r>
      <w:r w:rsidR="0027490A" w:rsidRPr="00EB666F">
        <w:rPr>
          <w:sz w:val="28"/>
          <w:szCs w:val="28"/>
        </w:rPr>
        <w:t xml:space="preserve">по </w:t>
      </w:r>
      <w:r w:rsidRPr="00EB666F">
        <w:rPr>
          <w:sz w:val="28"/>
          <w:szCs w:val="28"/>
        </w:rPr>
        <w:t>ведомственн</w:t>
      </w:r>
      <w:r w:rsidR="0027490A" w:rsidRPr="00EB666F">
        <w:rPr>
          <w:sz w:val="28"/>
          <w:szCs w:val="28"/>
        </w:rPr>
        <w:t>ой</w:t>
      </w:r>
      <w:r w:rsidRPr="00EB666F">
        <w:rPr>
          <w:sz w:val="28"/>
          <w:szCs w:val="28"/>
        </w:rPr>
        <w:t xml:space="preserve"> структур</w:t>
      </w:r>
      <w:r w:rsidR="0027490A" w:rsidRPr="00EB666F">
        <w:rPr>
          <w:sz w:val="28"/>
          <w:szCs w:val="28"/>
        </w:rPr>
        <w:t>е</w:t>
      </w:r>
      <w:r w:rsidRPr="00EB666F">
        <w:rPr>
          <w:sz w:val="28"/>
          <w:szCs w:val="28"/>
        </w:rPr>
        <w:t xml:space="preserve"> расходов </w:t>
      </w:r>
      <w:r w:rsidR="0027490A" w:rsidRPr="00EB666F">
        <w:rPr>
          <w:sz w:val="28"/>
          <w:szCs w:val="28"/>
        </w:rPr>
        <w:t>бюджета</w:t>
      </w:r>
      <w:r w:rsidRPr="00EB666F">
        <w:rPr>
          <w:sz w:val="28"/>
          <w:szCs w:val="28"/>
        </w:rPr>
        <w:t>;</w:t>
      </w:r>
    </w:p>
    <w:p w:rsidR="00AF3954" w:rsidRPr="00EB666F" w:rsidRDefault="0027490A" w:rsidP="008C7006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- </w:t>
      </w:r>
      <w:r w:rsidR="00AF3954" w:rsidRPr="00EB666F">
        <w:rPr>
          <w:sz w:val="28"/>
          <w:szCs w:val="28"/>
        </w:rPr>
        <w:t>расход</w:t>
      </w:r>
      <w:r w:rsidRPr="00EB666F">
        <w:rPr>
          <w:sz w:val="28"/>
          <w:szCs w:val="28"/>
        </w:rPr>
        <w:t>ы</w:t>
      </w:r>
      <w:r w:rsidR="00AF3954" w:rsidRPr="00EB666F">
        <w:rPr>
          <w:sz w:val="28"/>
          <w:szCs w:val="28"/>
        </w:rPr>
        <w:t xml:space="preserve"> бюджета за </w:t>
      </w:r>
      <w:r w:rsidR="00A579FC" w:rsidRPr="00EB666F">
        <w:rPr>
          <w:sz w:val="28"/>
          <w:szCs w:val="28"/>
        </w:rPr>
        <w:t>202</w:t>
      </w:r>
      <w:r w:rsidR="0093567B">
        <w:rPr>
          <w:sz w:val="28"/>
          <w:szCs w:val="28"/>
        </w:rPr>
        <w:t>2</w:t>
      </w:r>
      <w:r w:rsidR="00AF3954" w:rsidRPr="00EB666F">
        <w:rPr>
          <w:sz w:val="28"/>
          <w:szCs w:val="28"/>
        </w:rPr>
        <w:t xml:space="preserve"> год по разделам и подразделам классификации расходов бюджетов;</w:t>
      </w:r>
    </w:p>
    <w:p w:rsidR="005F1E9D" w:rsidRPr="00EB666F" w:rsidRDefault="00AF3954" w:rsidP="005F1E9D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- источники финансирования дефицита бюджета за </w:t>
      </w:r>
      <w:r w:rsidR="00A579FC" w:rsidRPr="00EB666F">
        <w:rPr>
          <w:sz w:val="28"/>
          <w:szCs w:val="28"/>
        </w:rPr>
        <w:t>202</w:t>
      </w:r>
      <w:r w:rsidR="0093567B">
        <w:rPr>
          <w:sz w:val="28"/>
          <w:szCs w:val="28"/>
        </w:rPr>
        <w:t>2</w:t>
      </w:r>
      <w:r w:rsidRPr="00EB666F">
        <w:rPr>
          <w:sz w:val="28"/>
          <w:szCs w:val="28"/>
        </w:rPr>
        <w:t xml:space="preserve"> год по кодам классификации источников фи</w:t>
      </w:r>
      <w:r w:rsidR="00944105" w:rsidRPr="00EB666F">
        <w:rPr>
          <w:sz w:val="28"/>
          <w:szCs w:val="28"/>
        </w:rPr>
        <w:t>нансирования дефицитов бюджетов.</w:t>
      </w:r>
    </w:p>
    <w:p w:rsidR="00035F4F" w:rsidRPr="00EB666F" w:rsidRDefault="00035F4F" w:rsidP="005F1E9D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Законодательно установленные на </w:t>
      </w:r>
      <w:r w:rsidR="0093567B">
        <w:rPr>
          <w:sz w:val="28"/>
          <w:szCs w:val="28"/>
        </w:rPr>
        <w:t>2022</w:t>
      </w:r>
      <w:r w:rsidRPr="00EB666F">
        <w:rPr>
          <w:sz w:val="28"/>
          <w:szCs w:val="28"/>
        </w:rPr>
        <w:t xml:space="preserve"> год основные характеристики бюджета</w:t>
      </w:r>
      <w:r w:rsidR="0093567B">
        <w:rPr>
          <w:sz w:val="28"/>
          <w:szCs w:val="28"/>
        </w:rPr>
        <w:t xml:space="preserve"> района</w:t>
      </w:r>
      <w:r w:rsidRPr="00EB666F">
        <w:rPr>
          <w:sz w:val="28"/>
          <w:szCs w:val="28"/>
        </w:rPr>
        <w:t xml:space="preserve"> в течение года уточнялись</w:t>
      </w:r>
      <w:r w:rsidRPr="00EB666F">
        <w:rPr>
          <w:color w:val="FF0000"/>
          <w:sz w:val="28"/>
          <w:szCs w:val="28"/>
        </w:rPr>
        <w:t xml:space="preserve"> </w:t>
      </w:r>
      <w:r w:rsidR="007B69A6" w:rsidRPr="00EB666F">
        <w:rPr>
          <w:sz w:val="28"/>
          <w:szCs w:val="28"/>
        </w:rPr>
        <w:t>четыре</w:t>
      </w:r>
      <w:r w:rsidR="00D95BAA" w:rsidRPr="00EB666F">
        <w:rPr>
          <w:sz w:val="28"/>
          <w:szCs w:val="28"/>
        </w:rPr>
        <w:t xml:space="preserve"> </w:t>
      </w:r>
      <w:r w:rsidRPr="00EB666F">
        <w:rPr>
          <w:sz w:val="28"/>
          <w:szCs w:val="28"/>
        </w:rPr>
        <w:t>раза в связи с приведением бюджетной классификации в соответствии с приказом Министерства финансов Российской Федерации от</w:t>
      </w:r>
      <w:r w:rsidR="005F1E9D" w:rsidRPr="00EB666F">
        <w:rPr>
          <w:sz w:val="28"/>
          <w:szCs w:val="28"/>
        </w:rPr>
        <w:t xml:space="preserve"> 06.06.2019 № 85н </w:t>
      </w:r>
      <w:r w:rsidR="00CD7C20">
        <w:rPr>
          <w:sz w:val="28"/>
          <w:szCs w:val="28"/>
        </w:rPr>
        <w:t xml:space="preserve"> </w:t>
      </w:r>
      <w:r w:rsidRPr="00EB666F">
        <w:rPr>
          <w:sz w:val="28"/>
          <w:szCs w:val="28"/>
        </w:rPr>
        <w:t>«</w:t>
      </w:r>
      <w:r w:rsidR="005F1E9D" w:rsidRPr="00EB666F">
        <w:rPr>
          <w:sz w:val="28"/>
          <w:szCs w:val="28"/>
        </w:rPr>
        <w:t>О Порядке формирования</w:t>
      </w:r>
      <w:r w:rsidR="00D916A6" w:rsidRPr="00EB666F">
        <w:rPr>
          <w:sz w:val="28"/>
          <w:szCs w:val="28"/>
        </w:rPr>
        <w:t xml:space="preserve"> </w:t>
      </w:r>
      <w:r w:rsidR="005F1E9D" w:rsidRPr="00EB666F">
        <w:rPr>
          <w:sz w:val="28"/>
          <w:szCs w:val="28"/>
        </w:rPr>
        <w:t>и применения кодов бюджетной классификации Российской Федерации,</w:t>
      </w:r>
      <w:r w:rsidR="00D916A6" w:rsidRPr="00EB666F">
        <w:rPr>
          <w:sz w:val="28"/>
          <w:szCs w:val="28"/>
        </w:rPr>
        <w:t xml:space="preserve"> </w:t>
      </w:r>
      <w:r w:rsidR="005F1E9D" w:rsidRPr="00EB666F">
        <w:rPr>
          <w:sz w:val="28"/>
          <w:szCs w:val="28"/>
        </w:rPr>
        <w:t>их структуре и принципах назначения</w:t>
      </w:r>
      <w:r w:rsidRPr="00EB666F">
        <w:rPr>
          <w:sz w:val="28"/>
          <w:szCs w:val="28"/>
        </w:rPr>
        <w:t>»</w:t>
      </w:r>
      <w:r w:rsidR="00DE3FC1" w:rsidRPr="00EB666F">
        <w:rPr>
          <w:sz w:val="28"/>
          <w:szCs w:val="28"/>
        </w:rPr>
        <w:t xml:space="preserve"> с учетом внесенных изменений</w:t>
      </w:r>
      <w:r w:rsidR="005B1BD5" w:rsidRPr="00EB666F">
        <w:rPr>
          <w:sz w:val="28"/>
          <w:szCs w:val="28"/>
        </w:rPr>
        <w:t>,</w:t>
      </w:r>
      <w:r w:rsidRPr="00EB666F">
        <w:rPr>
          <w:sz w:val="28"/>
          <w:szCs w:val="28"/>
        </w:rPr>
        <w:t xml:space="preserve"> поступлением от главных распорядителей средств бюджета</w:t>
      </w:r>
      <w:r w:rsidR="0093567B">
        <w:rPr>
          <w:sz w:val="28"/>
          <w:szCs w:val="28"/>
        </w:rPr>
        <w:t>,</w:t>
      </w:r>
      <w:r w:rsidRPr="00EB666F">
        <w:rPr>
          <w:sz w:val="28"/>
          <w:szCs w:val="28"/>
        </w:rPr>
        <w:t xml:space="preserve"> обращений о перераспределении средств бюджета по кодам бюджетной классификации расходов бюджетов в целях соблюдения действующего законодательства, </w:t>
      </w:r>
      <w:r w:rsidR="005B1BD5" w:rsidRPr="00EB666F">
        <w:rPr>
          <w:sz w:val="28"/>
          <w:szCs w:val="28"/>
        </w:rPr>
        <w:t xml:space="preserve">уточнением суммы межбюджетных трансфертов из </w:t>
      </w:r>
      <w:r w:rsidR="004E4D20">
        <w:rPr>
          <w:sz w:val="28"/>
          <w:szCs w:val="28"/>
        </w:rPr>
        <w:t>областного</w:t>
      </w:r>
      <w:r w:rsidR="005B1BD5" w:rsidRPr="00EB666F">
        <w:rPr>
          <w:sz w:val="28"/>
          <w:szCs w:val="28"/>
        </w:rPr>
        <w:t xml:space="preserve"> бюджета, </w:t>
      </w:r>
      <w:r w:rsidRPr="00EB666F">
        <w:rPr>
          <w:sz w:val="28"/>
          <w:szCs w:val="28"/>
        </w:rPr>
        <w:t xml:space="preserve">а также поступлением от главных администраторов доходов предложений по уточнению сумм администрируемых доходов. </w:t>
      </w:r>
    </w:p>
    <w:p w:rsidR="00993CC2" w:rsidRPr="00EB666F" w:rsidRDefault="00035F4F" w:rsidP="00993CC2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В </w:t>
      </w:r>
      <w:r w:rsidR="00D17D3A" w:rsidRPr="00EB666F">
        <w:rPr>
          <w:sz w:val="28"/>
          <w:szCs w:val="28"/>
        </w:rPr>
        <w:t>процессе исполнения</w:t>
      </w:r>
      <w:r w:rsidRPr="00EB666F">
        <w:rPr>
          <w:sz w:val="28"/>
          <w:szCs w:val="28"/>
        </w:rPr>
        <w:t xml:space="preserve"> доходы бюджета </w:t>
      </w:r>
      <w:r w:rsidR="00960C82" w:rsidRPr="00EB666F">
        <w:rPr>
          <w:sz w:val="28"/>
          <w:szCs w:val="28"/>
        </w:rPr>
        <w:t>увеличились на</w:t>
      </w:r>
      <w:r w:rsidRPr="00EB666F">
        <w:rPr>
          <w:sz w:val="28"/>
          <w:szCs w:val="28"/>
        </w:rPr>
        <w:t xml:space="preserve"> </w:t>
      </w:r>
      <w:r w:rsidR="00C67E64">
        <w:rPr>
          <w:sz w:val="28"/>
          <w:szCs w:val="28"/>
        </w:rPr>
        <w:t>141 566 760,28</w:t>
      </w:r>
      <w:r w:rsidRPr="00EB666F">
        <w:rPr>
          <w:sz w:val="28"/>
          <w:szCs w:val="28"/>
        </w:rPr>
        <w:t xml:space="preserve"> рублей или на </w:t>
      </w:r>
      <w:r w:rsidR="00C67E64">
        <w:rPr>
          <w:sz w:val="28"/>
          <w:szCs w:val="28"/>
        </w:rPr>
        <w:t>24</w:t>
      </w:r>
      <w:r w:rsidRPr="00EB666F">
        <w:rPr>
          <w:sz w:val="28"/>
          <w:szCs w:val="28"/>
        </w:rPr>
        <w:t xml:space="preserve"> % </w:t>
      </w:r>
      <w:r w:rsidR="006522A3" w:rsidRPr="00EB666F">
        <w:rPr>
          <w:sz w:val="28"/>
          <w:szCs w:val="28"/>
        </w:rPr>
        <w:t>к</w:t>
      </w:r>
      <w:r w:rsidRPr="00EB666F">
        <w:rPr>
          <w:sz w:val="28"/>
          <w:szCs w:val="28"/>
        </w:rPr>
        <w:t xml:space="preserve"> первоначально </w:t>
      </w:r>
      <w:r w:rsidR="00E4474D" w:rsidRPr="00EB666F">
        <w:rPr>
          <w:sz w:val="28"/>
          <w:szCs w:val="28"/>
        </w:rPr>
        <w:t xml:space="preserve">утвержденным </w:t>
      </w:r>
      <w:r w:rsidR="00C67E64">
        <w:rPr>
          <w:sz w:val="28"/>
          <w:szCs w:val="28"/>
        </w:rPr>
        <w:t>решением</w:t>
      </w:r>
      <w:r w:rsidR="00D916A6" w:rsidRPr="00EB666F">
        <w:rPr>
          <w:sz w:val="28"/>
          <w:szCs w:val="28"/>
        </w:rPr>
        <w:t xml:space="preserve"> </w:t>
      </w:r>
      <w:r w:rsidR="00D732D6" w:rsidRPr="00EB666F">
        <w:rPr>
          <w:sz w:val="28"/>
          <w:szCs w:val="28"/>
        </w:rPr>
        <w:t>о бюджете годовым назначениям</w:t>
      </w:r>
      <w:r w:rsidR="00C67E64">
        <w:rPr>
          <w:sz w:val="28"/>
          <w:szCs w:val="28"/>
        </w:rPr>
        <w:t xml:space="preserve">, расходы </w:t>
      </w:r>
      <w:r w:rsidRPr="00EB666F">
        <w:rPr>
          <w:sz w:val="28"/>
          <w:szCs w:val="28"/>
        </w:rPr>
        <w:t>бюджета увеличились</w:t>
      </w:r>
      <w:r w:rsidR="00E4474D" w:rsidRPr="00EB666F">
        <w:rPr>
          <w:sz w:val="28"/>
          <w:szCs w:val="28"/>
        </w:rPr>
        <w:t xml:space="preserve"> </w:t>
      </w:r>
      <w:r w:rsidRPr="00EB666F">
        <w:rPr>
          <w:sz w:val="28"/>
          <w:szCs w:val="28"/>
        </w:rPr>
        <w:t>на</w:t>
      </w:r>
      <w:r w:rsidR="009E5734">
        <w:rPr>
          <w:sz w:val="28"/>
          <w:szCs w:val="28"/>
        </w:rPr>
        <w:t xml:space="preserve"> 123 722 632,</w:t>
      </w:r>
      <w:r w:rsidR="00960C82">
        <w:rPr>
          <w:sz w:val="28"/>
          <w:szCs w:val="28"/>
        </w:rPr>
        <w:t>52</w:t>
      </w:r>
      <w:r w:rsidR="00960C82" w:rsidRPr="00EB666F">
        <w:rPr>
          <w:sz w:val="28"/>
          <w:szCs w:val="28"/>
        </w:rPr>
        <w:t xml:space="preserve"> рубля</w:t>
      </w:r>
      <w:r w:rsidRPr="00EB666F">
        <w:rPr>
          <w:sz w:val="28"/>
          <w:szCs w:val="28"/>
        </w:rPr>
        <w:t xml:space="preserve"> или на </w:t>
      </w:r>
      <w:r w:rsidR="00C67E64">
        <w:rPr>
          <w:sz w:val="28"/>
          <w:szCs w:val="28"/>
        </w:rPr>
        <w:t xml:space="preserve">20,4 </w:t>
      </w:r>
      <w:r w:rsidRPr="00EB666F">
        <w:rPr>
          <w:sz w:val="28"/>
          <w:szCs w:val="28"/>
        </w:rPr>
        <w:t xml:space="preserve">% </w:t>
      </w:r>
      <w:r w:rsidR="00343F5F" w:rsidRPr="00EB666F">
        <w:rPr>
          <w:sz w:val="28"/>
          <w:szCs w:val="28"/>
        </w:rPr>
        <w:t xml:space="preserve">к </w:t>
      </w:r>
      <w:r w:rsidRPr="00EB666F">
        <w:rPr>
          <w:sz w:val="28"/>
          <w:szCs w:val="28"/>
        </w:rPr>
        <w:t xml:space="preserve">первоначально </w:t>
      </w:r>
      <w:r w:rsidR="00D732D6" w:rsidRPr="00EB666F">
        <w:rPr>
          <w:sz w:val="28"/>
          <w:szCs w:val="28"/>
        </w:rPr>
        <w:t>утвержденным</w:t>
      </w:r>
      <w:r w:rsidR="00D916A6" w:rsidRPr="00EB666F">
        <w:rPr>
          <w:sz w:val="28"/>
          <w:szCs w:val="28"/>
        </w:rPr>
        <w:t xml:space="preserve"> </w:t>
      </w:r>
      <w:r w:rsidR="00C67E64">
        <w:rPr>
          <w:sz w:val="28"/>
          <w:szCs w:val="28"/>
        </w:rPr>
        <w:t>решением</w:t>
      </w:r>
      <w:r w:rsidR="00D916A6" w:rsidRPr="00EB666F">
        <w:rPr>
          <w:sz w:val="28"/>
          <w:szCs w:val="28"/>
        </w:rPr>
        <w:t xml:space="preserve"> </w:t>
      </w:r>
      <w:r w:rsidR="00D732D6" w:rsidRPr="00EB666F">
        <w:rPr>
          <w:sz w:val="28"/>
          <w:szCs w:val="28"/>
        </w:rPr>
        <w:t xml:space="preserve">о бюджете годовым </w:t>
      </w:r>
      <w:r w:rsidR="00D732D6" w:rsidRPr="00EB666F">
        <w:rPr>
          <w:sz w:val="28"/>
          <w:szCs w:val="28"/>
        </w:rPr>
        <w:lastRenderedPageBreak/>
        <w:t>назначениям</w:t>
      </w:r>
      <w:r w:rsidRPr="00EB666F">
        <w:rPr>
          <w:sz w:val="28"/>
          <w:szCs w:val="28"/>
        </w:rPr>
        <w:t xml:space="preserve">. В итоге внесенных изменений утвержденные параметры бюджета составили: по доходам – </w:t>
      </w:r>
      <w:r w:rsidR="00C67E64">
        <w:rPr>
          <w:sz w:val="28"/>
          <w:szCs w:val="28"/>
        </w:rPr>
        <w:t>727 467 040,29</w:t>
      </w:r>
      <w:r w:rsidRPr="00EB666F">
        <w:rPr>
          <w:sz w:val="28"/>
          <w:szCs w:val="28"/>
        </w:rPr>
        <w:t xml:space="preserve"> рублей, по расходам – </w:t>
      </w:r>
      <w:r w:rsidR="00C67E64">
        <w:rPr>
          <w:sz w:val="28"/>
          <w:szCs w:val="28"/>
        </w:rPr>
        <w:t>794 849 820,72</w:t>
      </w:r>
      <w:r w:rsidR="002933DE" w:rsidRPr="00EB666F">
        <w:rPr>
          <w:sz w:val="28"/>
          <w:szCs w:val="28"/>
        </w:rPr>
        <w:t xml:space="preserve"> </w:t>
      </w:r>
      <w:r w:rsidRPr="00EB666F">
        <w:rPr>
          <w:sz w:val="28"/>
          <w:szCs w:val="28"/>
        </w:rPr>
        <w:t xml:space="preserve">рублей, с превышением расходов над доходами </w:t>
      </w:r>
      <w:r w:rsidR="00960C82" w:rsidRPr="00EB666F">
        <w:rPr>
          <w:sz w:val="28"/>
          <w:szCs w:val="28"/>
        </w:rPr>
        <w:t>– (</w:t>
      </w:r>
      <w:r w:rsidR="00F07D55" w:rsidRPr="00EB666F">
        <w:rPr>
          <w:sz w:val="28"/>
          <w:szCs w:val="28"/>
        </w:rPr>
        <w:t>-</w:t>
      </w:r>
      <w:r w:rsidR="00953A52" w:rsidRPr="00EB666F">
        <w:rPr>
          <w:sz w:val="28"/>
          <w:szCs w:val="28"/>
        </w:rPr>
        <w:t>)</w:t>
      </w:r>
      <w:r w:rsidR="00AE4B43" w:rsidRPr="00EB666F">
        <w:rPr>
          <w:sz w:val="28"/>
          <w:szCs w:val="28"/>
        </w:rPr>
        <w:t xml:space="preserve"> </w:t>
      </w:r>
      <w:r w:rsidR="00C67E64">
        <w:rPr>
          <w:sz w:val="28"/>
          <w:szCs w:val="28"/>
        </w:rPr>
        <w:t>67 382 780,43</w:t>
      </w:r>
      <w:r w:rsidRPr="00EB666F">
        <w:rPr>
          <w:sz w:val="28"/>
          <w:szCs w:val="28"/>
        </w:rPr>
        <w:t xml:space="preserve"> рублей.</w:t>
      </w:r>
    </w:p>
    <w:p w:rsidR="001535D9" w:rsidRDefault="00C71377" w:rsidP="00EE1F2B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Исполнение </w:t>
      </w:r>
      <w:r w:rsidR="008B160E" w:rsidRPr="00EB666F">
        <w:rPr>
          <w:sz w:val="28"/>
          <w:szCs w:val="28"/>
        </w:rPr>
        <w:t>бюджет</w:t>
      </w:r>
      <w:r w:rsidRPr="00EB666F">
        <w:rPr>
          <w:sz w:val="28"/>
          <w:szCs w:val="28"/>
        </w:rPr>
        <w:t>а</w:t>
      </w:r>
      <w:r w:rsidR="008B160E" w:rsidRPr="00EB666F">
        <w:rPr>
          <w:sz w:val="28"/>
          <w:szCs w:val="28"/>
        </w:rPr>
        <w:t xml:space="preserve"> за </w:t>
      </w:r>
      <w:r w:rsidR="00A579FC" w:rsidRPr="00EB666F">
        <w:rPr>
          <w:sz w:val="28"/>
          <w:szCs w:val="28"/>
        </w:rPr>
        <w:t>202</w:t>
      </w:r>
      <w:r w:rsidR="00C67E64">
        <w:rPr>
          <w:sz w:val="28"/>
          <w:szCs w:val="28"/>
        </w:rPr>
        <w:t>2</w:t>
      </w:r>
      <w:r w:rsidR="008B160E" w:rsidRPr="00EB666F">
        <w:rPr>
          <w:sz w:val="28"/>
          <w:szCs w:val="28"/>
        </w:rPr>
        <w:t xml:space="preserve"> год </w:t>
      </w:r>
      <w:r w:rsidRPr="00EB666F">
        <w:rPr>
          <w:sz w:val="28"/>
          <w:szCs w:val="28"/>
        </w:rPr>
        <w:t>составило:</w:t>
      </w:r>
    </w:p>
    <w:p w:rsidR="001535D9" w:rsidRDefault="001535D9" w:rsidP="00EE1F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B160E" w:rsidRPr="00EB666F">
        <w:rPr>
          <w:sz w:val="28"/>
          <w:szCs w:val="28"/>
        </w:rPr>
        <w:t xml:space="preserve"> по доходам </w:t>
      </w:r>
      <w:r w:rsidR="003B3FFB" w:rsidRPr="00EB666F">
        <w:rPr>
          <w:sz w:val="28"/>
          <w:szCs w:val="28"/>
        </w:rPr>
        <w:t xml:space="preserve">  </w:t>
      </w:r>
      <w:r w:rsidR="008B160E" w:rsidRPr="00EB666F">
        <w:rPr>
          <w:sz w:val="28"/>
          <w:szCs w:val="28"/>
        </w:rPr>
        <w:t xml:space="preserve">в </w:t>
      </w:r>
      <w:proofErr w:type="gramStart"/>
      <w:r w:rsidR="008B160E" w:rsidRPr="00EB666F">
        <w:rPr>
          <w:sz w:val="28"/>
          <w:szCs w:val="28"/>
        </w:rPr>
        <w:t>сумме </w:t>
      </w:r>
      <w:r w:rsidR="00993CC2" w:rsidRPr="00EB666F">
        <w:rPr>
          <w:sz w:val="28"/>
          <w:szCs w:val="28"/>
        </w:rPr>
        <w:t xml:space="preserve"> </w:t>
      </w:r>
      <w:r w:rsidR="00C67E64">
        <w:rPr>
          <w:sz w:val="28"/>
          <w:szCs w:val="28"/>
        </w:rPr>
        <w:t>732</w:t>
      </w:r>
      <w:proofErr w:type="gramEnd"/>
      <w:r w:rsidR="00C67E64">
        <w:rPr>
          <w:sz w:val="28"/>
          <w:szCs w:val="28"/>
        </w:rPr>
        <w:t> 215 646,28</w:t>
      </w:r>
      <w:r w:rsidR="00133CDF" w:rsidRPr="00EB666F">
        <w:rPr>
          <w:sz w:val="28"/>
          <w:szCs w:val="28"/>
        </w:rPr>
        <w:t xml:space="preserve">0 </w:t>
      </w:r>
      <w:r w:rsidR="008B160E" w:rsidRPr="00EB666F">
        <w:rPr>
          <w:sz w:val="28"/>
          <w:szCs w:val="28"/>
        </w:rPr>
        <w:t>рублей</w:t>
      </w:r>
      <w:r w:rsidR="00151445" w:rsidRPr="00EB666F">
        <w:rPr>
          <w:sz w:val="28"/>
          <w:szCs w:val="28"/>
        </w:rPr>
        <w:t>, что составляет</w:t>
      </w:r>
      <w:r w:rsidR="008B160E" w:rsidRPr="00EB666F">
        <w:rPr>
          <w:sz w:val="28"/>
          <w:szCs w:val="28"/>
        </w:rPr>
        <w:t xml:space="preserve"> </w:t>
      </w:r>
      <w:r w:rsidR="006C3A9C" w:rsidRPr="00EB666F">
        <w:rPr>
          <w:sz w:val="28"/>
          <w:szCs w:val="28"/>
        </w:rPr>
        <w:t>1</w:t>
      </w:r>
      <w:r w:rsidR="00E76D7A">
        <w:rPr>
          <w:sz w:val="28"/>
          <w:szCs w:val="28"/>
        </w:rPr>
        <w:t>24,0</w:t>
      </w:r>
      <w:r w:rsidR="00151445" w:rsidRPr="00EB666F">
        <w:rPr>
          <w:sz w:val="28"/>
          <w:szCs w:val="28"/>
        </w:rPr>
        <w:t xml:space="preserve"> % </w:t>
      </w:r>
      <w:r w:rsidR="006522A3" w:rsidRPr="00EB666F">
        <w:rPr>
          <w:sz w:val="28"/>
          <w:szCs w:val="28"/>
        </w:rPr>
        <w:t xml:space="preserve">к </w:t>
      </w:r>
      <w:r w:rsidR="00151445" w:rsidRPr="00EB666F">
        <w:rPr>
          <w:sz w:val="28"/>
          <w:szCs w:val="28"/>
        </w:rPr>
        <w:t>утвержденн</w:t>
      </w:r>
      <w:r w:rsidR="00235EFE" w:rsidRPr="00EB666F">
        <w:rPr>
          <w:sz w:val="28"/>
          <w:szCs w:val="28"/>
        </w:rPr>
        <w:t>ы</w:t>
      </w:r>
      <w:r w:rsidR="006522A3" w:rsidRPr="00EB666F">
        <w:rPr>
          <w:sz w:val="28"/>
          <w:szCs w:val="28"/>
        </w:rPr>
        <w:t>м</w:t>
      </w:r>
      <w:r w:rsidR="00151445" w:rsidRPr="00EB666F">
        <w:rPr>
          <w:sz w:val="28"/>
          <w:szCs w:val="28"/>
        </w:rPr>
        <w:t xml:space="preserve"> </w:t>
      </w:r>
      <w:r w:rsidR="00EE1F2B">
        <w:rPr>
          <w:sz w:val="28"/>
          <w:szCs w:val="28"/>
        </w:rPr>
        <w:t>решением</w:t>
      </w:r>
      <w:r w:rsidR="00151445" w:rsidRPr="00EB666F">
        <w:rPr>
          <w:sz w:val="28"/>
          <w:szCs w:val="28"/>
        </w:rPr>
        <w:t xml:space="preserve"> о бюджете годовы</w:t>
      </w:r>
      <w:r w:rsidR="006522A3" w:rsidRPr="00EB666F">
        <w:rPr>
          <w:sz w:val="28"/>
          <w:szCs w:val="28"/>
        </w:rPr>
        <w:t>м</w:t>
      </w:r>
      <w:r w:rsidR="00151445" w:rsidRPr="00EB66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первоначальным </w:t>
      </w:r>
      <w:r w:rsidR="00151445" w:rsidRPr="00EB666F">
        <w:rPr>
          <w:sz w:val="28"/>
          <w:szCs w:val="28"/>
        </w:rPr>
        <w:t>назначени</w:t>
      </w:r>
      <w:r w:rsidR="006522A3" w:rsidRPr="00EB666F">
        <w:rPr>
          <w:sz w:val="28"/>
          <w:szCs w:val="28"/>
        </w:rPr>
        <w:t>ям</w:t>
      </w:r>
      <w:r>
        <w:rPr>
          <w:sz w:val="28"/>
          <w:szCs w:val="28"/>
        </w:rPr>
        <w:t xml:space="preserve"> </w:t>
      </w:r>
      <w:r w:rsidR="00151445" w:rsidRPr="00EB666F">
        <w:rPr>
          <w:sz w:val="28"/>
          <w:szCs w:val="28"/>
        </w:rPr>
        <w:t xml:space="preserve">и </w:t>
      </w:r>
      <w:r w:rsidR="00133CDF" w:rsidRPr="00EB666F">
        <w:rPr>
          <w:sz w:val="28"/>
          <w:szCs w:val="28"/>
        </w:rPr>
        <w:t>10</w:t>
      </w:r>
      <w:r w:rsidR="00C67E64">
        <w:rPr>
          <w:sz w:val="28"/>
          <w:szCs w:val="28"/>
        </w:rPr>
        <w:t>0</w:t>
      </w:r>
      <w:r w:rsidR="00133CDF" w:rsidRPr="00EB666F">
        <w:rPr>
          <w:sz w:val="28"/>
          <w:szCs w:val="28"/>
        </w:rPr>
        <w:t>,</w:t>
      </w:r>
      <w:r w:rsidR="00F652B3" w:rsidRPr="00EB666F">
        <w:rPr>
          <w:sz w:val="28"/>
          <w:szCs w:val="28"/>
        </w:rPr>
        <w:t>7</w:t>
      </w:r>
      <w:r w:rsidR="008B160E" w:rsidRPr="00EB666F">
        <w:rPr>
          <w:sz w:val="28"/>
          <w:szCs w:val="28"/>
        </w:rPr>
        <w:t xml:space="preserve"> </w:t>
      </w:r>
      <w:r w:rsidR="00151445" w:rsidRPr="00EB666F">
        <w:rPr>
          <w:sz w:val="28"/>
          <w:szCs w:val="28"/>
        </w:rPr>
        <w:t>%</w:t>
      </w:r>
      <w:r w:rsidR="008B160E" w:rsidRPr="00EB666F">
        <w:rPr>
          <w:sz w:val="28"/>
          <w:szCs w:val="28"/>
        </w:rPr>
        <w:t xml:space="preserve"> </w:t>
      </w:r>
      <w:r w:rsidR="006522A3" w:rsidRPr="00EB666F">
        <w:rPr>
          <w:sz w:val="28"/>
          <w:szCs w:val="28"/>
        </w:rPr>
        <w:t>к</w:t>
      </w:r>
      <w:r w:rsidR="008B160E" w:rsidRPr="00EB666F">
        <w:rPr>
          <w:sz w:val="28"/>
          <w:szCs w:val="28"/>
        </w:rPr>
        <w:t xml:space="preserve"> </w:t>
      </w:r>
      <w:r w:rsidR="005837F9" w:rsidRPr="00EB666F">
        <w:rPr>
          <w:sz w:val="28"/>
          <w:szCs w:val="28"/>
        </w:rPr>
        <w:t>уточненны</w:t>
      </w:r>
      <w:r w:rsidR="006522A3" w:rsidRPr="00EB666F">
        <w:rPr>
          <w:sz w:val="28"/>
          <w:szCs w:val="28"/>
        </w:rPr>
        <w:t>м</w:t>
      </w:r>
      <w:r w:rsidR="008B160E" w:rsidRPr="00EB666F">
        <w:rPr>
          <w:sz w:val="28"/>
          <w:szCs w:val="28"/>
        </w:rPr>
        <w:t xml:space="preserve"> годовы</w:t>
      </w:r>
      <w:r w:rsidR="006522A3" w:rsidRPr="00EB666F">
        <w:rPr>
          <w:sz w:val="28"/>
          <w:szCs w:val="28"/>
        </w:rPr>
        <w:t>м</w:t>
      </w:r>
      <w:r w:rsidR="008B160E" w:rsidRPr="00EB666F">
        <w:rPr>
          <w:sz w:val="28"/>
          <w:szCs w:val="28"/>
        </w:rPr>
        <w:t xml:space="preserve"> назначени</w:t>
      </w:r>
      <w:r w:rsidR="006522A3" w:rsidRPr="00EB666F">
        <w:rPr>
          <w:sz w:val="28"/>
          <w:szCs w:val="28"/>
        </w:rPr>
        <w:t>ям</w:t>
      </w:r>
      <w:r w:rsidR="008B160E" w:rsidRPr="00EB666F">
        <w:rPr>
          <w:bCs/>
          <w:sz w:val="28"/>
          <w:szCs w:val="28"/>
        </w:rPr>
        <w:t>,</w:t>
      </w:r>
      <w:r w:rsidR="004B2950" w:rsidRPr="00EB666F">
        <w:rPr>
          <w:color w:val="FF0000"/>
          <w:sz w:val="28"/>
          <w:szCs w:val="28"/>
        </w:rPr>
        <w:t xml:space="preserve"> </w:t>
      </w:r>
      <w:r w:rsidR="004B2950" w:rsidRPr="00EB666F">
        <w:rPr>
          <w:sz w:val="28"/>
          <w:szCs w:val="28"/>
        </w:rPr>
        <w:t>по сравнению</w:t>
      </w:r>
      <w:r w:rsidR="008D03E8" w:rsidRPr="00EB666F">
        <w:rPr>
          <w:sz w:val="28"/>
          <w:szCs w:val="28"/>
        </w:rPr>
        <w:t xml:space="preserve"> </w:t>
      </w:r>
      <w:r w:rsidR="004B2950" w:rsidRPr="00EB666F">
        <w:rPr>
          <w:sz w:val="28"/>
          <w:szCs w:val="28"/>
        </w:rPr>
        <w:t>с 20</w:t>
      </w:r>
      <w:r w:rsidR="006A5AFB" w:rsidRPr="00EB666F">
        <w:rPr>
          <w:sz w:val="28"/>
          <w:szCs w:val="28"/>
        </w:rPr>
        <w:t>2</w:t>
      </w:r>
      <w:r w:rsidR="00EE1F2B">
        <w:rPr>
          <w:sz w:val="28"/>
          <w:szCs w:val="28"/>
        </w:rPr>
        <w:t>1</w:t>
      </w:r>
      <w:r w:rsidR="004B2950" w:rsidRPr="00EB666F">
        <w:rPr>
          <w:sz w:val="28"/>
          <w:szCs w:val="28"/>
        </w:rPr>
        <w:t xml:space="preserve"> годом доходов поступило больше на </w:t>
      </w:r>
      <w:r w:rsidR="00EE1F2B">
        <w:rPr>
          <w:sz w:val="28"/>
          <w:szCs w:val="28"/>
        </w:rPr>
        <w:t>81 305 978,87</w:t>
      </w:r>
      <w:r w:rsidR="006A5AFB" w:rsidRPr="00EB666F">
        <w:rPr>
          <w:sz w:val="28"/>
          <w:szCs w:val="28"/>
        </w:rPr>
        <w:t xml:space="preserve"> </w:t>
      </w:r>
      <w:r w:rsidR="008D03E8" w:rsidRPr="00EB666F">
        <w:rPr>
          <w:sz w:val="28"/>
          <w:szCs w:val="28"/>
        </w:rPr>
        <w:t xml:space="preserve">рублей или на </w:t>
      </w:r>
      <w:r w:rsidR="00065EC9" w:rsidRPr="00EB666F">
        <w:rPr>
          <w:sz w:val="28"/>
          <w:szCs w:val="28"/>
        </w:rPr>
        <w:t xml:space="preserve"> </w:t>
      </w:r>
      <w:r w:rsidR="00EE1F2B">
        <w:rPr>
          <w:sz w:val="28"/>
          <w:szCs w:val="28"/>
        </w:rPr>
        <w:t>111,1</w:t>
      </w:r>
      <w:r w:rsidR="00065EC9" w:rsidRPr="00EB666F">
        <w:rPr>
          <w:sz w:val="28"/>
          <w:szCs w:val="28"/>
        </w:rPr>
        <w:t xml:space="preserve"> </w:t>
      </w:r>
      <w:r w:rsidR="004B2950" w:rsidRPr="00EB666F">
        <w:rPr>
          <w:sz w:val="28"/>
          <w:szCs w:val="28"/>
        </w:rPr>
        <w:t>%;</w:t>
      </w:r>
      <w:r w:rsidR="008B160E" w:rsidRPr="00EB666F">
        <w:rPr>
          <w:sz w:val="28"/>
          <w:szCs w:val="28"/>
        </w:rPr>
        <w:t xml:space="preserve"> </w:t>
      </w:r>
    </w:p>
    <w:p w:rsidR="0029030A" w:rsidRPr="00EB666F" w:rsidRDefault="001535D9" w:rsidP="00EE1F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160E" w:rsidRPr="00EB666F">
        <w:rPr>
          <w:sz w:val="28"/>
          <w:szCs w:val="28"/>
        </w:rPr>
        <w:t>по расходам</w:t>
      </w:r>
      <w:r w:rsidR="00193F10" w:rsidRPr="00EB666F">
        <w:rPr>
          <w:sz w:val="28"/>
          <w:szCs w:val="28"/>
        </w:rPr>
        <w:t xml:space="preserve"> </w:t>
      </w:r>
      <w:r w:rsidR="008B160E" w:rsidRPr="00EB666F">
        <w:rPr>
          <w:sz w:val="28"/>
          <w:szCs w:val="28"/>
        </w:rPr>
        <w:t xml:space="preserve">- </w:t>
      </w:r>
      <w:r w:rsidR="0029030A" w:rsidRPr="00EB666F">
        <w:rPr>
          <w:sz w:val="28"/>
          <w:szCs w:val="28"/>
        </w:rPr>
        <w:t xml:space="preserve">в сумме </w:t>
      </w:r>
      <w:r w:rsidR="00EE1F2B">
        <w:rPr>
          <w:sz w:val="28"/>
          <w:szCs w:val="28"/>
        </w:rPr>
        <w:t>730 181 518,52</w:t>
      </w:r>
      <w:r w:rsidR="0029030A" w:rsidRPr="00EB666F">
        <w:rPr>
          <w:sz w:val="28"/>
          <w:szCs w:val="28"/>
        </w:rPr>
        <w:t xml:space="preserve"> рублей или </w:t>
      </w:r>
      <w:r w:rsidR="00EE1F2B">
        <w:rPr>
          <w:sz w:val="28"/>
          <w:szCs w:val="28"/>
        </w:rPr>
        <w:t>120,9</w:t>
      </w:r>
      <w:r w:rsidR="006A5AFB" w:rsidRPr="00EB666F">
        <w:rPr>
          <w:sz w:val="28"/>
          <w:szCs w:val="28"/>
        </w:rPr>
        <w:t xml:space="preserve"> </w:t>
      </w:r>
      <w:r w:rsidR="0029030A" w:rsidRPr="00EB666F">
        <w:rPr>
          <w:sz w:val="28"/>
          <w:szCs w:val="28"/>
        </w:rPr>
        <w:t>% к утверж</w:t>
      </w:r>
      <w:r w:rsidR="0029030A" w:rsidRPr="00EB666F">
        <w:rPr>
          <w:bCs/>
          <w:sz w:val="28"/>
          <w:szCs w:val="28"/>
        </w:rPr>
        <w:t xml:space="preserve">денным </w:t>
      </w:r>
      <w:r w:rsidR="00EE1F2B">
        <w:rPr>
          <w:bCs/>
          <w:sz w:val="28"/>
          <w:szCs w:val="28"/>
        </w:rPr>
        <w:t>решением</w:t>
      </w:r>
      <w:r w:rsidR="0029030A" w:rsidRPr="00EB666F">
        <w:rPr>
          <w:bCs/>
          <w:sz w:val="28"/>
          <w:szCs w:val="28"/>
        </w:rPr>
        <w:t xml:space="preserve"> о бюджете годовым </w:t>
      </w:r>
      <w:r>
        <w:rPr>
          <w:bCs/>
          <w:sz w:val="28"/>
          <w:szCs w:val="28"/>
        </w:rPr>
        <w:t xml:space="preserve">первоначальным </w:t>
      </w:r>
      <w:r w:rsidR="0029030A" w:rsidRPr="00EB666F">
        <w:rPr>
          <w:bCs/>
          <w:sz w:val="28"/>
          <w:szCs w:val="28"/>
        </w:rPr>
        <w:t xml:space="preserve">назначениям и </w:t>
      </w:r>
      <w:r w:rsidR="00EE1F2B">
        <w:rPr>
          <w:bCs/>
          <w:sz w:val="28"/>
          <w:szCs w:val="28"/>
        </w:rPr>
        <w:t>91,9</w:t>
      </w:r>
      <w:r w:rsidR="0029030A" w:rsidRPr="00EB666F">
        <w:rPr>
          <w:bCs/>
          <w:sz w:val="28"/>
          <w:szCs w:val="28"/>
        </w:rPr>
        <w:t xml:space="preserve"> % к уточненным годовым назначениям, по сравнению с 202</w:t>
      </w:r>
      <w:r w:rsidR="00EE1F2B">
        <w:rPr>
          <w:bCs/>
          <w:sz w:val="28"/>
          <w:szCs w:val="28"/>
        </w:rPr>
        <w:t>1</w:t>
      </w:r>
      <w:r w:rsidR="0029030A" w:rsidRPr="00EB666F">
        <w:rPr>
          <w:bCs/>
          <w:sz w:val="28"/>
          <w:szCs w:val="28"/>
        </w:rPr>
        <w:t xml:space="preserve"> годом расходы увеличились на </w:t>
      </w:r>
      <w:r w:rsidR="00EE1F2B">
        <w:rPr>
          <w:sz w:val="28"/>
          <w:szCs w:val="28"/>
        </w:rPr>
        <w:t>86 456 542,94</w:t>
      </w:r>
      <w:r w:rsidR="00C03119" w:rsidRPr="00EB666F">
        <w:rPr>
          <w:bCs/>
          <w:sz w:val="28"/>
          <w:szCs w:val="28"/>
        </w:rPr>
        <w:t xml:space="preserve"> рубл</w:t>
      </w:r>
      <w:r w:rsidR="00A301B5">
        <w:rPr>
          <w:bCs/>
          <w:sz w:val="28"/>
          <w:szCs w:val="28"/>
        </w:rPr>
        <w:t>я</w:t>
      </w:r>
      <w:r w:rsidR="00C03119" w:rsidRPr="00EB666F">
        <w:rPr>
          <w:bCs/>
          <w:sz w:val="28"/>
          <w:szCs w:val="28"/>
        </w:rPr>
        <w:t xml:space="preserve"> или на </w:t>
      </w:r>
      <w:r w:rsidR="00EE1F2B">
        <w:rPr>
          <w:bCs/>
          <w:sz w:val="28"/>
          <w:szCs w:val="28"/>
        </w:rPr>
        <w:t>13,4</w:t>
      </w:r>
      <w:r w:rsidR="0029030A" w:rsidRPr="00EB666F">
        <w:rPr>
          <w:bCs/>
          <w:sz w:val="28"/>
          <w:szCs w:val="28"/>
        </w:rPr>
        <w:t xml:space="preserve"> </w:t>
      </w:r>
      <w:r w:rsidR="0029030A" w:rsidRPr="00EB666F">
        <w:rPr>
          <w:sz w:val="28"/>
          <w:szCs w:val="28"/>
        </w:rPr>
        <w:t>%</w:t>
      </w:r>
      <w:r w:rsidR="004B2950" w:rsidRPr="00EB666F">
        <w:rPr>
          <w:sz w:val="28"/>
          <w:szCs w:val="28"/>
        </w:rPr>
        <w:t>,</w:t>
      </w:r>
      <w:r w:rsidR="00EE1F2B">
        <w:rPr>
          <w:sz w:val="28"/>
          <w:szCs w:val="28"/>
        </w:rPr>
        <w:t xml:space="preserve"> </w:t>
      </w:r>
      <w:r w:rsidR="003B3FFB" w:rsidRPr="00EB666F">
        <w:rPr>
          <w:sz w:val="28"/>
          <w:szCs w:val="28"/>
        </w:rPr>
        <w:t xml:space="preserve">с превышением </w:t>
      </w:r>
      <w:r w:rsidR="00991220" w:rsidRPr="00EB666F">
        <w:rPr>
          <w:sz w:val="28"/>
          <w:szCs w:val="28"/>
        </w:rPr>
        <w:t>доходов</w:t>
      </w:r>
      <w:r w:rsidR="008B160E" w:rsidRPr="00EB666F">
        <w:rPr>
          <w:sz w:val="28"/>
          <w:szCs w:val="28"/>
        </w:rPr>
        <w:t xml:space="preserve"> над </w:t>
      </w:r>
      <w:r w:rsidR="00991220" w:rsidRPr="00EB666F">
        <w:rPr>
          <w:sz w:val="28"/>
          <w:szCs w:val="28"/>
        </w:rPr>
        <w:t>расходами</w:t>
      </w:r>
      <w:r w:rsidR="008B160E" w:rsidRPr="00EB666F">
        <w:rPr>
          <w:sz w:val="28"/>
          <w:szCs w:val="28"/>
        </w:rPr>
        <w:t xml:space="preserve"> (</w:t>
      </w:r>
      <w:proofErr w:type="gramStart"/>
      <w:r w:rsidR="00991220" w:rsidRPr="00EB666F">
        <w:rPr>
          <w:sz w:val="28"/>
          <w:szCs w:val="28"/>
        </w:rPr>
        <w:t>профицитом</w:t>
      </w:r>
      <w:r w:rsidR="008D03E8" w:rsidRPr="00EB666F">
        <w:rPr>
          <w:sz w:val="28"/>
          <w:szCs w:val="28"/>
        </w:rPr>
        <w:t xml:space="preserve">) </w:t>
      </w:r>
      <w:r w:rsidR="00D916A6" w:rsidRPr="00EB666F">
        <w:rPr>
          <w:sz w:val="28"/>
          <w:szCs w:val="28"/>
        </w:rPr>
        <w:t xml:space="preserve"> </w:t>
      </w:r>
      <w:r w:rsidR="008D03E8" w:rsidRPr="00EB666F">
        <w:rPr>
          <w:sz w:val="28"/>
          <w:szCs w:val="28"/>
        </w:rPr>
        <w:t>в</w:t>
      </w:r>
      <w:proofErr w:type="gramEnd"/>
      <w:r w:rsidR="008D03E8" w:rsidRPr="00EB666F">
        <w:rPr>
          <w:sz w:val="28"/>
          <w:szCs w:val="28"/>
        </w:rPr>
        <w:t xml:space="preserve"> сумме </w:t>
      </w:r>
      <w:r w:rsidR="00EE1F2B">
        <w:rPr>
          <w:sz w:val="28"/>
          <w:szCs w:val="28"/>
        </w:rPr>
        <w:t xml:space="preserve">2 034 128,06 </w:t>
      </w:r>
      <w:r w:rsidR="008B160E" w:rsidRPr="00EB666F">
        <w:rPr>
          <w:sz w:val="28"/>
          <w:szCs w:val="28"/>
        </w:rPr>
        <w:t>рублей.</w:t>
      </w:r>
    </w:p>
    <w:p w:rsidR="008B160E" w:rsidRPr="00DD23AB" w:rsidRDefault="008B160E" w:rsidP="008C7006">
      <w:pPr>
        <w:pStyle w:val="a5"/>
        <w:ind w:firstLine="709"/>
        <w:jc w:val="both"/>
        <w:rPr>
          <w:b/>
          <w:szCs w:val="28"/>
        </w:rPr>
      </w:pPr>
    </w:p>
    <w:p w:rsidR="008B160E" w:rsidRPr="00EB666F" w:rsidRDefault="008B160E" w:rsidP="00C63DAA">
      <w:pPr>
        <w:pStyle w:val="a5"/>
        <w:ind w:firstLine="709"/>
        <w:jc w:val="center"/>
        <w:rPr>
          <w:b/>
          <w:szCs w:val="28"/>
        </w:rPr>
      </w:pPr>
      <w:r w:rsidRPr="00EB666F">
        <w:rPr>
          <w:b/>
          <w:szCs w:val="28"/>
        </w:rPr>
        <w:t>ДОХОДЫ</w:t>
      </w:r>
    </w:p>
    <w:p w:rsidR="00412DEB" w:rsidRPr="00756995" w:rsidRDefault="00412DEB" w:rsidP="004853A2">
      <w:pPr>
        <w:pStyle w:val="ConsNonformat"/>
        <w:ind w:right="0"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lightGray"/>
        </w:rPr>
      </w:pPr>
    </w:p>
    <w:p w:rsidR="00993CC2" w:rsidRPr="00EB666F" w:rsidRDefault="00993CC2" w:rsidP="00993CC2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t>За 202</w:t>
      </w:r>
      <w:r w:rsidR="00763C7C">
        <w:rPr>
          <w:szCs w:val="28"/>
        </w:rPr>
        <w:t>2</w:t>
      </w:r>
      <w:r w:rsidRPr="00EB666F">
        <w:rPr>
          <w:szCs w:val="28"/>
        </w:rPr>
        <w:t xml:space="preserve"> год в бюджет поступило налоговых и неналоговых доходов (код БК 1 00 00000 00 0000 000) в сумме </w:t>
      </w:r>
      <w:r w:rsidR="00763C7C">
        <w:rPr>
          <w:szCs w:val="28"/>
        </w:rPr>
        <w:t xml:space="preserve">  272 062 200,43 </w:t>
      </w:r>
      <w:r w:rsidRPr="00EB666F">
        <w:rPr>
          <w:szCs w:val="28"/>
        </w:rPr>
        <w:t xml:space="preserve">рублей или </w:t>
      </w:r>
      <w:r w:rsidR="00763C7C">
        <w:rPr>
          <w:szCs w:val="28"/>
        </w:rPr>
        <w:t>102,1</w:t>
      </w:r>
      <w:r w:rsidRPr="00EB666F">
        <w:rPr>
          <w:szCs w:val="28"/>
        </w:rPr>
        <w:t>% к уточненным годовым назначениям (</w:t>
      </w:r>
      <w:r w:rsidR="00763C7C" w:rsidRPr="00763C7C">
        <w:rPr>
          <w:szCs w:val="28"/>
        </w:rPr>
        <w:t>266 387 756,13</w:t>
      </w:r>
      <w:r w:rsidR="00763C7C">
        <w:rPr>
          <w:szCs w:val="28"/>
        </w:rPr>
        <w:t xml:space="preserve"> </w:t>
      </w:r>
      <w:r w:rsidRPr="00EB666F">
        <w:rPr>
          <w:szCs w:val="28"/>
        </w:rPr>
        <w:t>рублей). По сравнению с 202</w:t>
      </w:r>
      <w:r w:rsidR="00070EE0">
        <w:rPr>
          <w:szCs w:val="28"/>
        </w:rPr>
        <w:t>1</w:t>
      </w:r>
      <w:r w:rsidRPr="00EB666F">
        <w:rPr>
          <w:szCs w:val="28"/>
        </w:rPr>
        <w:t xml:space="preserve"> годом налоговых и неналоговых доходов получено больше на </w:t>
      </w:r>
      <w:r w:rsidR="00070EE0">
        <w:rPr>
          <w:szCs w:val="28"/>
        </w:rPr>
        <w:t>58 515 356,99</w:t>
      </w:r>
      <w:r w:rsidRPr="00EB666F">
        <w:rPr>
          <w:szCs w:val="28"/>
        </w:rPr>
        <w:t xml:space="preserve"> рублей или на </w:t>
      </w:r>
      <w:r w:rsidR="00070EE0">
        <w:rPr>
          <w:szCs w:val="28"/>
        </w:rPr>
        <w:t>27,4</w:t>
      </w:r>
      <w:r w:rsidRPr="00EB666F">
        <w:rPr>
          <w:szCs w:val="28"/>
        </w:rPr>
        <w:t>%.</w:t>
      </w:r>
    </w:p>
    <w:p w:rsidR="00993CC2" w:rsidRPr="00EB666F" w:rsidRDefault="00993CC2" w:rsidP="00993CC2">
      <w:pPr>
        <w:ind w:left="14"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По налогу на доходы физических лиц (код БК 1 01 02000 01 0000 110) фактическое поступление составило </w:t>
      </w:r>
      <w:r w:rsidR="008E011C" w:rsidRPr="008E011C">
        <w:rPr>
          <w:sz w:val="28"/>
          <w:szCs w:val="28"/>
        </w:rPr>
        <w:t>  153 694 168,14</w:t>
      </w:r>
      <w:r w:rsidR="008E011C" w:rsidRPr="008E011C">
        <w:rPr>
          <w:sz w:val="28"/>
          <w:szCs w:val="28"/>
        </w:rPr>
        <w:tab/>
      </w:r>
      <w:r w:rsidRPr="00EB666F">
        <w:rPr>
          <w:sz w:val="28"/>
          <w:szCs w:val="28"/>
        </w:rPr>
        <w:t>рублей или </w:t>
      </w:r>
      <w:r w:rsidR="008E011C">
        <w:rPr>
          <w:sz w:val="28"/>
          <w:szCs w:val="28"/>
        </w:rPr>
        <w:t>103,8</w:t>
      </w:r>
      <w:r w:rsidRPr="00EB666F">
        <w:rPr>
          <w:sz w:val="28"/>
          <w:szCs w:val="28"/>
        </w:rPr>
        <w:t>% к уточненным годовым назначениям. По сравнению с 202</w:t>
      </w:r>
      <w:r w:rsidR="008E011C">
        <w:rPr>
          <w:sz w:val="28"/>
          <w:szCs w:val="28"/>
        </w:rPr>
        <w:t>1</w:t>
      </w:r>
      <w:r w:rsidRPr="00EB666F">
        <w:rPr>
          <w:sz w:val="28"/>
          <w:szCs w:val="28"/>
        </w:rPr>
        <w:t xml:space="preserve"> годом налога поступило больше на </w:t>
      </w:r>
      <w:r w:rsidR="008E011C">
        <w:rPr>
          <w:sz w:val="28"/>
          <w:szCs w:val="28"/>
        </w:rPr>
        <w:t>14 463 180,22 рублей</w:t>
      </w:r>
      <w:r w:rsidRPr="00EB666F">
        <w:rPr>
          <w:sz w:val="28"/>
          <w:szCs w:val="28"/>
        </w:rPr>
        <w:t xml:space="preserve"> или на </w:t>
      </w:r>
      <w:r w:rsidR="008E011C">
        <w:rPr>
          <w:sz w:val="28"/>
          <w:szCs w:val="28"/>
        </w:rPr>
        <w:t>10,4</w:t>
      </w:r>
      <w:r w:rsidRPr="00EB666F">
        <w:rPr>
          <w:sz w:val="28"/>
          <w:szCs w:val="28"/>
        </w:rPr>
        <w:t>%, в основном в связи с ростом среднемесячной номинальной начисленной заработной платы.</w:t>
      </w:r>
    </w:p>
    <w:p w:rsidR="00993CC2" w:rsidRPr="00EB666F" w:rsidRDefault="00993CC2" w:rsidP="00993C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>По акцизам по подакцизным товарам</w:t>
      </w:r>
      <w:r w:rsidR="008E011C">
        <w:rPr>
          <w:sz w:val="28"/>
          <w:szCs w:val="28"/>
        </w:rPr>
        <w:t xml:space="preserve"> </w:t>
      </w:r>
      <w:r w:rsidR="00960C82">
        <w:rPr>
          <w:sz w:val="28"/>
          <w:szCs w:val="28"/>
        </w:rPr>
        <w:t>(код</w:t>
      </w:r>
      <w:r w:rsidR="008E011C">
        <w:rPr>
          <w:sz w:val="28"/>
          <w:szCs w:val="28"/>
        </w:rPr>
        <w:t xml:space="preserve"> БК </w:t>
      </w:r>
      <w:r w:rsidR="008E011C" w:rsidRPr="008E011C">
        <w:rPr>
          <w:sz w:val="28"/>
          <w:szCs w:val="28"/>
        </w:rPr>
        <w:t>1 03 02000 01 0000 110</w:t>
      </w:r>
      <w:r w:rsidR="008E011C">
        <w:rPr>
          <w:sz w:val="28"/>
          <w:szCs w:val="28"/>
        </w:rPr>
        <w:t>)</w:t>
      </w:r>
      <w:r w:rsidRPr="00EB666F">
        <w:rPr>
          <w:sz w:val="28"/>
          <w:szCs w:val="28"/>
        </w:rPr>
        <w:t xml:space="preserve"> поступление сложилось в сумме </w:t>
      </w:r>
      <w:r w:rsidR="008E011C" w:rsidRPr="008E011C">
        <w:rPr>
          <w:sz w:val="28"/>
          <w:szCs w:val="28"/>
        </w:rPr>
        <w:t>  9 149 436,08</w:t>
      </w:r>
      <w:r w:rsidR="008E011C" w:rsidRPr="008E011C">
        <w:rPr>
          <w:sz w:val="28"/>
          <w:szCs w:val="28"/>
        </w:rPr>
        <w:tab/>
      </w:r>
      <w:r w:rsidRPr="00EB666F">
        <w:rPr>
          <w:sz w:val="28"/>
          <w:szCs w:val="28"/>
        </w:rPr>
        <w:t>рубл</w:t>
      </w:r>
      <w:r w:rsidR="008E011C">
        <w:rPr>
          <w:sz w:val="28"/>
          <w:szCs w:val="28"/>
        </w:rPr>
        <w:t>ей</w:t>
      </w:r>
      <w:r w:rsidRPr="00EB666F">
        <w:rPr>
          <w:sz w:val="28"/>
          <w:szCs w:val="28"/>
        </w:rPr>
        <w:t xml:space="preserve"> или </w:t>
      </w:r>
      <w:r w:rsidR="008E011C">
        <w:rPr>
          <w:sz w:val="28"/>
          <w:szCs w:val="28"/>
        </w:rPr>
        <w:t>100,3</w:t>
      </w:r>
      <w:r w:rsidRPr="00EB666F">
        <w:rPr>
          <w:sz w:val="28"/>
          <w:szCs w:val="28"/>
        </w:rPr>
        <w:t xml:space="preserve">% к уточненным годовым назначениям. </w:t>
      </w:r>
      <w:r w:rsidR="008E011C">
        <w:rPr>
          <w:sz w:val="28"/>
          <w:szCs w:val="28"/>
        </w:rPr>
        <w:t>По сравнению с 2021</w:t>
      </w:r>
      <w:r w:rsidRPr="00EB666F">
        <w:rPr>
          <w:sz w:val="28"/>
          <w:szCs w:val="28"/>
        </w:rPr>
        <w:t xml:space="preserve"> годом акцизов поступило больше на </w:t>
      </w:r>
      <w:r w:rsidR="008E011C">
        <w:rPr>
          <w:sz w:val="28"/>
          <w:szCs w:val="28"/>
        </w:rPr>
        <w:t>969 573,2</w:t>
      </w:r>
      <w:r w:rsidRPr="00EB666F">
        <w:rPr>
          <w:sz w:val="28"/>
          <w:szCs w:val="28"/>
        </w:rPr>
        <w:t xml:space="preserve"> рубл</w:t>
      </w:r>
      <w:r w:rsidR="008E011C">
        <w:rPr>
          <w:sz w:val="28"/>
          <w:szCs w:val="28"/>
        </w:rPr>
        <w:t>я</w:t>
      </w:r>
      <w:r w:rsidRPr="00EB666F">
        <w:rPr>
          <w:sz w:val="28"/>
          <w:szCs w:val="28"/>
        </w:rPr>
        <w:t xml:space="preserve"> или на 1</w:t>
      </w:r>
      <w:r w:rsidR="008E011C">
        <w:rPr>
          <w:sz w:val="28"/>
          <w:szCs w:val="28"/>
        </w:rPr>
        <w:t>1,9</w:t>
      </w:r>
      <w:r w:rsidRPr="00EB666F">
        <w:rPr>
          <w:sz w:val="28"/>
          <w:szCs w:val="28"/>
        </w:rPr>
        <w:t xml:space="preserve">%. </w:t>
      </w:r>
    </w:p>
    <w:p w:rsidR="00993CC2" w:rsidRDefault="00993CC2" w:rsidP="00993CC2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>Поступления налога, взимаемого в связи с применением упрощенной системы налогообложения (код БК 1 05 01000 00 0000 110) за 202</w:t>
      </w:r>
      <w:r w:rsidR="00FB7A08">
        <w:rPr>
          <w:sz w:val="28"/>
          <w:szCs w:val="28"/>
        </w:rPr>
        <w:t>2</w:t>
      </w:r>
      <w:r w:rsidRPr="00EB666F">
        <w:rPr>
          <w:sz w:val="28"/>
          <w:szCs w:val="28"/>
        </w:rPr>
        <w:t xml:space="preserve"> год составили </w:t>
      </w:r>
      <w:r w:rsidR="00FB7A08">
        <w:rPr>
          <w:sz w:val="28"/>
          <w:szCs w:val="28"/>
        </w:rPr>
        <w:t xml:space="preserve">  1 292 477,28 </w:t>
      </w:r>
      <w:r w:rsidRPr="00EB666F">
        <w:rPr>
          <w:sz w:val="28"/>
          <w:szCs w:val="28"/>
        </w:rPr>
        <w:t>рубл</w:t>
      </w:r>
      <w:r w:rsidR="00FB7A08">
        <w:rPr>
          <w:sz w:val="28"/>
          <w:szCs w:val="28"/>
        </w:rPr>
        <w:t>ей</w:t>
      </w:r>
      <w:r w:rsidRPr="00EB666F">
        <w:rPr>
          <w:sz w:val="28"/>
          <w:szCs w:val="28"/>
        </w:rPr>
        <w:t xml:space="preserve"> или </w:t>
      </w:r>
      <w:r w:rsidR="00FB7A08" w:rsidRPr="00FB7A08">
        <w:rPr>
          <w:sz w:val="28"/>
          <w:szCs w:val="28"/>
        </w:rPr>
        <w:t>99,96</w:t>
      </w:r>
      <w:r w:rsidRPr="00EB666F">
        <w:rPr>
          <w:sz w:val="28"/>
          <w:szCs w:val="28"/>
        </w:rPr>
        <w:t>% к уточненным годовым назначениям. По сравнению с 202</w:t>
      </w:r>
      <w:r w:rsidR="00FB7A08">
        <w:rPr>
          <w:sz w:val="28"/>
          <w:szCs w:val="28"/>
        </w:rPr>
        <w:t>1</w:t>
      </w:r>
      <w:r w:rsidRPr="00EB666F">
        <w:rPr>
          <w:sz w:val="28"/>
          <w:szCs w:val="28"/>
        </w:rPr>
        <w:t xml:space="preserve"> годом </w:t>
      </w:r>
      <w:r w:rsidR="00FB7A08">
        <w:rPr>
          <w:sz w:val="28"/>
          <w:szCs w:val="28"/>
        </w:rPr>
        <w:t xml:space="preserve">не до </w:t>
      </w:r>
      <w:r w:rsidRPr="00EB666F">
        <w:rPr>
          <w:sz w:val="28"/>
          <w:szCs w:val="28"/>
        </w:rPr>
        <w:t xml:space="preserve">поступило налога </w:t>
      </w:r>
      <w:r w:rsidR="00FB7A08">
        <w:rPr>
          <w:sz w:val="28"/>
          <w:szCs w:val="28"/>
        </w:rPr>
        <w:t>180 017,03</w:t>
      </w:r>
      <w:r w:rsidRPr="00EB666F">
        <w:rPr>
          <w:sz w:val="28"/>
          <w:szCs w:val="28"/>
        </w:rPr>
        <w:t xml:space="preserve"> рублей или на </w:t>
      </w:r>
      <w:r w:rsidR="00FB7A08">
        <w:rPr>
          <w:sz w:val="28"/>
          <w:szCs w:val="28"/>
        </w:rPr>
        <w:t>12,2</w:t>
      </w:r>
      <w:r w:rsidR="007811F1" w:rsidRPr="00EB666F">
        <w:rPr>
          <w:bCs/>
          <w:sz w:val="28"/>
          <w:szCs w:val="28"/>
        </w:rPr>
        <w:t> </w:t>
      </w:r>
      <w:r w:rsidRPr="00EB666F">
        <w:rPr>
          <w:sz w:val="28"/>
          <w:szCs w:val="28"/>
        </w:rPr>
        <w:t xml:space="preserve">%, в связи с </w:t>
      </w:r>
      <w:r w:rsidR="00FB7A08">
        <w:rPr>
          <w:sz w:val="28"/>
          <w:szCs w:val="28"/>
        </w:rPr>
        <w:t>уменьшением</w:t>
      </w:r>
      <w:r w:rsidRPr="00EB666F">
        <w:rPr>
          <w:sz w:val="28"/>
          <w:szCs w:val="28"/>
        </w:rPr>
        <w:t xml:space="preserve"> численности налогоплательщиков.</w:t>
      </w:r>
    </w:p>
    <w:p w:rsidR="00962E86" w:rsidRDefault="00962E86" w:rsidP="00993CC2">
      <w:pPr>
        <w:ind w:firstLine="709"/>
        <w:jc w:val="both"/>
        <w:rPr>
          <w:sz w:val="28"/>
          <w:szCs w:val="28"/>
        </w:rPr>
      </w:pPr>
      <w:r w:rsidRPr="00962E86">
        <w:rPr>
          <w:sz w:val="28"/>
          <w:szCs w:val="28"/>
        </w:rPr>
        <w:t xml:space="preserve">Поступления </w:t>
      </w:r>
      <w:r w:rsidR="00F769DB">
        <w:rPr>
          <w:sz w:val="28"/>
          <w:szCs w:val="28"/>
        </w:rPr>
        <w:t>единого</w:t>
      </w:r>
      <w:r w:rsidR="00F769DB" w:rsidRPr="00F769DB">
        <w:rPr>
          <w:sz w:val="28"/>
          <w:szCs w:val="28"/>
        </w:rPr>
        <w:t xml:space="preserve"> с</w:t>
      </w:r>
      <w:r w:rsidR="00F769DB">
        <w:rPr>
          <w:sz w:val="28"/>
          <w:szCs w:val="28"/>
        </w:rPr>
        <w:t>ельскохозяйственного</w:t>
      </w:r>
      <w:r w:rsidR="00F769DB" w:rsidRPr="00F769DB">
        <w:rPr>
          <w:sz w:val="28"/>
          <w:szCs w:val="28"/>
        </w:rPr>
        <w:t xml:space="preserve"> налог </w:t>
      </w:r>
      <w:r w:rsidRPr="00962E86">
        <w:rPr>
          <w:sz w:val="28"/>
          <w:szCs w:val="28"/>
        </w:rPr>
        <w:t xml:space="preserve">(код БК </w:t>
      </w:r>
      <w:r w:rsidR="00F769DB" w:rsidRPr="00F769DB">
        <w:rPr>
          <w:sz w:val="28"/>
          <w:szCs w:val="28"/>
        </w:rPr>
        <w:t>1 05 03000 01 0000 110</w:t>
      </w:r>
      <w:r w:rsidRPr="00962E86">
        <w:rPr>
          <w:sz w:val="28"/>
          <w:szCs w:val="28"/>
        </w:rPr>
        <w:t xml:space="preserve">) за 2022 год составили   </w:t>
      </w:r>
      <w:r w:rsidR="00F769DB" w:rsidRPr="00F769DB">
        <w:rPr>
          <w:sz w:val="28"/>
          <w:szCs w:val="28"/>
        </w:rPr>
        <w:t>  3 161 414,16</w:t>
      </w:r>
      <w:r w:rsidR="00F769DB" w:rsidRPr="00F769DB">
        <w:rPr>
          <w:sz w:val="28"/>
          <w:szCs w:val="28"/>
        </w:rPr>
        <w:tab/>
      </w:r>
      <w:r w:rsidRPr="00962E86">
        <w:rPr>
          <w:sz w:val="28"/>
          <w:szCs w:val="28"/>
        </w:rPr>
        <w:t xml:space="preserve"> рубл</w:t>
      </w:r>
      <w:r w:rsidR="00F769DB">
        <w:rPr>
          <w:sz w:val="28"/>
          <w:szCs w:val="28"/>
        </w:rPr>
        <w:t>я</w:t>
      </w:r>
      <w:r w:rsidRPr="00962E86">
        <w:rPr>
          <w:sz w:val="28"/>
          <w:szCs w:val="28"/>
        </w:rPr>
        <w:t xml:space="preserve"> или </w:t>
      </w:r>
      <w:r w:rsidR="00F769DB">
        <w:rPr>
          <w:sz w:val="28"/>
          <w:szCs w:val="28"/>
        </w:rPr>
        <w:t xml:space="preserve">100,0 </w:t>
      </w:r>
      <w:r w:rsidRPr="00962E86">
        <w:rPr>
          <w:sz w:val="28"/>
          <w:szCs w:val="28"/>
        </w:rPr>
        <w:t xml:space="preserve">% к уточненным годовым назначениям. По сравнению с 2021 годом </w:t>
      </w:r>
      <w:r w:rsidR="00F769DB">
        <w:rPr>
          <w:sz w:val="28"/>
          <w:szCs w:val="28"/>
        </w:rPr>
        <w:t>налога поступило больше на 588 917,51</w:t>
      </w:r>
      <w:r w:rsidRPr="00962E86">
        <w:rPr>
          <w:sz w:val="28"/>
          <w:szCs w:val="28"/>
        </w:rPr>
        <w:t xml:space="preserve"> рублей или на </w:t>
      </w:r>
      <w:r w:rsidR="00F769DB">
        <w:rPr>
          <w:sz w:val="28"/>
          <w:szCs w:val="28"/>
        </w:rPr>
        <w:t>22,9</w:t>
      </w:r>
      <w:r w:rsidRPr="00962E86">
        <w:rPr>
          <w:sz w:val="28"/>
          <w:szCs w:val="28"/>
        </w:rPr>
        <w:t xml:space="preserve"> %</w:t>
      </w:r>
      <w:r w:rsidR="00F769DB">
        <w:rPr>
          <w:sz w:val="28"/>
          <w:szCs w:val="28"/>
        </w:rPr>
        <w:t>.</w:t>
      </w:r>
    </w:p>
    <w:p w:rsidR="00962E86" w:rsidRPr="00EB666F" w:rsidRDefault="00962E86" w:rsidP="00993CC2">
      <w:pPr>
        <w:ind w:firstLine="709"/>
        <w:jc w:val="both"/>
        <w:rPr>
          <w:sz w:val="28"/>
          <w:szCs w:val="28"/>
        </w:rPr>
      </w:pPr>
      <w:r w:rsidRPr="00962E86">
        <w:rPr>
          <w:sz w:val="28"/>
          <w:szCs w:val="28"/>
        </w:rPr>
        <w:t xml:space="preserve">Поступления </w:t>
      </w:r>
      <w:r w:rsidR="00960C82" w:rsidRPr="00962E86">
        <w:rPr>
          <w:sz w:val="28"/>
          <w:szCs w:val="28"/>
        </w:rPr>
        <w:t xml:space="preserve">налога, </w:t>
      </w:r>
      <w:r w:rsidR="00960C82" w:rsidRPr="00F769DB">
        <w:rPr>
          <w:sz w:val="28"/>
          <w:szCs w:val="28"/>
        </w:rPr>
        <w:t>взимаемого</w:t>
      </w:r>
      <w:r w:rsidR="00F769DB" w:rsidRPr="00F769DB">
        <w:rPr>
          <w:sz w:val="28"/>
          <w:szCs w:val="28"/>
        </w:rPr>
        <w:t xml:space="preserve"> в связи с применением патентной системы налогообложения </w:t>
      </w:r>
      <w:r w:rsidRPr="00962E86">
        <w:rPr>
          <w:sz w:val="28"/>
          <w:szCs w:val="28"/>
        </w:rPr>
        <w:t>(код БК 1 05 0</w:t>
      </w:r>
      <w:r w:rsidR="00F769DB">
        <w:rPr>
          <w:sz w:val="28"/>
          <w:szCs w:val="28"/>
        </w:rPr>
        <w:t>4</w:t>
      </w:r>
      <w:r w:rsidRPr="00962E86">
        <w:rPr>
          <w:sz w:val="28"/>
          <w:szCs w:val="28"/>
        </w:rPr>
        <w:t xml:space="preserve">000 00 0000 110) за 2022 год составили   </w:t>
      </w:r>
      <w:r w:rsidR="00F769DB" w:rsidRPr="00F769DB">
        <w:rPr>
          <w:sz w:val="28"/>
          <w:szCs w:val="28"/>
        </w:rPr>
        <w:t>  3 289 906,59</w:t>
      </w:r>
      <w:r w:rsidR="00F769DB" w:rsidRPr="00F769DB">
        <w:rPr>
          <w:sz w:val="28"/>
          <w:szCs w:val="28"/>
        </w:rPr>
        <w:tab/>
      </w:r>
      <w:r w:rsidRPr="00962E86">
        <w:rPr>
          <w:sz w:val="28"/>
          <w:szCs w:val="28"/>
        </w:rPr>
        <w:t xml:space="preserve">рублей или </w:t>
      </w:r>
      <w:r w:rsidR="00F769DB">
        <w:rPr>
          <w:sz w:val="28"/>
          <w:szCs w:val="28"/>
        </w:rPr>
        <w:t>100</w:t>
      </w:r>
      <w:r w:rsidRPr="00962E86">
        <w:rPr>
          <w:sz w:val="28"/>
          <w:szCs w:val="28"/>
        </w:rPr>
        <w:t xml:space="preserve">% к уточненным годовым назначениям. По сравнению с 2021 годом не до поступило налога </w:t>
      </w:r>
      <w:r w:rsidR="00BE36D6">
        <w:rPr>
          <w:sz w:val="28"/>
          <w:szCs w:val="28"/>
        </w:rPr>
        <w:t xml:space="preserve">в сумме </w:t>
      </w:r>
      <w:r w:rsidR="00BE36D6">
        <w:rPr>
          <w:sz w:val="28"/>
          <w:szCs w:val="28"/>
        </w:rPr>
        <w:lastRenderedPageBreak/>
        <w:t>234 831,86</w:t>
      </w:r>
      <w:r w:rsidRPr="00962E86">
        <w:rPr>
          <w:sz w:val="28"/>
          <w:szCs w:val="28"/>
        </w:rPr>
        <w:t xml:space="preserve"> рубл</w:t>
      </w:r>
      <w:r w:rsidR="00BE36D6">
        <w:rPr>
          <w:sz w:val="28"/>
          <w:szCs w:val="28"/>
        </w:rPr>
        <w:t>ь</w:t>
      </w:r>
      <w:r w:rsidRPr="00962E86">
        <w:rPr>
          <w:sz w:val="28"/>
          <w:szCs w:val="28"/>
        </w:rPr>
        <w:t xml:space="preserve"> или на </w:t>
      </w:r>
      <w:r w:rsidR="00BE36D6">
        <w:rPr>
          <w:sz w:val="28"/>
          <w:szCs w:val="28"/>
        </w:rPr>
        <w:t>6,7</w:t>
      </w:r>
      <w:r w:rsidRPr="00962E86">
        <w:rPr>
          <w:sz w:val="28"/>
          <w:szCs w:val="28"/>
        </w:rPr>
        <w:t xml:space="preserve"> %, в связи с уменьшением численности налогоплательщиков</w:t>
      </w:r>
      <w:r w:rsidR="00BE36D6">
        <w:rPr>
          <w:sz w:val="28"/>
          <w:szCs w:val="28"/>
        </w:rPr>
        <w:t>.</w:t>
      </w:r>
    </w:p>
    <w:p w:rsidR="00993CC2" w:rsidRPr="00EB666F" w:rsidRDefault="00993CC2" w:rsidP="00993CC2">
      <w:pPr>
        <w:ind w:firstLine="709"/>
        <w:jc w:val="both"/>
        <w:rPr>
          <w:rFonts w:eastAsia="Calibri"/>
          <w:sz w:val="28"/>
          <w:szCs w:val="28"/>
        </w:rPr>
      </w:pPr>
      <w:r w:rsidRPr="00EB666F">
        <w:rPr>
          <w:rFonts w:eastAsia="Calibri"/>
          <w:sz w:val="28"/>
          <w:szCs w:val="28"/>
        </w:rPr>
        <w:t xml:space="preserve">По </w:t>
      </w:r>
      <w:r w:rsidR="00BE36D6">
        <w:rPr>
          <w:rFonts w:eastAsia="Calibri"/>
          <w:sz w:val="28"/>
          <w:szCs w:val="28"/>
        </w:rPr>
        <w:t xml:space="preserve">государственной </w:t>
      </w:r>
      <w:r w:rsidR="00960C82">
        <w:rPr>
          <w:rFonts w:eastAsia="Calibri"/>
          <w:sz w:val="28"/>
          <w:szCs w:val="28"/>
        </w:rPr>
        <w:t xml:space="preserve">пошлине </w:t>
      </w:r>
      <w:r w:rsidR="00960C82" w:rsidRPr="00EB666F">
        <w:rPr>
          <w:rFonts w:eastAsia="Calibri"/>
          <w:sz w:val="28"/>
          <w:szCs w:val="28"/>
        </w:rPr>
        <w:t>(</w:t>
      </w:r>
      <w:r w:rsidRPr="00EB666F">
        <w:rPr>
          <w:rFonts w:eastAsia="Calibri"/>
          <w:sz w:val="28"/>
          <w:szCs w:val="28"/>
        </w:rPr>
        <w:t xml:space="preserve">код БК </w:t>
      </w:r>
      <w:r w:rsidR="00BE36D6" w:rsidRPr="00BE36D6">
        <w:rPr>
          <w:rFonts w:eastAsia="Calibri"/>
          <w:sz w:val="28"/>
          <w:szCs w:val="28"/>
        </w:rPr>
        <w:t>1 08 0</w:t>
      </w:r>
      <w:r w:rsidR="00E76D7A">
        <w:rPr>
          <w:rFonts w:eastAsia="Calibri"/>
          <w:sz w:val="28"/>
          <w:szCs w:val="28"/>
        </w:rPr>
        <w:t>0</w:t>
      </w:r>
      <w:r w:rsidR="00BE36D6" w:rsidRPr="00BE36D6">
        <w:rPr>
          <w:rFonts w:eastAsia="Calibri"/>
          <w:sz w:val="28"/>
          <w:szCs w:val="28"/>
        </w:rPr>
        <w:t>000 0</w:t>
      </w:r>
      <w:r w:rsidR="00E76D7A">
        <w:rPr>
          <w:rFonts w:eastAsia="Calibri"/>
          <w:sz w:val="28"/>
          <w:szCs w:val="28"/>
        </w:rPr>
        <w:t>0 0000 000</w:t>
      </w:r>
      <w:r w:rsidRPr="00EB666F">
        <w:rPr>
          <w:rFonts w:eastAsia="Calibri"/>
          <w:sz w:val="28"/>
          <w:szCs w:val="28"/>
        </w:rPr>
        <w:t>)</w:t>
      </w:r>
      <w:r w:rsidRPr="00EB666F">
        <w:rPr>
          <w:sz w:val="28"/>
          <w:szCs w:val="28"/>
        </w:rPr>
        <w:t xml:space="preserve"> фактическое поступление</w:t>
      </w:r>
      <w:r w:rsidRPr="00EB666F">
        <w:rPr>
          <w:rFonts w:eastAsia="Calibri"/>
          <w:sz w:val="28"/>
          <w:szCs w:val="28"/>
        </w:rPr>
        <w:t xml:space="preserve"> за </w:t>
      </w:r>
      <w:r w:rsidRPr="00EB666F">
        <w:rPr>
          <w:sz w:val="28"/>
          <w:szCs w:val="28"/>
        </w:rPr>
        <w:t>202</w:t>
      </w:r>
      <w:r w:rsidR="00BE36D6">
        <w:rPr>
          <w:sz w:val="28"/>
          <w:szCs w:val="28"/>
        </w:rPr>
        <w:t>2</w:t>
      </w:r>
      <w:r w:rsidRPr="00EB666F">
        <w:rPr>
          <w:sz w:val="28"/>
          <w:szCs w:val="28"/>
        </w:rPr>
        <w:t xml:space="preserve"> год</w:t>
      </w:r>
      <w:r w:rsidRPr="00EB666F">
        <w:rPr>
          <w:rFonts w:eastAsia="Calibri"/>
          <w:sz w:val="28"/>
          <w:szCs w:val="28"/>
        </w:rPr>
        <w:t xml:space="preserve"> составило </w:t>
      </w:r>
      <w:r w:rsidR="00BE36D6" w:rsidRPr="00BE36D6">
        <w:rPr>
          <w:rFonts w:eastAsia="Calibri"/>
          <w:sz w:val="28"/>
          <w:szCs w:val="28"/>
        </w:rPr>
        <w:t>  1 328 883,33</w:t>
      </w:r>
      <w:r w:rsidR="00BE36D6" w:rsidRPr="00BE36D6">
        <w:rPr>
          <w:rFonts w:eastAsia="Calibri"/>
          <w:sz w:val="28"/>
          <w:szCs w:val="28"/>
        </w:rPr>
        <w:tab/>
      </w:r>
      <w:r w:rsidRPr="00EB666F">
        <w:rPr>
          <w:rFonts w:eastAsia="Calibri"/>
          <w:sz w:val="28"/>
          <w:szCs w:val="28"/>
        </w:rPr>
        <w:t>рубл</w:t>
      </w:r>
      <w:r w:rsidR="00BE36D6">
        <w:rPr>
          <w:rFonts w:eastAsia="Calibri"/>
          <w:sz w:val="28"/>
          <w:szCs w:val="28"/>
        </w:rPr>
        <w:t>я или 100</w:t>
      </w:r>
      <w:r w:rsidRPr="00EB666F">
        <w:rPr>
          <w:rFonts w:eastAsia="Calibri"/>
          <w:sz w:val="28"/>
          <w:szCs w:val="28"/>
        </w:rPr>
        <w:t>%</w:t>
      </w:r>
      <w:r w:rsidRPr="00EB666F">
        <w:rPr>
          <w:sz w:val="28"/>
          <w:szCs w:val="28"/>
        </w:rPr>
        <w:t xml:space="preserve"> к уточненным годовым назначениям.</w:t>
      </w:r>
      <w:r w:rsidRPr="00EB666F">
        <w:rPr>
          <w:rFonts w:eastAsia="Calibri"/>
          <w:sz w:val="28"/>
          <w:szCs w:val="28"/>
        </w:rPr>
        <w:t xml:space="preserve"> </w:t>
      </w:r>
      <w:r w:rsidR="00BE36D6">
        <w:rPr>
          <w:sz w:val="28"/>
          <w:szCs w:val="28"/>
        </w:rPr>
        <w:t>По сравнению с 2021</w:t>
      </w:r>
      <w:r w:rsidRPr="00EB666F">
        <w:rPr>
          <w:sz w:val="28"/>
          <w:szCs w:val="28"/>
        </w:rPr>
        <w:t xml:space="preserve"> годом </w:t>
      </w:r>
      <w:r w:rsidR="00BE36D6" w:rsidRPr="00BE36D6">
        <w:rPr>
          <w:sz w:val="28"/>
          <w:szCs w:val="28"/>
        </w:rPr>
        <w:t xml:space="preserve">налога поступило больше на </w:t>
      </w:r>
      <w:r w:rsidR="00BE36D6">
        <w:rPr>
          <w:sz w:val="28"/>
          <w:szCs w:val="28"/>
        </w:rPr>
        <w:t>360 101,18</w:t>
      </w:r>
      <w:r w:rsidR="00BE36D6" w:rsidRPr="00BE36D6">
        <w:rPr>
          <w:sz w:val="28"/>
          <w:szCs w:val="28"/>
        </w:rPr>
        <w:t xml:space="preserve"> рубл</w:t>
      </w:r>
      <w:r w:rsidR="00BE36D6">
        <w:rPr>
          <w:sz w:val="28"/>
          <w:szCs w:val="28"/>
        </w:rPr>
        <w:t>ь</w:t>
      </w:r>
      <w:r w:rsidR="00BE36D6" w:rsidRPr="00BE36D6">
        <w:rPr>
          <w:sz w:val="28"/>
          <w:szCs w:val="28"/>
        </w:rPr>
        <w:t xml:space="preserve"> или на </w:t>
      </w:r>
      <w:r w:rsidR="00BE36D6">
        <w:rPr>
          <w:sz w:val="28"/>
          <w:szCs w:val="28"/>
        </w:rPr>
        <w:t>37,2</w:t>
      </w:r>
      <w:r w:rsidR="00BE36D6" w:rsidRPr="00BE36D6">
        <w:rPr>
          <w:sz w:val="28"/>
          <w:szCs w:val="28"/>
        </w:rPr>
        <w:t xml:space="preserve"> %.</w:t>
      </w:r>
      <w:r w:rsidR="0024009E" w:rsidRPr="0024009E">
        <w:t xml:space="preserve"> </w:t>
      </w:r>
      <w:r w:rsidR="0024009E" w:rsidRPr="0024009E">
        <w:rPr>
          <w:sz w:val="28"/>
          <w:szCs w:val="28"/>
        </w:rPr>
        <w:t>Поступления не являются систематическими платежами и зависят от количества обращений граждан и юридических лиц в органы, на которые возложены функции по взиманию государственной пошлины.</w:t>
      </w:r>
    </w:p>
    <w:p w:rsidR="00993CC2" w:rsidRPr="00EB666F" w:rsidRDefault="00993CC2" w:rsidP="00993CC2">
      <w:pPr>
        <w:ind w:firstLine="709"/>
        <w:jc w:val="both"/>
        <w:rPr>
          <w:sz w:val="28"/>
          <w:szCs w:val="28"/>
        </w:rPr>
      </w:pPr>
      <w:r w:rsidRPr="00EB666F">
        <w:rPr>
          <w:rFonts w:eastAsia="Calibri"/>
          <w:color w:val="000000" w:themeColor="text1"/>
          <w:sz w:val="28"/>
          <w:szCs w:val="28"/>
        </w:rPr>
        <w:t>Доходы от использования имущества, находящегося в государственной и муниципальной собственности, (код БК 1 11 00000 00 0000 000) за 202</w:t>
      </w:r>
      <w:r w:rsidR="00BE36D6">
        <w:rPr>
          <w:rFonts w:eastAsia="Calibri"/>
          <w:color w:val="000000" w:themeColor="text1"/>
          <w:sz w:val="28"/>
          <w:szCs w:val="28"/>
        </w:rPr>
        <w:t>2</w:t>
      </w:r>
      <w:r w:rsidRPr="00EB666F">
        <w:rPr>
          <w:rFonts w:eastAsia="Calibri"/>
          <w:color w:val="000000" w:themeColor="text1"/>
          <w:sz w:val="28"/>
          <w:szCs w:val="28"/>
        </w:rPr>
        <w:t xml:space="preserve"> год поступили в сумме </w:t>
      </w:r>
      <w:r w:rsidR="00BE36D6" w:rsidRPr="00BE36D6">
        <w:rPr>
          <w:rFonts w:eastAsia="Calibri"/>
          <w:color w:val="000000" w:themeColor="text1"/>
          <w:sz w:val="28"/>
          <w:szCs w:val="28"/>
        </w:rPr>
        <w:t>  25 570 544,57</w:t>
      </w:r>
      <w:r w:rsidR="00BE36D6" w:rsidRPr="00BE36D6">
        <w:rPr>
          <w:rFonts w:eastAsia="Calibri"/>
          <w:color w:val="000000" w:themeColor="text1"/>
          <w:sz w:val="28"/>
          <w:szCs w:val="28"/>
        </w:rPr>
        <w:tab/>
      </w:r>
      <w:r w:rsidRPr="00EB666F">
        <w:rPr>
          <w:rFonts w:eastAsia="Calibri"/>
          <w:color w:val="000000" w:themeColor="text1"/>
          <w:sz w:val="28"/>
          <w:szCs w:val="28"/>
        </w:rPr>
        <w:t xml:space="preserve"> рублей</w:t>
      </w:r>
      <w:r w:rsidR="00995DBB" w:rsidRPr="00995DBB">
        <w:t xml:space="preserve"> </w:t>
      </w:r>
      <w:r w:rsidR="00995DBB" w:rsidRPr="00995DBB">
        <w:rPr>
          <w:rFonts w:eastAsia="Calibri"/>
          <w:sz w:val="28"/>
          <w:szCs w:val="28"/>
        </w:rPr>
        <w:t>или 100% к уточненным годовым назначениям.</w:t>
      </w:r>
      <w:r w:rsidRPr="00EB666F">
        <w:rPr>
          <w:rFonts w:eastAsia="Calibri"/>
          <w:color w:val="FF0000"/>
          <w:sz w:val="28"/>
          <w:szCs w:val="28"/>
        </w:rPr>
        <w:t xml:space="preserve"> </w:t>
      </w:r>
      <w:r w:rsidRPr="00EB666F">
        <w:rPr>
          <w:rFonts w:eastAsia="Calibri"/>
          <w:sz w:val="28"/>
          <w:szCs w:val="28"/>
        </w:rPr>
        <w:t>По сравнению с 202</w:t>
      </w:r>
      <w:r w:rsidR="00995DBB">
        <w:rPr>
          <w:rFonts w:eastAsia="Calibri"/>
          <w:sz w:val="28"/>
          <w:szCs w:val="28"/>
        </w:rPr>
        <w:t>1</w:t>
      </w:r>
      <w:r w:rsidRPr="00EB666F">
        <w:rPr>
          <w:rFonts w:eastAsia="Calibri"/>
          <w:sz w:val="28"/>
          <w:szCs w:val="28"/>
        </w:rPr>
        <w:t xml:space="preserve"> годом доходы </w:t>
      </w:r>
      <w:r w:rsidR="00995DBB">
        <w:rPr>
          <w:rFonts w:eastAsia="Calibri"/>
          <w:sz w:val="28"/>
          <w:szCs w:val="28"/>
        </w:rPr>
        <w:t>уменьшились на 8 585 889,4</w:t>
      </w:r>
      <w:r w:rsidRPr="00EB666F">
        <w:rPr>
          <w:rFonts w:eastAsia="Calibri"/>
          <w:sz w:val="28"/>
          <w:szCs w:val="28"/>
        </w:rPr>
        <w:t xml:space="preserve"> </w:t>
      </w:r>
      <w:r w:rsidR="00751470">
        <w:rPr>
          <w:rFonts w:eastAsia="Calibri"/>
          <w:sz w:val="28"/>
          <w:szCs w:val="28"/>
        </w:rPr>
        <w:t xml:space="preserve">рублей </w:t>
      </w:r>
      <w:r w:rsidRPr="00EB666F">
        <w:rPr>
          <w:rFonts w:eastAsia="Calibri"/>
          <w:sz w:val="28"/>
          <w:szCs w:val="28"/>
        </w:rPr>
        <w:t>или</w:t>
      </w:r>
      <w:r w:rsidR="00751470">
        <w:rPr>
          <w:rFonts w:eastAsia="Calibri"/>
          <w:sz w:val="28"/>
          <w:szCs w:val="28"/>
        </w:rPr>
        <w:t xml:space="preserve"> на 25,1%</w:t>
      </w:r>
      <w:r w:rsidRPr="00EB666F">
        <w:rPr>
          <w:sz w:val="28"/>
          <w:szCs w:val="28"/>
        </w:rPr>
        <w:t>.</w:t>
      </w:r>
    </w:p>
    <w:p w:rsidR="00993CC2" w:rsidRPr="00EB666F" w:rsidRDefault="00993CC2" w:rsidP="00993CC2">
      <w:pPr>
        <w:pStyle w:val="a5"/>
        <w:ind w:firstLine="709"/>
        <w:jc w:val="both"/>
        <w:rPr>
          <w:color w:val="000000" w:themeColor="text1"/>
          <w:szCs w:val="28"/>
        </w:rPr>
      </w:pPr>
      <w:r w:rsidRPr="00EB666F">
        <w:rPr>
          <w:szCs w:val="28"/>
        </w:rPr>
        <w:t>Платежи при пользовании природными ресурсами (код БК</w:t>
      </w:r>
      <w:r w:rsidR="00751470">
        <w:rPr>
          <w:szCs w:val="28"/>
        </w:rPr>
        <w:t xml:space="preserve"> </w:t>
      </w:r>
      <w:r w:rsidRPr="00EB666F">
        <w:rPr>
          <w:szCs w:val="28"/>
        </w:rPr>
        <w:t xml:space="preserve">1 12 00000 00 0000 000) </w:t>
      </w:r>
      <w:r w:rsidRPr="00EB666F">
        <w:rPr>
          <w:color w:val="000000" w:themeColor="text1"/>
          <w:szCs w:val="28"/>
        </w:rPr>
        <w:t xml:space="preserve">поступления составили </w:t>
      </w:r>
      <w:r w:rsidR="00751470" w:rsidRPr="00751470">
        <w:rPr>
          <w:color w:val="000000" w:themeColor="text1"/>
          <w:szCs w:val="28"/>
        </w:rPr>
        <w:t>   139 866,61</w:t>
      </w:r>
      <w:r w:rsidR="00751470" w:rsidRPr="00751470">
        <w:rPr>
          <w:color w:val="000000" w:themeColor="text1"/>
          <w:szCs w:val="28"/>
        </w:rPr>
        <w:tab/>
      </w:r>
      <w:r w:rsidRPr="00EB666F">
        <w:rPr>
          <w:color w:val="000000" w:themeColor="text1"/>
          <w:szCs w:val="28"/>
        </w:rPr>
        <w:t>рублей или 1</w:t>
      </w:r>
      <w:r w:rsidR="00751470">
        <w:rPr>
          <w:color w:val="000000" w:themeColor="text1"/>
          <w:szCs w:val="28"/>
        </w:rPr>
        <w:t>00</w:t>
      </w:r>
      <w:r w:rsidRPr="00EB666F">
        <w:rPr>
          <w:color w:val="000000" w:themeColor="text1"/>
          <w:szCs w:val="28"/>
        </w:rPr>
        <w:t>% к уточненным годовым назначениям. По сравнению с 202</w:t>
      </w:r>
      <w:r w:rsidR="00751470">
        <w:rPr>
          <w:color w:val="000000" w:themeColor="text1"/>
          <w:szCs w:val="28"/>
        </w:rPr>
        <w:t>1</w:t>
      </w:r>
      <w:r w:rsidRPr="00EB666F">
        <w:rPr>
          <w:color w:val="000000" w:themeColor="text1"/>
          <w:szCs w:val="28"/>
        </w:rPr>
        <w:t xml:space="preserve"> годом поступления </w:t>
      </w:r>
      <w:r w:rsidR="00751470">
        <w:rPr>
          <w:color w:val="000000" w:themeColor="text1"/>
          <w:szCs w:val="28"/>
        </w:rPr>
        <w:t>уменьшились на 514 234,85</w:t>
      </w:r>
      <w:r w:rsidRPr="00EB666F">
        <w:rPr>
          <w:color w:val="000000" w:themeColor="text1"/>
          <w:szCs w:val="28"/>
        </w:rPr>
        <w:t xml:space="preserve"> рубля или на </w:t>
      </w:r>
      <w:r w:rsidR="00960FD5">
        <w:rPr>
          <w:color w:val="000000" w:themeColor="text1"/>
          <w:szCs w:val="28"/>
        </w:rPr>
        <w:t>78,6</w:t>
      </w:r>
      <w:r w:rsidR="009E5584">
        <w:rPr>
          <w:color w:val="000000" w:themeColor="text1"/>
          <w:szCs w:val="28"/>
        </w:rPr>
        <w:t>%</w:t>
      </w:r>
      <w:r w:rsidRPr="00EB666F">
        <w:rPr>
          <w:color w:val="000000" w:themeColor="text1"/>
          <w:szCs w:val="28"/>
        </w:rPr>
        <w:t>.</w:t>
      </w:r>
    </w:p>
    <w:p w:rsidR="00993CC2" w:rsidRPr="00EB666F" w:rsidRDefault="00993CC2" w:rsidP="00993CC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B666F">
        <w:rPr>
          <w:rFonts w:eastAsia="Calibri"/>
          <w:sz w:val="28"/>
          <w:szCs w:val="28"/>
        </w:rPr>
        <w:t xml:space="preserve">По доходам от оказания платных услуг и компенсации затрат государства (код БК </w:t>
      </w:r>
      <w:r w:rsidRPr="00EB666F">
        <w:rPr>
          <w:rFonts w:eastAsia="Calibri"/>
          <w:snapToGrid w:val="0"/>
          <w:sz w:val="28"/>
          <w:szCs w:val="28"/>
        </w:rPr>
        <w:t>1</w:t>
      </w:r>
      <w:r w:rsidR="007811F1" w:rsidRPr="00EB666F">
        <w:rPr>
          <w:bCs/>
          <w:sz w:val="28"/>
          <w:szCs w:val="28"/>
        </w:rPr>
        <w:t> </w:t>
      </w:r>
      <w:r w:rsidRPr="00EB666F">
        <w:rPr>
          <w:rFonts w:eastAsia="Calibri"/>
          <w:snapToGrid w:val="0"/>
          <w:sz w:val="28"/>
          <w:szCs w:val="28"/>
        </w:rPr>
        <w:t>13</w:t>
      </w:r>
      <w:r w:rsidR="007811F1" w:rsidRPr="00EB666F">
        <w:rPr>
          <w:bCs/>
          <w:sz w:val="28"/>
          <w:szCs w:val="28"/>
        </w:rPr>
        <w:t> </w:t>
      </w:r>
      <w:r w:rsidRPr="00EB666F">
        <w:rPr>
          <w:rFonts w:eastAsia="Calibri"/>
          <w:snapToGrid w:val="0"/>
          <w:sz w:val="28"/>
          <w:szCs w:val="28"/>
        </w:rPr>
        <w:t>00000</w:t>
      </w:r>
      <w:r w:rsidR="007811F1" w:rsidRPr="00EB666F">
        <w:rPr>
          <w:bCs/>
          <w:sz w:val="28"/>
          <w:szCs w:val="28"/>
        </w:rPr>
        <w:t> </w:t>
      </w:r>
      <w:r w:rsidRPr="00EB666F">
        <w:rPr>
          <w:rFonts w:eastAsia="Calibri"/>
          <w:snapToGrid w:val="0"/>
          <w:sz w:val="28"/>
          <w:szCs w:val="28"/>
        </w:rPr>
        <w:t>00</w:t>
      </w:r>
      <w:r w:rsidR="007811F1" w:rsidRPr="00EB666F">
        <w:rPr>
          <w:bCs/>
          <w:sz w:val="28"/>
          <w:szCs w:val="28"/>
        </w:rPr>
        <w:t> </w:t>
      </w:r>
      <w:r w:rsidRPr="00EB666F">
        <w:rPr>
          <w:rFonts w:eastAsia="Calibri"/>
          <w:snapToGrid w:val="0"/>
          <w:sz w:val="28"/>
          <w:szCs w:val="28"/>
        </w:rPr>
        <w:t>0000</w:t>
      </w:r>
      <w:r w:rsidR="007811F1" w:rsidRPr="00EB666F">
        <w:rPr>
          <w:bCs/>
          <w:sz w:val="28"/>
          <w:szCs w:val="28"/>
        </w:rPr>
        <w:t> </w:t>
      </w:r>
      <w:r w:rsidRPr="00EB666F">
        <w:rPr>
          <w:rFonts w:eastAsia="Calibri"/>
          <w:snapToGrid w:val="0"/>
          <w:sz w:val="28"/>
          <w:szCs w:val="28"/>
        </w:rPr>
        <w:t xml:space="preserve">000) </w:t>
      </w:r>
      <w:r w:rsidRPr="00EB666F">
        <w:rPr>
          <w:rFonts w:eastAsia="Calibri"/>
          <w:sz w:val="28"/>
          <w:szCs w:val="28"/>
        </w:rPr>
        <w:t xml:space="preserve">фактическое поступление составило </w:t>
      </w:r>
      <w:r w:rsidR="004B29BD">
        <w:rPr>
          <w:rFonts w:eastAsia="Calibri"/>
          <w:sz w:val="28"/>
          <w:szCs w:val="28"/>
        </w:rPr>
        <w:t xml:space="preserve">  4 247 673,90 </w:t>
      </w:r>
      <w:r w:rsidRPr="00EB666F">
        <w:rPr>
          <w:rFonts w:eastAsia="Calibri"/>
          <w:sz w:val="28"/>
          <w:szCs w:val="28"/>
        </w:rPr>
        <w:t xml:space="preserve">рублей или </w:t>
      </w:r>
      <w:r w:rsidR="004B29BD">
        <w:rPr>
          <w:rFonts w:eastAsia="Calibri"/>
          <w:sz w:val="28"/>
          <w:szCs w:val="28"/>
        </w:rPr>
        <w:t>100</w:t>
      </w:r>
      <w:r w:rsidRPr="00EB666F">
        <w:rPr>
          <w:rFonts w:eastAsia="Calibri"/>
          <w:sz w:val="28"/>
          <w:szCs w:val="28"/>
        </w:rPr>
        <w:t xml:space="preserve">% </w:t>
      </w:r>
      <w:r w:rsidRPr="00EB666F">
        <w:rPr>
          <w:sz w:val="28"/>
          <w:szCs w:val="28"/>
        </w:rPr>
        <w:t>к уточненным годовым назначениям</w:t>
      </w:r>
      <w:r w:rsidRPr="00EB666F">
        <w:rPr>
          <w:rFonts w:eastAsia="Calibri"/>
          <w:sz w:val="28"/>
          <w:szCs w:val="28"/>
        </w:rPr>
        <w:t>. По сравнению с 202</w:t>
      </w:r>
      <w:r w:rsidR="004B29BD">
        <w:rPr>
          <w:rFonts w:eastAsia="Calibri"/>
          <w:sz w:val="28"/>
          <w:szCs w:val="28"/>
        </w:rPr>
        <w:t>1</w:t>
      </w:r>
      <w:r w:rsidRPr="00EB666F">
        <w:rPr>
          <w:rFonts w:eastAsia="Calibri"/>
          <w:sz w:val="28"/>
          <w:szCs w:val="28"/>
        </w:rPr>
        <w:t xml:space="preserve"> годом поступл</w:t>
      </w:r>
      <w:r w:rsidR="004B29BD">
        <w:rPr>
          <w:rFonts w:eastAsia="Calibri"/>
          <w:sz w:val="28"/>
          <w:szCs w:val="28"/>
        </w:rPr>
        <w:t>ение</w:t>
      </w:r>
      <w:r w:rsidRPr="00EB666F">
        <w:rPr>
          <w:rFonts w:eastAsia="Calibri"/>
          <w:sz w:val="28"/>
          <w:szCs w:val="28"/>
        </w:rPr>
        <w:t xml:space="preserve"> </w:t>
      </w:r>
      <w:r w:rsidR="004B29BD" w:rsidRPr="00EB666F">
        <w:rPr>
          <w:rFonts w:eastAsia="Calibri"/>
          <w:sz w:val="28"/>
          <w:szCs w:val="28"/>
        </w:rPr>
        <w:t xml:space="preserve">доходов </w:t>
      </w:r>
      <w:r w:rsidR="004B29BD">
        <w:rPr>
          <w:rFonts w:eastAsia="Calibri"/>
          <w:sz w:val="28"/>
          <w:szCs w:val="28"/>
        </w:rPr>
        <w:t xml:space="preserve">уменьшилось на 765 118,74 рублей </w:t>
      </w:r>
      <w:r w:rsidRPr="00EB666F">
        <w:rPr>
          <w:rFonts w:eastAsia="Calibri"/>
          <w:sz w:val="28"/>
          <w:szCs w:val="28"/>
        </w:rPr>
        <w:t>или на 15,3</w:t>
      </w:r>
      <w:r w:rsidR="00960C82" w:rsidRPr="00EB666F">
        <w:rPr>
          <w:rFonts w:eastAsia="Calibri"/>
          <w:sz w:val="28"/>
          <w:szCs w:val="28"/>
        </w:rPr>
        <w:t>%</w:t>
      </w:r>
      <w:r w:rsidR="00960C82">
        <w:rPr>
          <w:rFonts w:eastAsia="Calibri"/>
          <w:sz w:val="28"/>
          <w:szCs w:val="28"/>
        </w:rPr>
        <w:t>.</w:t>
      </w:r>
    </w:p>
    <w:p w:rsidR="00993CC2" w:rsidRPr="00EB666F" w:rsidRDefault="00993CC2" w:rsidP="00993CC2">
      <w:pPr>
        <w:ind w:firstLine="709"/>
        <w:jc w:val="both"/>
        <w:rPr>
          <w:color w:val="000000" w:themeColor="text1"/>
          <w:sz w:val="28"/>
          <w:szCs w:val="28"/>
        </w:rPr>
      </w:pPr>
      <w:r w:rsidRPr="00EB666F">
        <w:rPr>
          <w:color w:val="000000" w:themeColor="text1"/>
          <w:sz w:val="28"/>
          <w:szCs w:val="28"/>
        </w:rPr>
        <w:t xml:space="preserve">По доходам от продажи материальных и нематериальных активов (код БК </w:t>
      </w:r>
      <w:r w:rsidR="00CD7B2F" w:rsidRPr="00EB666F">
        <w:rPr>
          <w:color w:val="000000" w:themeColor="text1"/>
          <w:sz w:val="28"/>
          <w:szCs w:val="28"/>
        </w:rPr>
        <w:t xml:space="preserve">            </w:t>
      </w:r>
      <w:r w:rsidRPr="00EB666F">
        <w:rPr>
          <w:color w:val="000000" w:themeColor="text1"/>
          <w:sz w:val="28"/>
          <w:szCs w:val="28"/>
        </w:rPr>
        <w:t xml:space="preserve">1 14 00000 00 0000 000) поступления составили </w:t>
      </w:r>
      <w:r w:rsidR="004B29BD" w:rsidRPr="004B29BD">
        <w:rPr>
          <w:color w:val="000000" w:themeColor="text1"/>
          <w:sz w:val="28"/>
          <w:szCs w:val="28"/>
        </w:rPr>
        <w:t>  69 121 892,88</w:t>
      </w:r>
      <w:r w:rsidR="004B29BD" w:rsidRPr="004B29BD">
        <w:rPr>
          <w:color w:val="000000" w:themeColor="text1"/>
          <w:sz w:val="28"/>
          <w:szCs w:val="28"/>
        </w:rPr>
        <w:tab/>
      </w:r>
      <w:r w:rsidRPr="00EB666F">
        <w:rPr>
          <w:color w:val="000000" w:themeColor="text1"/>
          <w:sz w:val="28"/>
          <w:szCs w:val="28"/>
        </w:rPr>
        <w:t xml:space="preserve">рублей </w:t>
      </w:r>
      <w:r w:rsidRPr="00EB666F">
        <w:rPr>
          <w:bCs/>
          <w:color w:val="000000" w:themeColor="text1"/>
          <w:sz w:val="28"/>
          <w:szCs w:val="28"/>
        </w:rPr>
        <w:t>или 10</w:t>
      </w:r>
      <w:r w:rsidR="004B29BD">
        <w:rPr>
          <w:bCs/>
          <w:color w:val="000000" w:themeColor="text1"/>
          <w:sz w:val="28"/>
          <w:szCs w:val="28"/>
        </w:rPr>
        <w:t>0</w:t>
      </w:r>
      <w:r w:rsidRPr="00EB666F">
        <w:rPr>
          <w:bCs/>
          <w:color w:val="000000" w:themeColor="text1"/>
          <w:sz w:val="28"/>
          <w:szCs w:val="28"/>
        </w:rPr>
        <w:t xml:space="preserve">% </w:t>
      </w:r>
      <w:r w:rsidRPr="00EB666F">
        <w:rPr>
          <w:color w:val="000000" w:themeColor="text1"/>
          <w:sz w:val="28"/>
          <w:szCs w:val="28"/>
        </w:rPr>
        <w:t xml:space="preserve">к уточненным годовым </w:t>
      </w:r>
      <w:r w:rsidR="004B29BD">
        <w:rPr>
          <w:color w:val="000000" w:themeColor="text1"/>
          <w:sz w:val="28"/>
          <w:szCs w:val="28"/>
        </w:rPr>
        <w:t>назначениям. По сравнению с 2021</w:t>
      </w:r>
      <w:r w:rsidRPr="00EB666F">
        <w:rPr>
          <w:color w:val="000000" w:themeColor="text1"/>
          <w:sz w:val="28"/>
          <w:szCs w:val="28"/>
        </w:rPr>
        <w:t xml:space="preserve"> годом доходов поступило </w:t>
      </w:r>
      <w:r w:rsidR="004B29BD">
        <w:rPr>
          <w:color w:val="000000" w:themeColor="text1"/>
          <w:sz w:val="28"/>
          <w:szCs w:val="28"/>
        </w:rPr>
        <w:t>больше</w:t>
      </w:r>
      <w:r w:rsidRPr="00EB666F">
        <w:rPr>
          <w:color w:val="000000" w:themeColor="text1"/>
          <w:sz w:val="28"/>
          <w:szCs w:val="28"/>
        </w:rPr>
        <w:t xml:space="preserve"> на </w:t>
      </w:r>
      <w:r w:rsidR="004B29BD">
        <w:rPr>
          <w:color w:val="000000" w:themeColor="text1"/>
          <w:sz w:val="28"/>
          <w:szCs w:val="28"/>
        </w:rPr>
        <w:t xml:space="preserve">52 802 515,58 рублей или в 4,2 раза </w:t>
      </w:r>
      <w:r w:rsidRPr="00EB666F">
        <w:rPr>
          <w:color w:val="000000" w:themeColor="text1"/>
          <w:sz w:val="28"/>
          <w:szCs w:val="28"/>
        </w:rPr>
        <w:t>в связи реализацией имущества в соответствии с планом (программой) приватизации имущества по ценам, сложившимся на аукционах. Поступления не являются систематическими платежами и зависят от поступивших заявок на выкуп имущества и земельных участков.</w:t>
      </w:r>
    </w:p>
    <w:p w:rsidR="00993CC2" w:rsidRPr="00EB666F" w:rsidRDefault="00993CC2" w:rsidP="00993CC2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B666F">
        <w:rPr>
          <w:sz w:val="28"/>
          <w:szCs w:val="28"/>
        </w:rPr>
        <w:t>По ш</w:t>
      </w:r>
      <w:r w:rsidRPr="00EB666F">
        <w:rPr>
          <w:bCs/>
          <w:sz w:val="28"/>
          <w:szCs w:val="28"/>
        </w:rPr>
        <w:t>трафам, санкциям, возмещению ущерба (</w:t>
      </w:r>
      <w:r w:rsidRPr="00EB666F">
        <w:rPr>
          <w:sz w:val="28"/>
          <w:szCs w:val="28"/>
        </w:rPr>
        <w:t xml:space="preserve">код </w:t>
      </w:r>
      <w:r w:rsidRPr="00EB666F">
        <w:rPr>
          <w:bCs/>
          <w:sz w:val="28"/>
          <w:szCs w:val="28"/>
        </w:rPr>
        <w:t>БК 1 16 00000 00 0000 000) фактическое поступление за 202</w:t>
      </w:r>
      <w:r w:rsidR="004B29BD">
        <w:rPr>
          <w:bCs/>
          <w:sz w:val="28"/>
          <w:szCs w:val="28"/>
        </w:rPr>
        <w:t>2</w:t>
      </w:r>
      <w:r w:rsidRPr="00EB666F">
        <w:rPr>
          <w:bCs/>
          <w:sz w:val="28"/>
          <w:szCs w:val="28"/>
        </w:rPr>
        <w:t xml:space="preserve"> год составило </w:t>
      </w:r>
      <w:r w:rsidR="004B29BD" w:rsidRPr="004B29BD">
        <w:rPr>
          <w:bCs/>
          <w:sz w:val="28"/>
          <w:szCs w:val="28"/>
        </w:rPr>
        <w:t>   686 662,01</w:t>
      </w:r>
      <w:r w:rsidR="004B29BD" w:rsidRPr="004B29BD">
        <w:rPr>
          <w:bCs/>
          <w:sz w:val="28"/>
          <w:szCs w:val="28"/>
        </w:rPr>
        <w:tab/>
      </w:r>
      <w:r w:rsidRPr="00EB666F">
        <w:rPr>
          <w:bCs/>
          <w:sz w:val="28"/>
          <w:szCs w:val="28"/>
        </w:rPr>
        <w:t>рубл</w:t>
      </w:r>
      <w:r w:rsidR="004B29BD">
        <w:rPr>
          <w:bCs/>
          <w:sz w:val="28"/>
          <w:szCs w:val="28"/>
        </w:rPr>
        <w:t>я</w:t>
      </w:r>
      <w:r w:rsidRPr="00EB666F">
        <w:rPr>
          <w:bCs/>
          <w:sz w:val="28"/>
          <w:szCs w:val="28"/>
        </w:rPr>
        <w:t xml:space="preserve"> или </w:t>
      </w:r>
      <w:r w:rsidR="004B29BD">
        <w:rPr>
          <w:bCs/>
          <w:sz w:val="28"/>
          <w:szCs w:val="28"/>
        </w:rPr>
        <w:t>99,9</w:t>
      </w:r>
      <w:r w:rsidRPr="00EB666F">
        <w:rPr>
          <w:bCs/>
          <w:sz w:val="28"/>
          <w:szCs w:val="28"/>
        </w:rPr>
        <w:t xml:space="preserve">% </w:t>
      </w:r>
      <w:r w:rsidRPr="00EB666F">
        <w:rPr>
          <w:sz w:val="28"/>
          <w:szCs w:val="28"/>
        </w:rPr>
        <w:t>к уточненным годовым назначениям. По сравнению с 202</w:t>
      </w:r>
      <w:r w:rsidR="004B29BD">
        <w:rPr>
          <w:sz w:val="28"/>
          <w:szCs w:val="28"/>
        </w:rPr>
        <w:t>1</w:t>
      </w:r>
      <w:r w:rsidRPr="00EB666F">
        <w:rPr>
          <w:sz w:val="28"/>
          <w:szCs w:val="28"/>
        </w:rPr>
        <w:t xml:space="preserve"> годом поступления увеличились на </w:t>
      </w:r>
      <w:r w:rsidR="004B29BD">
        <w:rPr>
          <w:sz w:val="28"/>
          <w:szCs w:val="28"/>
        </w:rPr>
        <w:t>331 902,67</w:t>
      </w:r>
      <w:r w:rsidRPr="00EB666F">
        <w:rPr>
          <w:sz w:val="28"/>
          <w:szCs w:val="28"/>
        </w:rPr>
        <w:t xml:space="preserve"> рубл</w:t>
      </w:r>
      <w:r w:rsidR="004B29BD">
        <w:rPr>
          <w:sz w:val="28"/>
          <w:szCs w:val="28"/>
        </w:rPr>
        <w:t>ь</w:t>
      </w:r>
      <w:r w:rsidRPr="00EB666F">
        <w:rPr>
          <w:sz w:val="28"/>
          <w:szCs w:val="28"/>
        </w:rPr>
        <w:t xml:space="preserve"> или на </w:t>
      </w:r>
      <w:r w:rsidR="004B29BD">
        <w:rPr>
          <w:sz w:val="28"/>
          <w:szCs w:val="28"/>
        </w:rPr>
        <w:t>93,6</w:t>
      </w:r>
      <w:r w:rsidRPr="00EB666F">
        <w:rPr>
          <w:sz w:val="28"/>
          <w:szCs w:val="28"/>
        </w:rPr>
        <w:t>%, так как данные поступления не являются систематическими платежами и зависят от количества выявленных правонарушений.</w:t>
      </w:r>
    </w:p>
    <w:p w:rsidR="00993CC2" w:rsidRPr="00EB666F" w:rsidRDefault="00993CC2" w:rsidP="00993CC2">
      <w:pPr>
        <w:pStyle w:val="ConsNonformat"/>
        <w:tabs>
          <w:tab w:val="left" w:pos="851"/>
        </w:tabs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666F">
        <w:rPr>
          <w:rFonts w:ascii="Times New Roman" w:hAnsi="Times New Roman" w:cs="Times New Roman"/>
          <w:sz w:val="28"/>
          <w:szCs w:val="28"/>
        </w:rPr>
        <w:t xml:space="preserve">Поступление прочих неналоговых доходов бюджетов </w:t>
      </w:r>
      <w:r w:rsidR="009E5584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Pr="00EB666F">
        <w:rPr>
          <w:rFonts w:ascii="Times New Roman" w:hAnsi="Times New Roman" w:cs="Times New Roman"/>
          <w:sz w:val="28"/>
          <w:szCs w:val="28"/>
        </w:rPr>
        <w:t xml:space="preserve"> (код БК 1 17 0</w:t>
      </w:r>
      <w:r w:rsidR="009E5584">
        <w:rPr>
          <w:rFonts w:ascii="Times New Roman" w:hAnsi="Times New Roman" w:cs="Times New Roman"/>
          <w:sz w:val="28"/>
          <w:szCs w:val="28"/>
        </w:rPr>
        <w:t>0</w:t>
      </w:r>
      <w:r w:rsidRPr="00EB666F">
        <w:rPr>
          <w:rFonts w:ascii="Times New Roman" w:hAnsi="Times New Roman" w:cs="Times New Roman"/>
          <w:sz w:val="28"/>
          <w:szCs w:val="28"/>
        </w:rPr>
        <w:t>0</w:t>
      </w:r>
      <w:r w:rsidR="009E5584">
        <w:rPr>
          <w:rFonts w:ascii="Times New Roman" w:hAnsi="Times New Roman" w:cs="Times New Roman"/>
          <w:sz w:val="28"/>
          <w:szCs w:val="28"/>
        </w:rPr>
        <w:t>00 00 0000 000</w:t>
      </w:r>
      <w:r w:rsidRPr="00EB666F">
        <w:rPr>
          <w:rFonts w:ascii="Times New Roman" w:hAnsi="Times New Roman" w:cs="Times New Roman"/>
          <w:sz w:val="28"/>
          <w:szCs w:val="28"/>
        </w:rPr>
        <w:t>) за 202</w:t>
      </w:r>
      <w:r w:rsidR="00C00098">
        <w:rPr>
          <w:rFonts w:ascii="Times New Roman" w:hAnsi="Times New Roman" w:cs="Times New Roman"/>
          <w:sz w:val="28"/>
          <w:szCs w:val="28"/>
        </w:rPr>
        <w:t>2</w:t>
      </w:r>
      <w:r w:rsidRPr="00EB666F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C00098" w:rsidRPr="00C00098">
        <w:rPr>
          <w:rFonts w:ascii="Times New Roman" w:hAnsi="Times New Roman" w:cs="Times New Roman"/>
          <w:sz w:val="28"/>
          <w:szCs w:val="28"/>
        </w:rPr>
        <w:t>   387 716,50</w:t>
      </w:r>
      <w:r w:rsidR="00C00098" w:rsidRPr="00C00098">
        <w:rPr>
          <w:rFonts w:ascii="Times New Roman" w:hAnsi="Times New Roman" w:cs="Times New Roman"/>
          <w:sz w:val="28"/>
          <w:szCs w:val="28"/>
        </w:rPr>
        <w:tab/>
      </w:r>
      <w:r w:rsidRPr="00EB666F">
        <w:rPr>
          <w:rFonts w:ascii="Times New Roman" w:hAnsi="Times New Roman" w:cs="Times New Roman"/>
          <w:sz w:val="28"/>
          <w:szCs w:val="28"/>
        </w:rPr>
        <w:t>рубл</w:t>
      </w:r>
      <w:r w:rsidR="00C00098">
        <w:rPr>
          <w:rFonts w:ascii="Times New Roman" w:hAnsi="Times New Roman" w:cs="Times New Roman"/>
          <w:sz w:val="28"/>
          <w:szCs w:val="28"/>
        </w:rPr>
        <w:t>ей или 101</w:t>
      </w:r>
      <w:r w:rsidRPr="00EB666F">
        <w:rPr>
          <w:rFonts w:ascii="Times New Roman" w:hAnsi="Times New Roman" w:cs="Times New Roman"/>
          <w:sz w:val="28"/>
          <w:szCs w:val="28"/>
        </w:rPr>
        <w:t>,</w:t>
      </w:r>
      <w:r w:rsidR="00C00098">
        <w:rPr>
          <w:rFonts w:ascii="Times New Roman" w:hAnsi="Times New Roman" w:cs="Times New Roman"/>
          <w:sz w:val="28"/>
          <w:szCs w:val="28"/>
        </w:rPr>
        <w:t>2.</w:t>
      </w:r>
      <w:r w:rsidRPr="00EB666F">
        <w:rPr>
          <w:rFonts w:ascii="Times New Roman" w:hAnsi="Times New Roman" w:cs="Times New Roman"/>
          <w:sz w:val="28"/>
          <w:szCs w:val="28"/>
        </w:rPr>
        <w:t xml:space="preserve"> </w:t>
      </w:r>
      <w:r w:rsidR="00C00098" w:rsidRPr="00C00098">
        <w:rPr>
          <w:rFonts w:ascii="Times New Roman" w:hAnsi="Times New Roman" w:cs="Times New Roman"/>
          <w:sz w:val="28"/>
          <w:szCs w:val="28"/>
        </w:rPr>
        <w:t>По сравнению с 2021 годом поступления у</w:t>
      </w:r>
      <w:r w:rsidR="00C00098">
        <w:rPr>
          <w:rFonts w:ascii="Times New Roman" w:hAnsi="Times New Roman" w:cs="Times New Roman"/>
          <w:sz w:val="28"/>
          <w:szCs w:val="28"/>
        </w:rPr>
        <w:t>меньшились</w:t>
      </w:r>
      <w:r w:rsidR="00C00098" w:rsidRPr="00C00098">
        <w:rPr>
          <w:rFonts w:ascii="Times New Roman" w:hAnsi="Times New Roman" w:cs="Times New Roman"/>
          <w:sz w:val="28"/>
          <w:szCs w:val="28"/>
        </w:rPr>
        <w:t xml:space="preserve"> на </w:t>
      </w:r>
      <w:r w:rsidR="00C00098">
        <w:rPr>
          <w:rFonts w:ascii="Times New Roman" w:hAnsi="Times New Roman" w:cs="Times New Roman"/>
          <w:sz w:val="28"/>
          <w:szCs w:val="28"/>
        </w:rPr>
        <w:t>30 791,05</w:t>
      </w:r>
      <w:r w:rsidR="00C00098" w:rsidRPr="00C00098">
        <w:rPr>
          <w:rFonts w:ascii="Times New Roman" w:hAnsi="Times New Roman" w:cs="Times New Roman"/>
          <w:sz w:val="28"/>
          <w:szCs w:val="28"/>
        </w:rPr>
        <w:t xml:space="preserve"> рубль или на </w:t>
      </w:r>
      <w:r w:rsidR="00C00098">
        <w:rPr>
          <w:rFonts w:ascii="Times New Roman" w:hAnsi="Times New Roman" w:cs="Times New Roman"/>
          <w:sz w:val="28"/>
          <w:szCs w:val="28"/>
        </w:rPr>
        <w:t>7,4</w:t>
      </w:r>
      <w:r w:rsidR="00C00098" w:rsidRPr="00C00098">
        <w:rPr>
          <w:rFonts w:ascii="Times New Roman" w:hAnsi="Times New Roman" w:cs="Times New Roman"/>
          <w:sz w:val="28"/>
          <w:szCs w:val="28"/>
        </w:rPr>
        <w:t>%</w:t>
      </w:r>
      <w:r w:rsidRPr="00EB666F">
        <w:rPr>
          <w:rFonts w:ascii="Times New Roman" w:hAnsi="Times New Roman" w:cs="Times New Roman"/>
          <w:sz w:val="28"/>
          <w:szCs w:val="28"/>
        </w:rPr>
        <w:t>. Данный вид дохода носит несистематический характер.</w:t>
      </w:r>
    </w:p>
    <w:p w:rsidR="006B4847" w:rsidRPr="00EB666F" w:rsidRDefault="00DD0CE8" w:rsidP="00B93C31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6F">
        <w:rPr>
          <w:rFonts w:ascii="Times New Roman" w:hAnsi="Times New Roman" w:cs="Times New Roman"/>
          <w:sz w:val="28"/>
          <w:szCs w:val="28"/>
        </w:rPr>
        <w:lastRenderedPageBreak/>
        <w:t xml:space="preserve">Объем безвозмездных </w:t>
      </w:r>
      <w:r w:rsidR="00B93C31">
        <w:rPr>
          <w:rFonts w:ascii="Times New Roman" w:hAnsi="Times New Roman" w:cs="Times New Roman"/>
          <w:sz w:val="28"/>
          <w:szCs w:val="28"/>
        </w:rPr>
        <w:t>поступлений за 202</w:t>
      </w:r>
      <w:r w:rsidR="00C00098">
        <w:rPr>
          <w:rFonts w:ascii="Times New Roman" w:hAnsi="Times New Roman" w:cs="Times New Roman"/>
          <w:sz w:val="28"/>
          <w:szCs w:val="28"/>
        </w:rPr>
        <w:t>2</w:t>
      </w:r>
      <w:r w:rsidR="00B93C31">
        <w:rPr>
          <w:rFonts w:ascii="Times New Roman" w:hAnsi="Times New Roman" w:cs="Times New Roman"/>
          <w:sz w:val="28"/>
          <w:szCs w:val="28"/>
        </w:rPr>
        <w:t xml:space="preserve"> год (код БК</w:t>
      </w:r>
      <w:r w:rsidR="00B93C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66F">
        <w:rPr>
          <w:rFonts w:ascii="Times New Roman" w:hAnsi="Times New Roman" w:cs="Times New Roman"/>
          <w:sz w:val="28"/>
          <w:szCs w:val="28"/>
        </w:rPr>
        <w:t>2</w:t>
      </w:r>
      <w:r w:rsidR="00B93C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66F">
        <w:rPr>
          <w:rFonts w:ascii="Times New Roman" w:hAnsi="Times New Roman" w:cs="Times New Roman"/>
          <w:sz w:val="28"/>
          <w:szCs w:val="28"/>
        </w:rPr>
        <w:t>00</w:t>
      </w:r>
      <w:r w:rsidR="00B93C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66F">
        <w:rPr>
          <w:rFonts w:ascii="Times New Roman" w:hAnsi="Times New Roman" w:cs="Times New Roman"/>
          <w:sz w:val="28"/>
          <w:szCs w:val="28"/>
        </w:rPr>
        <w:t>00000</w:t>
      </w:r>
      <w:r w:rsidR="00B93C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66F">
        <w:rPr>
          <w:rFonts w:ascii="Times New Roman" w:hAnsi="Times New Roman" w:cs="Times New Roman"/>
          <w:sz w:val="28"/>
          <w:szCs w:val="28"/>
        </w:rPr>
        <w:t>00</w:t>
      </w:r>
      <w:r w:rsidR="00B93C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66F">
        <w:rPr>
          <w:rFonts w:ascii="Times New Roman" w:hAnsi="Times New Roman" w:cs="Times New Roman"/>
          <w:sz w:val="28"/>
          <w:szCs w:val="28"/>
        </w:rPr>
        <w:t>0000</w:t>
      </w:r>
      <w:r w:rsidR="00B93C3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B666F">
        <w:rPr>
          <w:rFonts w:ascii="Times New Roman" w:hAnsi="Times New Roman" w:cs="Times New Roman"/>
          <w:sz w:val="28"/>
          <w:szCs w:val="28"/>
        </w:rPr>
        <w:t xml:space="preserve">000) составил </w:t>
      </w:r>
      <w:r w:rsidR="00C00098" w:rsidRPr="00C00098">
        <w:rPr>
          <w:rFonts w:ascii="Times New Roman" w:hAnsi="Times New Roman" w:cs="Times New Roman"/>
          <w:sz w:val="28"/>
          <w:szCs w:val="28"/>
        </w:rPr>
        <w:t>  460 153 445,85</w:t>
      </w:r>
      <w:r w:rsidR="00C00098" w:rsidRPr="00C00098">
        <w:rPr>
          <w:rFonts w:ascii="Times New Roman" w:hAnsi="Times New Roman" w:cs="Times New Roman"/>
          <w:sz w:val="28"/>
          <w:szCs w:val="28"/>
        </w:rPr>
        <w:tab/>
      </w:r>
      <w:r w:rsidRPr="00EB666F">
        <w:rPr>
          <w:rFonts w:ascii="Times New Roman" w:hAnsi="Times New Roman" w:cs="Times New Roman"/>
          <w:sz w:val="28"/>
          <w:szCs w:val="28"/>
        </w:rPr>
        <w:t>рубл</w:t>
      </w:r>
      <w:r w:rsidR="00C00098">
        <w:rPr>
          <w:rFonts w:ascii="Times New Roman" w:hAnsi="Times New Roman" w:cs="Times New Roman"/>
          <w:sz w:val="28"/>
          <w:szCs w:val="28"/>
        </w:rPr>
        <w:t>ей</w:t>
      </w:r>
      <w:r w:rsidRPr="00EB666F">
        <w:rPr>
          <w:rFonts w:ascii="Times New Roman" w:hAnsi="Times New Roman" w:cs="Times New Roman"/>
          <w:sz w:val="28"/>
          <w:szCs w:val="28"/>
        </w:rPr>
        <w:t xml:space="preserve"> или</w:t>
      </w:r>
      <w:r w:rsidR="00586708" w:rsidRPr="00EB666F">
        <w:rPr>
          <w:rFonts w:ascii="Times New Roman" w:hAnsi="Times New Roman" w:cs="Times New Roman"/>
          <w:sz w:val="28"/>
          <w:szCs w:val="28"/>
        </w:rPr>
        <w:t xml:space="preserve"> </w:t>
      </w:r>
      <w:r w:rsidR="00C00098">
        <w:rPr>
          <w:rFonts w:ascii="Times New Roman" w:hAnsi="Times New Roman" w:cs="Times New Roman"/>
          <w:sz w:val="28"/>
          <w:szCs w:val="28"/>
        </w:rPr>
        <w:t>99,8</w:t>
      </w:r>
      <w:r w:rsidR="00586708" w:rsidRPr="00EB666F">
        <w:rPr>
          <w:rFonts w:ascii="Times New Roman" w:hAnsi="Times New Roman" w:cs="Times New Roman"/>
          <w:sz w:val="28"/>
          <w:szCs w:val="28"/>
        </w:rPr>
        <w:t xml:space="preserve"> % </w:t>
      </w:r>
      <w:r w:rsidR="00960C82" w:rsidRPr="00EB666F">
        <w:rPr>
          <w:rFonts w:ascii="Times New Roman" w:hAnsi="Times New Roman" w:cs="Times New Roman"/>
          <w:sz w:val="28"/>
          <w:szCs w:val="28"/>
        </w:rPr>
        <w:t>к уточненным</w:t>
      </w:r>
      <w:r w:rsidR="00586708" w:rsidRPr="00EB666F">
        <w:rPr>
          <w:rFonts w:ascii="Times New Roman" w:hAnsi="Times New Roman" w:cs="Times New Roman"/>
          <w:sz w:val="28"/>
          <w:szCs w:val="28"/>
        </w:rPr>
        <w:t xml:space="preserve"> годовым назначениям </w:t>
      </w:r>
      <w:r w:rsidR="00960C82" w:rsidRPr="00EB666F">
        <w:rPr>
          <w:rFonts w:ascii="Times New Roman" w:hAnsi="Times New Roman" w:cs="Times New Roman"/>
          <w:sz w:val="28"/>
          <w:szCs w:val="28"/>
        </w:rPr>
        <w:t>(</w:t>
      </w:r>
      <w:r w:rsidR="00960C82" w:rsidRPr="00C00098">
        <w:rPr>
          <w:rFonts w:ascii="Times New Roman" w:hAnsi="Times New Roman" w:cs="Times New Roman"/>
          <w:sz w:val="28"/>
          <w:szCs w:val="28"/>
        </w:rPr>
        <w:t>461</w:t>
      </w:r>
      <w:r w:rsidR="00C00098" w:rsidRPr="00C00098">
        <w:rPr>
          <w:rFonts w:ascii="Times New Roman" w:hAnsi="Times New Roman" w:cs="Times New Roman"/>
          <w:sz w:val="28"/>
          <w:szCs w:val="28"/>
        </w:rPr>
        <w:t> 079 284,16</w:t>
      </w:r>
      <w:r w:rsidR="00586708" w:rsidRPr="00EB666F">
        <w:rPr>
          <w:rFonts w:ascii="Times New Roman" w:hAnsi="Times New Roman" w:cs="Times New Roman"/>
          <w:sz w:val="28"/>
          <w:szCs w:val="28"/>
        </w:rPr>
        <w:t>рублей)</w:t>
      </w:r>
      <w:r w:rsidRPr="00EB666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40CBD" w:rsidRDefault="00DD0CE8" w:rsidP="00540CBD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6F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C00098">
        <w:rPr>
          <w:rFonts w:ascii="Times New Roman" w:hAnsi="Times New Roman" w:cs="Times New Roman"/>
          <w:sz w:val="28"/>
          <w:szCs w:val="28"/>
        </w:rPr>
        <w:t>д</w:t>
      </w:r>
      <w:r w:rsidR="00C00098" w:rsidRPr="00C00098">
        <w:rPr>
          <w:rFonts w:ascii="Times New Roman" w:hAnsi="Times New Roman" w:cs="Times New Roman"/>
          <w:sz w:val="28"/>
          <w:szCs w:val="28"/>
        </w:rPr>
        <w:t>отаци</w:t>
      </w:r>
      <w:r w:rsidR="00C00098">
        <w:rPr>
          <w:rFonts w:ascii="Times New Roman" w:hAnsi="Times New Roman" w:cs="Times New Roman"/>
          <w:sz w:val="28"/>
          <w:szCs w:val="28"/>
        </w:rPr>
        <w:t xml:space="preserve">й из областного </w:t>
      </w:r>
      <w:r w:rsidR="00960C82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960C82" w:rsidRPr="00C00098">
        <w:rPr>
          <w:rFonts w:ascii="Times New Roman" w:hAnsi="Times New Roman" w:cs="Times New Roman"/>
          <w:sz w:val="28"/>
          <w:szCs w:val="28"/>
        </w:rPr>
        <w:t>(</w:t>
      </w:r>
      <w:r w:rsidRPr="00EB666F">
        <w:rPr>
          <w:rFonts w:ascii="Times New Roman" w:hAnsi="Times New Roman" w:cs="Times New Roman"/>
          <w:sz w:val="28"/>
          <w:szCs w:val="28"/>
        </w:rPr>
        <w:t xml:space="preserve">код БК </w:t>
      </w:r>
      <w:r w:rsidR="00C00098" w:rsidRPr="00C00098">
        <w:rPr>
          <w:rFonts w:ascii="Times New Roman" w:hAnsi="Times New Roman" w:cs="Times New Roman"/>
          <w:sz w:val="28"/>
          <w:szCs w:val="28"/>
        </w:rPr>
        <w:t>2 02 10000 00 0000 150</w:t>
      </w:r>
      <w:r w:rsidRPr="00EB666F">
        <w:rPr>
          <w:rFonts w:ascii="Times New Roman" w:hAnsi="Times New Roman" w:cs="Times New Roman"/>
          <w:sz w:val="28"/>
          <w:szCs w:val="28"/>
        </w:rPr>
        <w:t xml:space="preserve">) в сумме </w:t>
      </w:r>
      <w:r w:rsidR="00C00098" w:rsidRPr="00C00098">
        <w:rPr>
          <w:rFonts w:ascii="Times New Roman" w:hAnsi="Times New Roman" w:cs="Times New Roman"/>
          <w:sz w:val="28"/>
          <w:szCs w:val="28"/>
        </w:rPr>
        <w:t>  14 376 001,00</w:t>
      </w:r>
      <w:r w:rsidR="00C00098" w:rsidRPr="00C00098">
        <w:rPr>
          <w:rFonts w:ascii="Times New Roman" w:hAnsi="Times New Roman" w:cs="Times New Roman"/>
          <w:sz w:val="28"/>
          <w:szCs w:val="28"/>
        </w:rPr>
        <w:tab/>
      </w:r>
      <w:r w:rsidRPr="00EB666F">
        <w:rPr>
          <w:rFonts w:ascii="Times New Roman" w:hAnsi="Times New Roman" w:cs="Times New Roman"/>
          <w:sz w:val="28"/>
          <w:szCs w:val="28"/>
        </w:rPr>
        <w:t xml:space="preserve">рубль или </w:t>
      </w:r>
      <w:r w:rsidR="002821B1" w:rsidRPr="00EB666F">
        <w:rPr>
          <w:rFonts w:ascii="Times New Roman" w:hAnsi="Times New Roman" w:cs="Times New Roman"/>
          <w:sz w:val="28"/>
          <w:szCs w:val="28"/>
        </w:rPr>
        <w:t>10</w:t>
      </w:r>
      <w:r w:rsidR="00C00098">
        <w:rPr>
          <w:rFonts w:ascii="Times New Roman" w:hAnsi="Times New Roman" w:cs="Times New Roman"/>
          <w:sz w:val="28"/>
          <w:szCs w:val="28"/>
        </w:rPr>
        <w:t>0</w:t>
      </w:r>
      <w:r w:rsidRPr="00EB666F">
        <w:rPr>
          <w:rFonts w:ascii="Times New Roman" w:hAnsi="Times New Roman" w:cs="Times New Roman"/>
          <w:sz w:val="28"/>
          <w:szCs w:val="28"/>
        </w:rPr>
        <w:t xml:space="preserve">% </w:t>
      </w:r>
      <w:r w:rsidR="00540CBD" w:rsidRPr="00EB666F">
        <w:rPr>
          <w:rFonts w:ascii="Times New Roman" w:hAnsi="Times New Roman" w:cs="Times New Roman"/>
          <w:sz w:val="28"/>
          <w:szCs w:val="28"/>
        </w:rPr>
        <w:t>уточненных</w:t>
      </w:r>
      <w:r w:rsidRPr="00EB666F">
        <w:rPr>
          <w:rFonts w:ascii="Times New Roman" w:hAnsi="Times New Roman" w:cs="Times New Roman"/>
          <w:sz w:val="28"/>
          <w:szCs w:val="28"/>
        </w:rPr>
        <w:t xml:space="preserve"> годовых </w:t>
      </w:r>
      <w:r w:rsidR="00960C82" w:rsidRPr="00EB666F">
        <w:rPr>
          <w:rFonts w:ascii="Times New Roman" w:hAnsi="Times New Roman" w:cs="Times New Roman"/>
          <w:sz w:val="28"/>
          <w:szCs w:val="28"/>
        </w:rPr>
        <w:t>назначений (</w:t>
      </w:r>
      <w:r w:rsidR="00C00098" w:rsidRPr="00C00098">
        <w:rPr>
          <w:rFonts w:ascii="Times New Roman" w:hAnsi="Times New Roman" w:cs="Times New Roman"/>
          <w:sz w:val="28"/>
          <w:szCs w:val="28"/>
        </w:rPr>
        <w:t>14 376 001,00</w:t>
      </w:r>
      <w:r w:rsidR="001A4A6F">
        <w:rPr>
          <w:rFonts w:ascii="Times New Roman" w:hAnsi="Times New Roman" w:cs="Times New Roman"/>
          <w:sz w:val="28"/>
          <w:szCs w:val="28"/>
        </w:rPr>
        <w:t xml:space="preserve"> </w:t>
      </w:r>
      <w:r w:rsidRPr="00EB666F">
        <w:rPr>
          <w:rFonts w:ascii="Times New Roman" w:hAnsi="Times New Roman" w:cs="Times New Roman"/>
          <w:sz w:val="28"/>
          <w:szCs w:val="28"/>
        </w:rPr>
        <w:t xml:space="preserve">рублей); </w:t>
      </w:r>
    </w:p>
    <w:p w:rsidR="001A4A6F" w:rsidRDefault="001A4A6F" w:rsidP="00DD23AB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поступлений с</w:t>
      </w:r>
      <w:r w:rsidR="00C00098" w:rsidRPr="00C00098">
        <w:rPr>
          <w:rFonts w:ascii="Times New Roman" w:hAnsi="Times New Roman" w:cs="Times New Roman"/>
          <w:sz w:val="28"/>
          <w:szCs w:val="28"/>
        </w:rPr>
        <w:t xml:space="preserve">убсидии </w:t>
      </w:r>
      <w:r w:rsidRPr="001A4A6F"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="00960C82" w:rsidRPr="001A4A6F">
        <w:rPr>
          <w:rFonts w:ascii="Times New Roman" w:hAnsi="Times New Roman" w:cs="Times New Roman"/>
          <w:sz w:val="28"/>
          <w:szCs w:val="28"/>
        </w:rPr>
        <w:t>бюджета (</w:t>
      </w:r>
      <w:r w:rsidRPr="001A4A6F">
        <w:rPr>
          <w:rFonts w:ascii="Times New Roman" w:hAnsi="Times New Roman" w:cs="Times New Roman"/>
          <w:sz w:val="28"/>
          <w:szCs w:val="28"/>
        </w:rPr>
        <w:t>код БК 2 02 20000 00 0000 150) в сумме     58 888 620,21</w:t>
      </w:r>
      <w:r w:rsidRPr="001A4A6F">
        <w:rPr>
          <w:rFonts w:ascii="Times New Roman" w:hAnsi="Times New Roman" w:cs="Times New Roman"/>
          <w:sz w:val="28"/>
          <w:szCs w:val="28"/>
        </w:rPr>
        <w:tab/>
      </w:r>
      <w:r w:rsidRPr="001A4A6F">
        <w:rPr>
          <w:rFonts w:ascii="Times New Roman" w:hAnsi="Times New Roman" w:cs="Times New Roman"/>
          <w:sz w:val="28"/>
          <w:szCs w:val="28"/>
        </w:rPr>
        <w:tab/>
        <w:t>рубл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1A4A6F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90,1</w:t>
      </w:r>
      <w:r w:rsidRPr="001A4A6F">
        <w:rPr>
          <w:rFonts w:ascii="Times New Roman" w:hAnsi="Times New Roman" w:cs="Times New Roman"/>
          <w:sz w:val="28"/>
          <w:szCs w:val="28"/>
        </w:rPr>
        <w:t xml:space="preserve">% уточненных годовых </w:t>
      </w:r>
      <w:r w:rsidR="00960C82" w:rsidRPr="001A4A6F">
        <w:rPr>
          <w:rFonts w:ascii="Times New Roman" w:hAnsi="Times New Roman" w:cs="Times New Roman"/>
          <w:sz w:val="28"/>
          <w:szCs w:val="28"/>
        </w:rPr>
        <w:t>назначений (</w:t>
      </w:r>
      <w:r w:rsidRPr="001A4A6F">
        <w:rPr>
          <w:rFonts w:ascii="Times New Roman" w:hAnsi="Times New Roman" w:cs="Times New Roman"/>
          <w:sz w:val="28"/>
          <w:szCs w:val="28"/>
        </w:rPr>
        <w:t>59 474 678,72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A6F">
        <w:rPr>
          <w:rFonts w:ascii="Times New Roman" w:hAnsi="Times New Roman" w:cs="Times New Roman"/>
          <w:sz w:val="28"/>
          <w:szCs w:val="28"/>
        </w:rPr>
        <w:t>рублей);</w:t>
      </w:r>
    </w:p>
    <w:p w:rsidR="001A4A6F" w:rsidRDefault="001A4A6F" w:rsidP="00DD23AB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A6F">
        <w:rPr>
          <w:rFonts w:ascii="Times New Roman" w:hAnsi="Times New Roman" w:cs="Times New Roman"/>
          <w:sz w:val="28"/>
          <w:szCs w:val="28"/>
        </w:rPr>
        <w:t>поступлений суб</w:t>
      </w:r>
      <w:r>
        <w:rPr>
          <w:rFonts w:ascii="Times New Roman" w:hAnsi="Times New Roman" w:cs="Times New Roman"/>
          <w:sz w:val="28"/>
          <w:szCs w:val="28"/>
        </w:rPr>
        <w:t>венций</w:t>
      </w:r>
      <w:r w:rsidRPr="001A4A6F">
        <w:rPr>
          <w:rFonts w:ascii="Times New Roman" w:hAnsi="Times New Roman" w:cs="Times New Roman"/>
          <w:sz w:val="28"/>
          <w:szCs w:val="28"/>
        </w:rPr>
        <w:t xml:space="preserve"> из областного </w:t>
      </w:r>
      <w:r w:rsidR="00960C82" w:rsidRPr="001A4A6F">
        <w:rPr>
          <w:rFonts w:ascii="Times New Roman" w:hAnsi="Times New Roman" w:cs="Times New Roman"/>
          <w:sz w:val="28"/>
          <w:szCs w:val="28"/>
        </w:rPr>
        <w:t>бюджета (</w:t>
      </w:r>
      <w:r w:rsidRPr="001A4A6F">
        <w:rPr>
          <w:rFonts w:ascii="Times New Roman" w:hAnsi="Times New Roman" w:cs="Times New Roman"/>
          <w:sz w:val="28"/>
          <w:szCs w:val="28"/>
        </w:rPr>
        <w:t xml:space="preserve">код БК 2 02 30000 00 0000 150) в сумме     </w:t>
      </w:r>
      <w:r>
        <w:rPr>
          <w:rFonts w:ascii="Times New Roman" w:hAnsi="Times New Roman" w:cs="Times New Roman"/>
          <w:sz w:val="28"/>
          <w:szCs w:val="28"/>
        </w:rPr>
        <w:t xml:space="preserve">  386 575 451,20 </w:t>
      </w:r>
      <w:r w:rsidRPr="001A4A6F">
        <w:rPr>
          <w:rFonts w:ascii="Times New Roman" w:hAnsi="Times New Roman" w:cs="Times New Roman"/>
          <w:sz w:val="28"/>
          <w:szCs w:val="28"/>
        </w:rPr>
        <w:t>рублей или 9</w:t>
      </w:r>
      <w:r>
        <w:rPr>
          <w:rFonts w:ascii="Times New Roman" w:hAnsi="Times New Roman" w:cs="Times New Roman"/>
          <w:sz w:val="28"/>
          <w:szCs w:val="28"/>
        </w:rPr>
        <w:t>9,9</w:t>
      </w:r>
      <w:r w:rsidRPr="001A4A6F">
        <w:rPr>
          <w:rFonts w:ascii="Times New Roman" w:hAnsi="Times New Roman" w:cs="Times New Roman"/>
          <w:sz w:val="28"/>
          <w:szCs w:val="28"/>
        </w:rPr>
        <w:t xml:space="preserve">% уточненных годовых </w:t>
      </w:r>
      <w:r w:rsidR="00960C82" w:rsidRPr="001A4A6F">
        <w:rPr>
          <w:rFonts w:ascii="Times New Roman" w:hAnsi="Times New Roman" w:cs="Times New Roman"/>
          <w:sz w:val="28"/>
          <w:szCs w:val="28"/>
        </w:rPr>
        <w:t>назначений (386</w:t>
      </w:r>
      <w:r w:rsidRPr="001A4A6F">
        <w:rPr>
          <w:rFonts w:ascii="Times New Roman" w:hAnsi="Times New Roman" w:cs="Times New Roman"/>
          <w:sz w:val="28"/>
          <w:szCs w:val="28"/>
        </w:rPr>
        <w:t> 915 231,00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A6F">
        <w:rPr>
          <w:rFonts w:ascii="Times New Roman" w:hAnsi="Times New Roman" w:cs="Times New Roman"/>
          <w:sz w:val="28"/>
          <w:szCs w:val="28"/>
        </w:rPr>
        <w:t>рублей);</w:t>
      </w:r>
    </w:p>
    <w:p w:rsidR="001A4A6F" w:rsidRDefault="001A4A6F" w:rsidP="00DD23AB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1A4A6F">
        <w:rPr>
          <w:rFonts w:ascii="Times New Roman" w:hAnsi="Times New Roman" w:cs="Times New Roman"/>
          <w:sz w:val="28"/>
          <w:szCs w:val="28"/>
        </w:rPr>
        <w:t>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4A6F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A4A6F">
        <w:rPr>
          <w:rFonts w:ascii="Times New Roman" w:hAnsi="Times New Roman" w:cs="Times New Roman"/>
          <w:sz w:val="28"/>
          <w:szCs w:val="28"/>
        </w:rPr>
        <w:t>, передаваемы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A4A6F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A6F">
        <w:rPr>
          <w:rFonts w:ascii="Times New Roman" w:hAnsi="Times New Roman" w:cs="Times New Roman"/>
          <w:sz w:val="28"/>
          <w:szCs w:val="28"/>
        </w:rPr>
        <w:t>(код БК 2 02 40000 00 0000 150</w:t>
      </w:r>
      <w:r>
        <w:rPr>
          <w:rFonts w:ascii="Times New Roman" w:hAnsi="Times New Roman" w:cs="Times New Roman"/>
          <w:sz w:val="28"/>
          <w:szCs w:val="28"/>
        </w:rPr>
        <w:t xml:space="preserve">) в </w:t>
      </w:r>
      <w:r w:rsidR="00960C82">
        <w:rPr>
          <w:rFonts w:ascii="Times New Roman" w:hAnsi="Times New Roman" w:cs="Times New Roman"/>
          <w:sz w:val="28"/>
          <w:szCs w:val="28"/>
        </w:rPr>
        <w:t>сумме 669</w:t>
      </w:r>
      <w:r w:rsidRPr="001A4A6F">
        <w:rPr>
          <w:rFonts w:ascii="Times New Roman" w:hAnsi="Times New Roman" w:cs="Times New Roman"/>
          <w:sz w:val="28"/>
          <w:szCs w:val="28"/>
        </w:rPr>
        <w:t> 400,00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A6F">
        <w:rPr>
          <w:rFonts w:ascii="Times New Roman" w:hAnsi="Times New Roman" w:cs="Times New Roman"/>
          <w:sz w:val="28"/>
          <w:szCs w:val="28"/>
        </w:rPr>
        <w:t xml:space="preserve">рублей или </w:t>
      </w:r>
      <w:r>
        <w:rPr>
          <w:rFonts w:ascii="Times New Roman" w:hAnsi="Times New Roman" w:cs="Times New Roman"/>
          <w:sz w:val="28"/>
          <w:szCs w:val="28"/>
        </w:rPr>
        <w:t>100</w:t>
      </w:r>
      <w:r w:rsidRPr="001A4A6F">
        <w:rPr>
          <w:rFonts w:ascii="Times New Roman" w:hAnsi="Times New Roman" w:cs="Times New Roman"/>
          <w:sz w:val="28"/>
          <w:szCs w:val="28"/>
        </w:rPr>
        <w:t xml:space="preserve">% уточненных годовых </w:t>
      </w:r>
      <w:r w:rsidR="00960C82" w:rsidRPr="001A4A6F">
        <w:rPr>
          <w:rFonts w:ascii="Times New Roman" w:hAnsi="Times New Roman" w:cs="Times New Roman"/>
          <w:sz w:val="28"/>
          <w:szCs w:val="28"/>
        </w:rPr>
        <w:t>назначений (</w:t>
      </w:r>
      <w:r w:rsidRPr="001A4A6F">
        <w:rPr>
          <w:rFonts w:ascii="Times New Roman" w:hAnsi="Times New Roman" w:cs="Times New Roman"/>
          <w:sz w:val="28"/>
          <w:szCs w:val="28"/>
        </w:rPr>
        <w:t>669 400,00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A6F">
        <w:rPr>
          <w:rFonts w:ascii="Times New Roman" w:hAnsi="Times New Roman" w:cs="Times New Roman"/>
          <w:sz w:val="28"/>
          <w:szCs w:val="28"/>
        </w:rPr>
        <w:t>рублей);</w:t>
      </w:r>
    </w:p>
    <w:p w:rsidR="00AD5C65" w:rsidRDefault="00DD0CE8" w:rsidP="00934F45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прочих безвозмездных поступлений (код БК 2 07 00000 00 0000 000) </w:t>
      </w:r>
      <w:r w:rsidRPr="00EB666F">
        <w:rPr>
          <w:sz w:val="28"/>
          <w:szCs w:val="28"/>
        </w:rPr>
        <w:br/>
        <w:t xml:space="preserve">в сумме </w:t>
      </w:r>
      <w:r w:rsidR="00AD5C65" w:rsidRPr="00AD5C65">
        <w:rPr>
          <w:sz w:val="28"/>
          <w:szCs w:val="28"/>
        </w:rPr>
        <w:t>   962 000,00</w:t>
      </w:r>
      <w:r w:rsidR="00AD5C65" w:rsidRPr="00AD5C65">
        <w:rPr>
          <w:sz w:val="28"/>
          <w:szCs w:val="28"/>
        </w:rPr>
        <w:tab/>
        <w:t xml:space="preserve">рублей или 100% уточненных годовых </w:t>
      </w:r>
      <w:r w:rsidR="00960C82" w:rsidRPr="00AD5C65">
        <w:rPr>
          <w:sz w:val="28"/>
          <w:szCs w:val="28"/>
        </w:rPr>
        <w:t>назначений (</w:t>
      </w:r>
      <w:r w:rsidR="00532083" w:rsidRPr="00532083">
        <w:rPr>
          <w:sz w:val="28"/>
          <w:szCs w:val="28"/>
        </w:rPr>
        <w:t>962 000,00</w:t>
      </w:r>
      <w:r w:rsidR="00AD5C65" w:rsidRPr="00AD5C65">
        <w:rPr>
          <w:sz w:val="28"/>
          <w:szCs w:val="28"/>
        </w:rPr>
        <w:t>рублей);</w:t>
      </w:r>
      <w:r w:rsidR="00AD5C65">
        <w:rPr>
          <w:sz w:val="28"/>
          <w:szCs w:val="28"/>
        </w:rPr>
        <w:t xml:space="preserve"> </w:t>
      </w:r>
    </w:p>
    <w:p w:rsidR="00DD0CE8" w:rsidRPr="00EB666F" w:rsidRDefault="00960C82" w:rsidP="00DD0CE8">
      <w:pPr>
        <w:pStyle w:val="ConsNonformat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666F">
        <w:rPr>
          <w:rFonts w:ascii="Times New Roman" w:hAnsi="Times New Roman" w:cs="Times New Roman"/>
          <w:sz w:val="28"/>
          <w:szCs w:val="28"/>
        </w:rPr>
        <w:t>возврат неиспользованных</w:t>
      </w:r>
      <w:r w:rsidR="00DD0CE8" w:rsidRPr="00EB666F">
        <w:rPr>
          <w:rFonts w:ascii="Times New Roman" w:hAnsi="Times New Roman" w:cs="Times New Roman"/>
          <w:sz w:val="28"/>
          <w:szCs w:val="28"/>
        </w:rPr>
        <w:t xml:space="preserve"> остатков субсидий, субвенций и иных межбюджетных трансфертов, имеющих целевое назначение, прошлых лет в </w:t>
      </w:r>
      <w:r w:rsidR="004963B4">
        <w:rPr>
          <w:rFonts w:ascii="Times New Roman" w:hAnsi="Times New Roman" w:cs="Times New Roman"/>
          <w:sz w:val="28"/>
          <w:szCs w:val="28"/>
        </w:rPr>
        <w:t>областной</w:t>
      </w:r>
      <w:r w:rsidR="00DD0CE8" w:rsidRPr="00EB666F">
        <w:rPr>
          <w:rFonts w:ascii="Times New Roman" w:hAnsi="Times New Roman" w:cs="Times New Roman"/>
          <w:sz w:val="28"/>
          <w:szCs w:val="28"/>
        </w:rPr>
        <w:t xml:space="preserve"> бюджет (код БК 2 19 00000 00 0000 000) составил </w:t>
      </w:r>
      <w:r w:rsidR="004963B4" w:rsidRPr="004963B4">
        <w:rPr>
          <w:rFonts w:ascii="Times New Roman" w:hAnsi="Times New Roman" w:cs="Times New Roman"/>
          <w:sz w:val="28"/>
          <w:szCs w:val="28"/>
        </w:rPr>
        <w:t>  1 318 026,56</w:t>
      </w:r>
      <w:r w:rsidR="004963B4" w:rsidRPr="004963B4">
        <w:rPr>
          <w:rFonts w:ascii="Times New Roman" w:hAnsi="Times New Roman" w:cs="Times New Roman"/>
          <w:sz w:val="28"/>
          <w:szCs w:val="28"/>
        </w:rPr>
        <w:tab/>
      </w:r>
      <w:r w:rsidR="00DD0CE8" w:rsidRPr="00EB666F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8B160E" w:rsidRPr="00EB666F" w:rsidRDefault="008B160E" w:rsidP="00C63DAA">
      <w:pPr>
        <w:pStyle w:val="a5"/>
        <w:ind w:firstLine="709"/>
        <w:jc w:val="center"/>
        <w:rPr>
          <w:b/>
          <w:szCs w:val="28"/>
        </w:rPr>
      </w:pPr>
      <w:r w:rsidRPr="00EB666F">
        <w:rPr>
          <w:b/>
          <w:szCs w:val="28"/>
        </w:rPr>
        <w:t>Р А С Х О Д Ы</w:t>
      </w:r>
    </w:p>
    <w:p w:rsidR="00B04843" w:rsidRPr="00464101" w:rsidRDefault="00B04843" w:rsidP="008B160E">
      <w:pPr>
        <w:pStyle w:val="a5"/>
        <w:ind w:firstLine="709"/>
        <w:jc w:val="both"/>
        <w:rPr>
          <w:b/>
          <w:sz w:val="24"/>
          <w:szCs w:val="24"/>
        </w:rPr>
      </w:pPr>
    </w:p>
    <w:p w:rsidR="00AA412E" w:rsidRPr="00EB666F" w:rsidRDefault="008B160E" w:rsidP="00AA412E">
      <w:pPr>
        <w:ind w:firstLine="709"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Исполнение бюджета </w:t>
      </w:r>
      <w:r w:rsidR="009E5584">
        <w:rPr>
          <w:sz w:val="28"/>
          <w:szCs w:val="28"/>
        </w:rPr>
        <w:t xml:space="preserve">по расходам </w:t>
      </w:r>
      <w:r w:rsidRPr="00EB666F">
        <w:rPr>
          <w:sz w:val="28"/>
          <w:szCs w:val="28"/>
        </w:rPr>
        <w:t xml:space="preserve">за </w:t>
      </w:r>
      <w:r w:rsidR="00A579FC" w:rsidRPr="00EB666F">
        <w:rPr>
          <w:sz w:val="28"/>
          <w:szCs w:val="28"/>
        </w:rPr>
        <w:t>202</w:t>
      </w:r>
      <w:r w:rsidR="003F6573">
        <w:rPr>
          <w:sz w:val="28"/>
          <w:szCs w:val="28"/>
        </w:rPr>
        <w:t>2</w:t>
      </w:r>
      <w:r w:rsidRPr="00EB666F">
        <w:rPr>
          <w:sz w:val="28"/>
          <w:szCs w:val="28"/>
        </w:rPr>
        <w:t xml:space="preserve"> год </w:t>
      </w:r>
      <w:r w:rsidR="00960C82" w:rsidRPr="00EB666F">
        <w:rPr>
          <w:sz w:val="28"/>
          <w:szCs w:val="28"/>
        </w:rPr>
        <w:t>осуществлялось в</w:t>
      </w:r>
      <w:r w:rsidRPr="00EB666F">
        <w:rPr>
          <w:sz w:val="28"/>
          <w:szCs w:val="28"/>
        </w:rPr>
        <w:t xml:space="preserve"> соответствии с </w:t>
      </w:r>
      <w:r w:rsidR="002D40BD">
        <w:rPr>
          <w:sz w:val="28"/>
          <w:szCs w:val="28"/>
        </w:rPr>
        <w:t>решением Представительного Собрания Беловского района Курской области</w:t>
      </w:r>
      <w:r w:rsidRPr="00EB666F">
        <w:rPr>
          <w:sz w:val="28"/>
          <w:szCs w:val="28"/>
        </w:rPr>
        <w:t xml:space="preserve"> от </w:t>
      </w:r>
      <w:r w:rsidR="002D40BD">
        <w:rPr>
          <w:sz w:val="28"/>
          <w:szCs w:val="28"/>
        </w:rPr>
        <w:t xml:space="preserve">16.12.2021 </w:t>
      </w:r>
      <w:r w:rsidR="00960C82">
        <w:rPr>
          <w:sz w:val="28"/>
          <w:szCs w:val="28"/>
        </w:rPr>
        <w:t xml:space="preserve">г </w:t>
      </w:r>
      <w:r w:rsidR="00960C82" w:rsidRPr="00EB666F">
        <w:rPr>
          <w:sz w:val="28"/>
          <w:szCs w:val="28"/>
        </w:rPr>
        <w:t>№</w:t>
      </w:r>
      <w:r w:rsidR="00EB196C" w:rsidRPr="00EB666F">
        <w:rPr>
          <w:sz w:val="28"/>
          <w:szCs w:val="28"/>
        </w:rPr>
        <w:t> </w:t>
      </w:r>
      <w:r w:rsidR="002D40BD">
        <w:rPr>
          <w:sz w:val="28"/>
          <w:szCs w:val="28"/>
          <w:lang w:val="en-US"/>
        </w:rPr>
        <w:t>IV</w:t>
      </w:r>
      <w:r w:rsidR="002D40BD">
        <w:rPr>
          <w:sz w:val="28"/>
          <w:szCs w:val="28"/>
        </w:rPr>
        <w:t>-20/</w:t>
      </w:r>
      <w:r w:rsidR="00960C82">
        <w:rPr>
          <w:sz w:val="28"/>
          <w:szCs w:val="28"/>
        </w:rPr>
        <w:t>1</w:t>
      </w:r>
      <w:r w:rsidR="00960C82" w:rsidRPr="00EB666F">
        <w:rPr>
          <w:sz w:val="28"/>
          <w:szCs w:val="28"/>
        </w:rPr>
        <w:t xml:space="preserve"> «</w:t>
      </w:r>
      <w:r w:rsidR="002D40BD" w:rsidRPr="002D40BD">
        <w:rPr>
          <w:sz w:val="28"/>
          <w:szCs w:val="28"/>
        </w:rPr>
        <w:t xml:space="preserve">О бюджете муниципального </w:t>
      </w:r>
      <w:r w:rsidR="00960C82" w:rsidRPr="002D40BD">
        <w:rPr>
          <w:sz w:val="28"/>
          <w:szCs w:val="28"/>
        </w:rPr>
        <w:t xml:space="preserve">района </w:t>
      </w:r>
      <w:r w:rsidR="00960C82" w:rsidRPr="00EB666F">
        <w:rPr>
          <w:sz w:val="28"/>
          <w:szCs w:val="28"/>
        </w:rPr>
        <w:t>«</w:t>
      </w:r>
      <w:proofErr w:type="spellStart"/>
      <w:r w:rsidR="002D40BD" w:rsidRPr="002D40BD">
        <w:rPr>
          <w:sz w:val="28"/>
          <w:szCs w:val="28"/>
        </w:rPr>
        <w:t>Беловский</w:t>
      </w:r>
      <w:proofErr w:type="spellEnd"/>
      <w:r w:rsidR="002D40BD" w:rsidRPr="002D40BD">
        <w:rPr>
          <w:sz w:val="28"/>
          <w:szCs w:val="28"/>
        </w:rPr>
        <w:t xml:space="preserve"> район» Курской </w:t>
      </w:r>
      <w:r w:rsidR="00960C82" w:rsidRPr="002D40BD">
        <w:rPr>
          <w:sz w:val="28"/>
          <w:szCs w:val="28"/>
        </w:rPr>
        <w:t>области на</w:t>
      </w:r>
      <w:r w:rsidR="002D40BD" w:rsidRPr="002D40BD">
        <w:rPr>
          <w:sz w:val="28"/>
          <w:szCs w:val="28"/>
        </w:rPr>
        <w:t xml:space="preserve"> 2022 год и плановый период 2023 -2024 годов»</w:t>
      </w:r>
      <w:r w:rsidRPr="00EB666F">
        <w:rPr>
          <w:sz w:val="28"/>
          <w:szCs w:val="28"/>
        </w:rPr>
        <w:t xml:space="preserve">. </w:t>
      </w:r>
    </w:p>
    <w:p w:rsidR="00196289" w:rsidRDefault="009E5584" w:rsidP="00196289">
      <w:pPr>
        <w:ind w:firstLine="709"/>
        <w:jc w:val="both"/>
        <w:rPr>
          <w:bCs/>
          <w:sz w:val="28"/>
          <w:szCs w:val="28"/>
        </w:rPr>
      </w:pPr>
      <w:r w:rsidRPr="00EB666F">
        <w:rPr>
          <w:bCs/>
          <w:sz w:val="28"/>
          <w:szCs w:val="28"/>
        </w:rPr>
        <w:t>Б</w:t>
      </w:r>
      <w:r w:rsidR="008B160E" w:rsidRPr="00EB666F">
        <w:rPr>
          <w:bCs/>
          <w:sz w:val="28"/>
          <w:szCs w:val="28"/>
        </w:rPr>
        <w:t xml:space="preserve">юджет по кассовым расходам за </w:t>
      </w:r>
      <w:r w:rsidR="002D40BD">
        <w:rPr>
          <w:bCs/>
          <w:sz w:val="28"/>
          <w:szCs w:val="28"/>
        </w:rPr>
        <w:t>2022</w:t>
      </w:r>
      <w:r w:rsidR="008B160E" w:rsidRPr="00EB666F">
        <w:rPr>
          <w:bCs/>
          <w:sz w:val="28"/>
          <w:szCs w:val="28"/>
        </w:rPr>
        <w:t xml:space="preserve"> год </w:t>
      </w:r>
      <w:r w:rsidR="00960C82" w:rsidRPr="00EB666F">
        <w:rPr>
          <w:bCs/>
          <w:sz w:val="28"/>
          <w:szCs w:val="28"/>
        </w:rPr>
        <w:t>исполнен в</w:t>
      </w:r>
      <w:r w:rsidR="008B160E" w:rsidRPr="00EB666F">
        <w:rPr>
          <w:bCs/>
          <w:sz w:val="28"/>
          <w:szCs w:val="28"/>
        </w:rPr>
        <w:t xml:space="preserve"> сумме </w:t>
      </w:r>
      <w:r w:rsidR="003F6CF3" w:rsidRPr="00EB666F">
        <w:rPr>
          <w:bCs/>
          <w:sz w:val="28"/>
          <w:szCs w:val="28"/>
        </w:rPr>
        <w:t xml:space="preserve">               </w:t>
      </w:r>
      <w:r w:rsidR="002D40BD">
        <w:rPr>
          <w:bCs/>
          <w:sz w:val="28"/>
          <w:szCs w:val="28"/>
        </w:rPr>
        <w:t>730 181 518,52</w:t>
      </w:r>
      <w:r w:rsidR="003F6CF3" w:rsidRPr="00EB666F">
        <w:rPr>
          <w:bCs/>
          <w:sz w:val="28"/>
          <w:szCs w:val="28"/>
        </w:rPr>
        <w:t xml:space="preserve"> </w:t>
      </w:r>
      <w:r w:rsidR="008B160E" w:rsidRPr="00EB666F">
        <w:rPr>
          <w:bCs/>
          <w:sz w:val="28"/>
          <w:szCs w:val="28"/>
        </w:rPr>
        <w:t xml:space="preserve">рублей </w:t>
      </w:r>
      <w:r w:rsidR="00A41B35" w:rsidRPr="00EB666F">
        <w:rPr>
          <w:bCs/>
          <w:sz w:val="28"/>
          <w:szCs w:val="28"/>
        </w:rPr>
        <w:t xml:space="preserve">или </w:t>
      </w:r>
      <w:r w:rsidR="001535D9">
        <w:rPr>
          <w:bCs/>
          <w:sz w:val="28"/>
          <w:szCs w:val="28"/>
        </w:rPr>
        <w:t>120,4</w:t>
      </w:r>
      <w:r w:rsidR="00EB196C" w:rsidRPr="00EB666F">
        <w:rPr>
          <w:sz w:val="28"/>
          <w:szCs w:val="28"/>
        </w:rPr>
        <w:t> </w:t>
      </w:r>
      <w:r w:rsidR="00A41B35" w:rsidRPr="00EB666F">
        <w:rPr>
          <w:bCs/>
          <w:sz w:val="28"/>
          <w:szCs w:val="28"/>
        </w:rPr>
        <w:t xml:space="preserve">% </w:t>
      </w:r>
      <w:r w:rsidR="004045CC" w:rsidRPr="00EB666F">
        <w:rPr>
          <w:bCs/>
          <w:sz w:val="28"/>
          <w:szCs w:val="28"/>
        </w:rPr>
        <w:t>к</w:t>
      </w:r>
      <w:r w:rsidR="00C30CA6" w:rsidRPr="00EB666F">
        <w:rPr>
          <w:bCs/>
          <w:sz w:val="28"/>
          <w:szCs w:val="28"/>
        </w:rPr>
        <w:t xml:space="preserve"> утвержденны</w:t>
      </w:r>
      <w:r w:rsidR="004045CC" w:rsidRPr="00EB666F">
        <w:rPr>
          <w:bCs/>
          <w:sz w:val="28"/>
          <w:szCs w:val="28"/>
        </w:rPr>
        <w:t>м</w:t>
      </w:r>
      <w:r w:rsidR="00C30CA6" w:rsidRPr="00EB66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решением</w:t>
      </w:r>
      <w:r w:rsidR="00C30CA6" w:rsidRPr="00EB666F">
        <w:rPr>
          <w:bCs/>
          <w:sz w:val="28"/>
          <w:szCs w:val="28"/>
        </w:rPr>
        <w:t xml:space="preserve"> о бюджете годовым </w:t>
      </w:r>
      <w:r w:rsidR="001535D9">
        <w:rPr>
          <w:bCs/>
          <w:sz w:val="28"/>
          <w:szCs w:val="28"/>
        </w:rPr>
        <w:t xml:space="preserve">первоначальным </w:t>
      </w:r>
      <w:r w:rsidR="00C30CA6" w:rsidRPr="00EB666F">
        <w:rPr>
          <w:bCs/>
          <w:sz w:val="28"/>
          <w:szCs w:val="28"/>
        </w:rPr>
        <w:t>назначениям</w:t>
      </w:r>
      <w:r w:rsidR="00A41B35" w:rsidRPr="00EB666F">
        <w:rPr>
          <w:bCs/>
          <w:sz w:val="28"/>
          <w:szCs w:val="28"/>
        </w:rPr>
        <w:t xml:space="preserve"> </w:t>
      </w:r>
      <w:r w:rsidR="003F6CF3" w:rsidRPr="00EB666F">
        <w:rPr>
          <w:bCs/>
          <w:sz w:val="28"/>
          <w:szCs w:val="28"/>
        </w:rPr>
        <w:t>(</w:t>
      </w:r>
      <w:r w:rsidR="001535D9">
        <w:rPr>
          <w:sz w:val="28"/>
          <w:szCs w:val="28"/>
        </w:rPr>
        <w:t>606 458 886,00</w:t>
      </w:r>
      <w:r w:rsidR="00E96CD9" w:rsidRPr="00EB666F">
        <w:rPr>
          <w:sz w:val="28"/>
          <w:szCs w:val="28"/>
        </w:rPr>
        <w:t> </w:t>
      </w:r>
      <w:r w:rsidR="003F6CF3" w:rsidRPr="00EB666F">
        <w:rPr>
          <w:bCs/>
          <w:sz w:val="28"/>
          <w:szCs w:val="28"/>
        </w:rPr>
        <w:t xml:space="preserve">рублей) </w:t>
      </w:r>
      <w:r w:rsidR="00A41B35" w:rsidRPr="00EB666F">
        <w:rPr>
          <w:bCs/>
          <w:sz w:val="28"/>
          <w:szCs w:val="28"/>
        </w:rPr>
        <w:t>и</w:t>
      </w:r>
      <w:r w:rsidR="008B160E" w:rsidRPr="00EB666F">
        <w:rPr>
          <w:bCs/>
          <w:sz w:val="28"/>
          <w:szCs w:val="28"/>
        </w:rPr>
        <w:t xml:space="preserve"> </w:t>
      </w:r>
      <w:r w:rsidR="001535D9">
        <w:rPr>
          <w:bCs/>
          <w:sz w:val="28"/>
          <w:szCs w:val="28"/>
        </w:rPr>
        <w:t>91,9</w:t>
      </w:r>
      <w:r w:rsidR="007811F1" w:rsidRPr="00EB666F">
        <w:rPr>
          <w:bCs/>
          <w:sz w:val="28"/>
          <w:szCs w:val="28"/>
        </w:rPr>
        <w:t> </w:t>
      </w:r>
      <w:r w:rsidR="008B160E" w:rsidRPr="00EB666F">
        <w:rPr>
          <w:bCs/>
          <w:sz w:val="28"/>
          <w:szCs w:val="28"/>
        </w:rPr>
        <w:t>% к уточненным годовым назначениям (</w:t>
      </w:r>
      <w:r w:rsidR="001535D9">
        <w:rPr>
          <w:bCs/>
          <w:sz w:val="28"/>
          <w:szCs w:val="28"/>
        </w:rPr>
        <w:t>794 849 820,72</w:t>
      </w:r>
      <w:r w:rsidR="003F6CF3" w:rsidRPr="00EB666F">
        <w:rPr>
          <w:bCs/>
          <w:sz w:val="28"/>
          <w:szCs w:val="28"/>
        </w:rPr>
        <w:t xml:space="preserve"> </w:t>
      </w:r>
      <w:r w:rsidR="008B160E" w:rsidRPr="00EB666F">
        <w:rPr>
          <w:bCs/>
          <w:sz w:val="28"/>
          <w:szCs w:val="28"/>
        </w:rPr>
        <w:t>рублей).</w:t>
      </w:r>
    </w:p>
    <w:p w:rsidR="00C90F22" w:rsidRPr="00196289" w:rsidRDefault="003F6CF3" w:rsidP="00196289">
      <w:pPr>
        <w:ind w:firstLine="709"/>
        <w:jc w:val="both"/>
        <w:rPr>
          <w:bCs/>
          <w:sz w:val="28"/>
          <w:szCs w:val="28"/>
        </w:rPr>
      </w:pPr>
      <w:r w:rsidRPr="00EB666F">
        <w:rPr>
          <w:bCs/>
          <w:sz w:val="28"/>
          <w:szCs w:val="28"/>
        </w:rPr>
        <w:t xml:space="preserve">По сравнению </w:t>
      </w:r>
      <w:r w:rsidR="00C90F22" w:rsidRPr="00EB666F">
        <w:rPr>
          <w:bCs/>
          <w:sz w:val="28"/>
          <w:szCs w:val="28"/>
        </w:rPr>
        <w:t>с 20</w:t>
      </w:r>
      <w:r w:rsidR="00196289">
        <w:rPr>
          <w:bCs/>
          <w:sz w:val="28"/>
          <w:szCs w:val="28"/>
        </w:rPr>
        <w:t>21</w:t>
      </w:r>
      <w:r w:rsidR="00C90F22" w:rsidRPr="00EB666F">
        <w:rPr>
          <w:bCs/>
          <w:sz w:val="28"/>
          <w:szCs w:val="28"/>
        </w:rPr>
        <w:t xml:space="preserve"> годом расходы увеличились на </w:t>
      </w:r>
      <w:r w:rsidR="00196289">
        <w:rPr>
          <w:sz w:val="28"/>
          <w:szCs w:val="28"/>
        </w:rPr>
        <w:t>86 456 542,94</w:t>
      </w:r>
      <w:r w:rsidR="00C90F22" w:rsidRPr="00EB666F">
        <w:rPr>
          <w:bCs/>
          <w:sz w:val="28"/>
          <w:szCs w:val="28"/>
        </w:rPr>
        <w:t xml:space="preserve"> рубл</w:t>
      </w:r>
      <w:r w:rsidR="00196289">
        <w:rPr>
          <w:bCs/>
          <w:sz w:val="28"/>
          <w:szCs w:val="28"/>
        </w:rPr>
        <w:t>я</w:t>
      </w:r>
      <w:r w:rsidR="00C90F22" w:rsidRPr="00EB666F">
        <w:rPr>
          <w:bCs/>
          <w:sz w:val="28"/>
          <w:szCs w:val="28"/>
        </w:rPr>
        <w:t xml:space="preserve"> или на </w:t>
      </w:r>
      <w:r w:rsidR="00196289">
        <w:rPr>
          <w:bCs/>
          <w:sz w:val="28"/>
          <w:szCs w:val="28"/>
        </w:rPr>
        <w:t>13,4</w:t>
      </w:r>
      <w:r w:rsidR="00B46CD9" w:rsidRPr="00EB666F">
        <w:rPr>
          <w:sz w:val="28"/>
          <w:szCs w:val="28"/>
        </w:rPr>
        <w:t>% (</w:t>
      </w:r>
      <w:r w:rsidR="00196289">
        <w:rPr>
          <w:sz w:val="28"/>
          <w:szCs w:val="28"/>
        </w:rPr>
        <w:t>643 724 975,58</w:t>
      </w:r>
      <w:r w:rsidR="00B46CD9" w:rsidRPr="00EB666F">
        <w:rPr>
          <w:sz w:val="28"/>
          <w:szCs w:val="28"/>
        </w:rPr>
        <w:t xml:space="preserve"> </w:t>
      </w:r>
      <w:r w:rsidR="00C90F22" w:rsidRPr="00EB666F">
        <w:rPr>
          <w:sz w:val="28"/>
          <w:szCs w:val="28"/>
        </w:rPr>
        <w:t>рублей</w:t>
      </w:r>
      <w:r w:rsidR="00C90F22" w:rsidRPr="00EB666F">
        <w:rPr>
          <w:bCs/>
          <w:sz w:val="28"/>
          <w:szCs w:val="28"/>
        </w:rPr>
        <w:t>).</w:t>
      </w:r>
      <w:r w:rsidR="00C90F22" w:rsidRPr="00EB666F">
        <w:rPr>
          <w:bCs/>
          <w:color w:val="FF0000"/>
          <w:sz w:val="28"/>
          <w:szCs w:val="28"/>
        </w:rPr>
        <w:t xml:space="preserve"> </w:t>
      </w:r>
    </w:p>
    <w:p w:rsidR="00E235D7" w:rsidRPr="00EB666F" w:rsidRDefault="008B160E" w:rsidP="00E235D7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t xml:space="preserve">Кассовое исполнение по разделам классификации расходов бюджетов составило: </w:t>
      </w:r>
    </w:p>
    <w:p w:rsidR="00E235D7" w:rsidRPr="00EB666F" w:rsidRDefault="00532083" w:rsidP="00E235D7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0100 «О</w:t>
      </w:r>
      <w:r w:rsidR="008B160E" w:rsidRPr="00EB666F">
        <w:rPr>
          <w:szCs w:val="28"/>
        </w:rPr>
        <w:t>бщегосударственные вопросы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5047C8" w:rsidRPr="005047C8">
        <w:rPr>
          <w:szCs w:val="28"/>
        </w:rPr>
        <w:t>73 150 510,97</w:t>
      </w:r>
      <w:r w:rsidR="005047C8">
        <w:rPr>
          <w:szCs w:val="28"/>
        </w:rPr>
        <w:t xml:space="preserve"> </w:t>
      </w:r>
      <w:r w:rsidR="008B160E" w:rsidRPr="00EB666F">
        <w:rPr>
          <w:szCs w:val="28"/>
        </w:rPr>
        <w:t xml:space="preserve">рублей или </w:t>
      </w:r>
      <w:r w:rsidR="005047C8" w:rsidRPr="005047C8">
        <w:rPr>
          <w:szCs w:val="28"/>
        </w:rPr>
        <w:t>61,2</w:t>
      </w:r>
      <w:r w:rsidR="00F4150E">
        <w:rPr>
          <w:szCs w:val="28"/>
        </w:rPr>
        <w:t xml:space="preserve"> </w:t>
      </w:r>
      <w:r w:rsidR="008B160E" w:rsidRPr="00EB666F">
        <w:rPr>
          <w:szCs w:val="28"/>
        </w:rPr>
        <w:t>% к уточненным годовым назначениям (</w:t>
      </w:r>
      <w:r w:rsidR="005047C8" w:rsidRPr="005047C8">
        <w:rPr>
          <w:szCs w:val="28"/>
        </w:rPr>
        <w:t>119</w:t>
      </w:r>
      <w:r w:rsidR="0036343F">
        <w:rPr>
          <w:szCs w:val="28"/>
        </w:rPr>
        <w:t> </w:t>
      </w:r>
      <w:r w:rsidR="005047C8" w:rsidRPr="005047C8">
        <w:rPr>
          <w:szCs w:val="28"/>
        </w:rPr>
        <w:t>504</w:t>
      </w:r>
      <w:r w:rsidR="0036343F">
        <w:rPr>
          <w:szCs w:val="28"/>
        </w:rPr>
        <w:t xml:space="preserve"> </w:t>
      </w:r>
      <w:r w:rsidR="005047C8" w:rsidRPr="005047C8">
        <w:rPr>
          <w:szCs w:val="28"/>
        </w:rPr>
        <w:t>670,56</w:t>
      </w:r>
      <w:r w:rsidR="005047C8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5047C8">
        <w:rPr>
          <w:szCs w:val="28"/>
        </w:rPr>
        <w:t>ей</w:t>
      </w:r>
      <w:r w:rsidR="008B160E" w:rsidRPr="00EB666F">
        <w:rPr>
          <w:szCs w:val="28"/>
        </w:rPr>
        <w:t>);</w:t>
      </w:r>
    </w:p>
    <w:p w:rsidR="00F363D1" w:rsidRPr="00EB666F" w:rsidRDefault="00532083" w:rsidP="00F363D1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0300 «Н</w:t>
      </w:r>
      <w:r w:rsidR="00B90DD1">
        <w:rPr>
          <w:szCs w:val="28"/>
        </w:rPr>
        <w:t xml:space="preserve">ациональная безопасность и правоохранительная </w:t>
      </w:r>
      <w:proofErr w:type="gramStart"/>
      <w:r w:rsidR="00B90DD1">
        <w:rPr>
          <w:szCs w:val="28"/>
        </w:rPr>
        <w:t>деятельность</w:t>
      </w:r>
      <w:r>
        <w:rPr>
          <w:szCs w:val="28"/>
        </w:rPr>
        <w:t>»</w:t>
      </w:r>
      <w:r w:rsidR="008B160E" w:rsidRPr="00EB666F">
        <w:rPr>
          <w:szCs w:val="28"/>
        </w:rPr>
        <w:t>–</w:t>
      </w:r>
      <w:proofErr w:type="gramEnd"/>
      <w:r w:rsidR="008B160E" w:rsidRPr="00EB666F">
        <w:rPr>
          <w:szCs w:val="28"/>
        </w:rPr>
        <w:t xml:space="preserve"> </w:t>
      </w:r>
      <w:r w:rsidR="00B90DD1" w:rsidRPr="00B90DD1">
        <w:rPr>
          <w:szCs w:val="28"/>
        </w:rPr>
        <w:t>3 04 856,22</w:t>
      </w:r>
      <w:r w:rsidR="00B90DD1">
        <w:rPr>
          <w:szCs w:val="28"/>
        </w:rPr>
        <w:t xml:space="preserve"> </w:t>
      </w:r>
      <w:r w:rsidR="008B160E" w:rsidRPr="00EB666F">
        <w:rPr>
          <w:szCs w:val="28"/>
        </w:rPr>
        <w:t xml:space="preserve">рублей или </w:t>
      </w:r>
      <w:r w:rsidR="00B90DD1">
        <w:rPr>
          <w:szCs w:val="28"/>
        </w:rPr>
        <w:t>88,7</w:t>
      </w:r>
      <w:r w:rsidR="008B160E" w:rsidRPr="00EB666F">
        <w:rPr>
          <w:szCs w:val="28"/>
        </w:rPr>
        <w:t>% к уточненным годовым назначениям (</w:t>
      </w:r>
      <w:r w:rsidR="00B90DD1" w:rsidRPr="00B90DD1">
        <w:rPr>
          <w:szCs w:val="28"/>
        </w:rPr>
        <w:t>4</w:t>
      </w:r>
      <w:r w:rsidR="0036343F">
        <w:rPr>
          <w:szCs w:val="28"/>
        </w:rPr>
        <w:t> </w:t>
      </w:r>
      <w:r w:rsidR="00B90DD1" w:rsidRPr="00B90DD1">
        <w:rPr>
          <w:szCs w:val="28"/>
        </w:rPr>
        <w:t>177</w:t>
      </w:r>
      <w:r w:rsidR="0036343F">
        <w:rPr>
          <w:szCs w:val="28"/>
        </w:rPr>
        <w:t xml:space="preserve"> </w:t>
      </w:r>
      <w:r w:rsidR="00B90DD1" w:rsidRPr="00B90DD1">
        <w:rPr>
          <w:szCs w:val="28"/>
        </w:rPr>
        <w:t>616,00</w:t>
      </w:r>
      <w:r w:rsidR="008B160E" w:rsidRPr="00EB666F">
        <w:rPr>
          <w:szCs w:val="28"/>
        </w:rPr>
        <w:t xml:space="preserve"> рублей);</w:t>
      </w:r>
    </w:p>
    <w:p w:rsidR="00383C1C" w:rsidRPr="00EB666F" w:rsidRDefault="00532083" w:rsidP="00383C1C">
      <w:pPr>
        <w:pStyle w:val="a5"/>
        <w:ind w:firstLine="709"/>
        <w:jc w:val="both"/>
        <w:rPr>
          <w:szCs w:val="28"/>
        </w:rPr>
      </w:pPr>
      <w:r>
        <w:rPr>
          <w:szCs w:val="28"/>
        </w:rPr>
        <w:lastRenderedPageBreak/>
        <w:t>0400 «Н</w:t>
      </w:r>
      <w:r w:rsidR="008B160E" w:rsidRPr="00EB666F">
        <w:rPr>
          <w:szCs w:val="28"/>
        </w:rPr>
        <w:t>ациональная экономика</w:t>
      </w:r>
      <w:r>
        <w:rPr>
          <w:szCs w:val="28"/>
        </w:rPr>
        <w:t>»</w:t>
      </w:r>
      <w:r w:rsidR="00E96CD9" w:rsidRPr="00EB666F">
        <w:rPr>
          <w:szCs w:val="28"/>
        </w:rPr>
        <w:t> </w:t>
      </w:r>
      <w:r w:rsidR="008B160E" w:rsidRPr="00EB666F">
        <w:rPr>
          <w:szCs w:val="28"/>
        </w:rPr>
        <w:t>–</w:t>
      </w:r>
      <w:r w:rsidR="00E96CD9" w:rsidRPr="00EB666F">
        <w:rPr>
          <w:szCs w:val="28"/>
        </w:rPr>
        <w:t> </w:t>
      </w:r>
      <w:r w:rsidR="00B90DD1" w:rsidRPr="00B90DD1">
        <w:rPr>
          <w:szCs w:val="28"/>
        </w:rPr>
        <w:t>50 201 604,30</w:t>
      </w:r>
      <w:r w:rsidR="00B90DD1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B90DD1">
        <w:rPr>
          <w:szCs w:val="28"/>
        </w:rPr>
        <w:t>я</w:t>
      </w:r>
      <w:r w:rsidR="008B160E" w:rsidRPr="00EB666F">
        <w:rPr>
          <w:szCs w:val="28"/>
        </w:rPr>
        <w:t xml:space="preserve"> или </w:t>
      </w:r>
      <w:r w:rsidR="00B5487A" w:rsidRPr="00EB666F">
        <w:rPr>
          <w:szCs w:val="28"/>
        </w:rPr>
        <w:t>9</w:t>
      </w:r>
      <w:r w:rsidR="00B90DD1">
        <w:rPr>
          <w:szCs w:val="28"/>
        </w:rPr>
        <w:t>6,4</w:t>
      </w:r>
      <w:r w:rsidR="00E96CD9" w:rsidRPr="00EB666F">
        <w:rPr>
          <w:szCs w:val="28"/>
        </w:rPr>
        <w:t> </w:t>
      </w:r>
      <w:r w:rsidR="00B90DD1">
        <w:rPr>
          <w:szCs w:val="28"/>
        </w:rPr>
        <w:t>% к</w:t>
      </w:r>
      <w:r w:rsidR="008B160E" w:rsidRPr="00EB666F">
        <w:rPr>
          <w:szCs w:val="28"/>
        </w:rPr>
        <w:t xml:space="preserve"> уточненным годовым назначениям (</w:t>
      </w:r>
      <w:r w:rsidR="00B90DD1" w:rsidRPr="00B90DD1">
        <w:rPr>
          <w:szCs w:val="28"/>
        </w:rPr>
        <w:t>52</w:t>
      </w:r>
      <w:r w:rsidR="0036343F">
        <w:rPr>
          <w:szCs w:val="28"/>
        </w:rPr>
        <w:t> </w:t>
      </w:r>
      <w:r w:rsidR="00B90DD1" w:rsidRPr="00B90DD1">
        <w:rPr>
          <w:szCs w:val="28"/>
        </w:rPr>
        <w:t>081</w:t>
      </w:r>
      <w:r w:rsidR="0036343F">
        <w:rPr>
          <w:szCs w:val="28"/>
        </w:rPr>
        <w:t xml:space="preserve"> </w:t>
      </w:r>
      <w:r w:rsidR="00B90DD1" w:rsidRPr="00B90DD1">
        <w:rPr>
          <w:szCs w:val="28"/>
        </w:rPr>
        <w:t>441,32</w:t>
      </w:r>
      <w:r w:rsidR="00B90DD1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B90DD1">
        <w:rPr>
          <w:szCs w:val="28"/>
        </w:rPr>
        <w:t>ь)</w:t>
      </w:r>
      <w:r w:rsidR="008B160E" w:rsidRPr="00EB666F">
        <w:rPr>
          <w:szCs w:val="28"/>
        </w:rPr>
        <w:t>;</w:t>
      </w:r>
    </w:p>
    <w:p w:rsidR="00683C98" w:rsidRPr="00EB666F" w:rsidRDefault="00532083" w:rsidP="00683C98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0500 «Ж</w:t>
      </w:r>
      <w:r w:rsidR="008B160E" w:rsidRPr="00EB666F">
        <w:rPr>
          <w:szCs w:val="28"/>
        </w:rPr>
        <w:t>илищно-коммунальное хозяйство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B90DD1" w:rsidRPr="00B90DD1">
        <w:rPr>
          <w:szCs w:val="28"/>
        </w:rPr>
        <w:t>35 425 413,97</w:t>
      </w:r>
      <w:r w:rsidR="00B90DD1">
        <w:rPr>
          <w:szCs w:val="28"/>
        </w:rPr>
        <w:t xml:space="preserve"> рубля</w:t>
      </w:r>
      <w:r w:rsidR="008B160E" w:rsidRPr="00EB666F">
        <w:rPr>
          <w:szCs w:val="28"/>
        </w:rPr>
        <w:t xml:space="preserve"> </w:t>
      </w:r>
      <w:r w:rsidR="00960C82" w:rsidRPr="00EB666F">
        <w:rPr>
          <w:szCs w:val="28"/>
        </w:rPr>
        <w:t>или 98</w:t>
      </w:r>
      <w:r w:rsidR="00B90DD1">
        <w:rPr>
          <w:szCs w:val="28"/>
        </w:rPr>
        <w:t>,6</w:t>
      </w:r>
      <w:r w:rsidR="008B160E" w:rsidRPr="00EB666F">
        <w:rPr>
          <w:szCs w:val="28"/>
        </w:rPr>
        <w:t xml:space="preserve"> </w:t>
      </w:r>
      <w:proofErr w:type="gramStart"/>
      <w:r w:rsidR="008B160E" w:rsidRPr="00EB666F">
        <w:rPr>
          <w:szCs w:val="28"/>
        </w:rPr>
        <w:t>%  к</w:t>
      </w:r>
      <w:proofErr w:type="gramEnd"/>
      <w:r w:rsidR="008B160E" w:rsidRPr="00EB666F">
        <w:rPr>
          <w:szCs w:val="28"/>
        </w:rPr>
        <w:t xml:space="preserve"> уточненным годовым назначениям (</w:t>
      </w:r>
      <w:r w:rsidR="00B90DD1" w:rsidRPr="00B90DD1">
        <w:rPr>
          <w:szCs w:val="28"/>
        </w:rPr>
        <w:t>35</w:t>
      </w:r>
      <w:r w:rsidR="0036343F">
        <w:rPr>
          <w:szCs w:val="28"/>
        </w:rPr>
        <w:t xml:space="preserve"> </w:t>
      </w:r>
      <w:r w:rsidR="00B90DD1" w:rsidRPr="00B90DD1">
        <w:rPr>
          <w:szCs w:val="28"/>
        </w:rPr>
        <w:t>939</w:t>
      </w:r>
      <w:r w:rsidR="0036343F">
        <w:rPr>
          <w:szCs w:val="28"/>
        </w:rPr>
        <w:t xml:space="preserve"> </w:t>
      </w:r>
      <w:r w:rsidR="00B90DD1" w:rsidRPr="00B90DD1">
        <w:rPr>
          <w:szCs w:val="28"/>
        </w:rPr>
        <w:t>071,00</w:t>
      </w:r>
      <w:r w:rsidR="00B90DD1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9C1BAA" w:rsidRPr="00EB666F">
        <w:rPr>
          <w:szCs w:val="28"/>
        </w:rPr>
        <w:t>ь</w:t>
      </w:r>
      <w:r w:rsidR="008B160E" w:rsidRPr="00EB666F">
        <w:rPr>
          <w:szCs w:val="28"/>
        </w:rPr>
        <w:t>);</w:t>
      </w:r>
    </w:p>
    <w:p w:rsidR="0053313E" w:rsidRPr="00EB666F" w:rsidRDefault="00532083" w:rsidP="0053313E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0700 «О</w:t>
      </w:r>
      <w:r w:rsidR="008B160E" w:rsidRPr="00EB666F">
        <w:rPr>
          <w:szCs w:val="28"/>
        </w:rPr>
        <w:t>бразование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36343F" w:rsidRPr="0036343F">
        <w:rPr>
          <w:szCs w:val="28"/>
        </w:rPr>
        <w:t>438 429 301,05</w:t>
      </w:r>
      <w:r w:rsidR="0036343F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36343F">
        <w:rPr>
          <w:szCs w:val="28"/>
        </w:rPr>
        <w:t>ь</w:t>
      </w:r>
      <w:r w:rsidR="008B160E" w:rsidRPr="00EB666F">
        <w:rPr>
          <w:szCs w:val="28"/>
        </w:rPr>
        <w:t xml:space="preserve"> или </w:t>
      </w:r>
      <w:r w:rsidR="002F13DD" w:rsidRPr="00EB666F">
        <w:rPr>
          <w:szCs w:val="28"/>
        </w:rPr>
        <w:t>9</w:t>
      </w:r>
      <w:r w:rsidR="0036343F">
        <w:rPr>
          <w:szCs w:val="28"/>
        </w:rPr>
        <w:t>7,3</w:t>
      </w:r>
      <w:r w:rsidR="008B160E" w:rsidRPr="00EB666F">
        <w:rPr>
          <w:szCs w:val="28"/>
        </w:rPr>
        <w:t xml:space="preserve"> % к уточненным годовым назначениям (</w:t>
      </w:r>
      <w:r w:rsidR="0036343F" w:rsidRPr="0036343F">
        <w:rPr>
          <w:szCs w:val="28"/>
        </w:rPr>
        <w:t>450</w:t>
      </w:r>
      <w:r w:rsidR="0036343F">
        <w:rPr>
          <w:szCs w:val="28"/>
        </w:rPr>
        <w:t xml:space="preserve"> </w:t>
      </w:r>
      <w:r w:rsidR="0036343F" w:rsidRPr="0036343F">
        <w:rPr>
          <w:szCs w:val="28"/>
        </w:rPr>
        <w:t>724</w:t>
      </w:r>
      <w:r w:rsidR="0036343F">
        <w:rPr>
          <w:szCs w:val="28"/>
        </w:rPr>
        <w:t xml:space="preserve"> </w:t>
      </w:r>
      <w:r w:rsidR="0036343F" w:rsidRPr="0036343F">
        <w:rPr>
          <w:szCs w:val="28"/>
        </w:rPr>
        <w:t>105,75</w:t>
      </w:r>
      <w:r w:rsidR="0036343F">
        <w:rPr>
          <w:szCs w:val="28"/>
        </w:rPr>
        <w:t xml:space="preserve"> </w:t>
      </w:r>
      <w:r w:rsidR="008B160E" w:rsidRPr="00EB666F">
        <w:rPr>
          <w:szCs w:val="28"/>
        </w:rPr>
        <w:t>рублей);</w:t>
      </w:r>
    </w:p>
    <w:p w:rsidR="0053313E" w:rsidRPr="00EB666F" w:rsidRDefault="00532083" w:rsidP="0053313E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0800 «К</w:t>
      </w:r>
      <w:r w:rsidR="008B160E" w:rsidRPr="00EB666F">
        <w:rPr>
          <w:szCs w:val="28"/>
        </w:rPr>
        <w:t>ультура, кинематография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E55F83" w:rsidRPr="00E55F83">
        <w:rPr>
          <w:szCs w:val="28"/>
        </w:rPr>
        <w:t>24 474 340,02</w:t>
      </w:r>
      <w:r w:rsidR="00E55F83">
        <w:rPr>
          <w:szCs w:val="28"/>
        </w:rPr>
        <w:t xml:space="preserve"> </w:t>
      </w:r>
      <w:r w:rsidR="008B160E" w:rsidRPr="00EB666F">
        <w:rPr>
          <w:szCs w:val="28"/>
        </w:rPr>
        <w:t xml:space="preserve">рублей или </w:t>
      </w:r>
      <w:r w:rsidR="00E55F83">
        <w:rPr>
          <w:szCs w:val="28"/>
        </w:rPr>
        <w:t>94</w:t>
      </w:r>
      <w:r w:rsidR="004343A8" w:rsidRPr="00EB666F">
        <w:rPr>
          <w:szCs w:val="28"/>
        </w:rPr>
        <w:t>,</w:t>
      </w:r>
      <w:r w:rsidR="0053313E" w:rsidRPr="00EB666F">
        <w:rPr>
          <w:szCs w:val="28"/>
        </w:rPr>
        <w:t>6</w:t>
      </w:r>
      <w:r w:rsidR="008B160E" w:rsidRPr="00EB666F">
        <w:rPr>
          <w:szCs w:val="28"/>
        </w:rPr>
        <w:t xml:space="preserve"> </w:t>
      </w:r>
      <w:r w:rsidR="00960C82" w:rsidRPr="00EB666F">
        <w:rPr>
          <w:szCs w:val="28"/>
        </w:rPr>
        <w:t xml:space="preserve">% </w:t>
      </w:r>
      <w:r w:rsidR="00960C82">
        <w:rPr>
          <w:szCs w:val="28"/>
        </w:rPr>
        <w:t>к</w:t>
      </w:r>
      <w:r w:rsidR="008B160E" w:rsidRPr="00EB666F">
        <w:rPr>
          <w:szCs w:val="28"/>
        </w:rPr>
        <w:t xml:space="preserve"> уточненным годовым назначениям (</w:t>
      </w:r>
      <w:r w:rsidR="00E55F83" w:rsidRPr="00E55F83">
        <w:rPr>
          <w:szCs w:val="28"/>
        </w:rPr>
        <w:t>25</w:t>
      </w:r>
      <w:r w:rsidR="00E55F83">
        <w:rPr>
          <w:szCs w:val="28"/>
        </w:rPr>
        <w:t xml:space="preserve"> </w:t>
      </w:r>
      <w:r w:rsidR="00E55F83" w:rsidRPr="00E55F83">
        <w:rPr>
          <w:szCs w:val="28"/>
        </w:rPr>
        <w:t>868</w:t>
      </w:r>
      <w:r w:rsidR="00E55F83">
        <w:rPr>
          <w:szCs w:val="28"/>
        </w:rPr>
        <w:t xml:space="preserve"> </w:t>
      </w:r>
      <w:r w:rsidR="00E55F83" w:rsidRPr="00E55F83">
        <w:rPr>
          <w:szCs w:val="28"/>
        </w:rPr>
        <w:t>787,00</w:t>
      </w:r>
      <w:r w:rsidR="00E55F83">
        <w:rPr>
          <w:szCs w:val="28"/>
        </w:rPr>
        <w:t xml:space="preserve"> </w:t>
      </w:r>
      <w:r w:rsidR="008B160E" w:rsidRPr="00EB666F">
        <w:rPr>
          <w:szCs w:val="28"/>
        </w:rPr>
        <w:t>рублей);</w:t>
      </w:r>
    </w:p>
    <w:p w:rsidR="00DF1CEC" w:rsidRPr="00EB666F" w:rsidRDefault="00532083" w:rsidP="00DF1CEC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0900 «З</w:t>
      </w:r>
      <w:r w:rsidR="008B160E" w:rsidRPr="00EB666F">
        <w:rPr>
          <w:szCs w:val="28"/>
        </w:rPr>
        <w:t>дравоохранение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353383" w:rsidRPr="00353383">
        <w:rPr>
          <w:szCs w:val="28"/>
        </w:rPr>
        <w:t>1 625 295,84</w:t>
      </w:r>
      <w:r w:rsidR="008B160E" w:rsidRPr="00EB666F">
        <w:rPr>
          <w:szCs w:val="28"/>
        </w:rPr>
        <w:t xml:space="preserve"> рублей или </w:t>
      </w:r>
      <w:r w:rsidR="00353383">
        <w:rPr>
          <w:szCs w:val="28"/>
        </w:rPr>
        <w:t>99,9</w:t>
      </w:r>
      <w:r w:rsidR="008B160E" w:rsidRPr="00EB666F">
        <w:rPr>
          <w:szCs w:val="28"/>
        </w:rPr>
        <w:t xml:space="preserve"> % к уточненным годовым назначениям (</w:t>
      </w:r>
      <w:r w:rsidR="00353383" w:rsidRPr="00353383">
        <w:rPr>
          <w:szCs w:val="28"/>
        </w:rPr>
        <w:t>1</w:t>
      </w:r>
      <w:r w:rsidR="00353383">
        <w:rPr>
          <w:szCs w:val="28"/>
        </w:rPr>
        <w:t xml:space="preserve"> </w:t>
      </w:r>
      <w:r w:rsidR="00353383" w:rsidRPr="00353383">
        <w:rPr>
          <w:szCs w:val="28"/>
        </w:rPr>
        <w:t>626</w:t>
      </w:r>
      <w:r w:rsidR="00353383">
        <w:rPr>
          <w:szCs w:val="28"/>
        </w:rPr>
        <w:t xml:space="preserve"> </w:t>
      </w:r>
      <w:r w:rsidR="00353383" w:rsidRPr="00353383">
        <w:rPr>
          <w:szCs w:val="28"/>
        </w:rPr>
        <w:t>331,00</w:t>
      </w:r>
      <w:r w:rsidR="00353383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353383">
        <w:rPr>
          <w:szCs w:val="28"/>
        </w:rPr>
        <w:t>ь</w:t>
      </w:r>
      <w:r w:rsidR="008B160E" w:rsidRPr="00EB666F">
        <w:rPr>
          <w:szCs w:val="28"/>
        </w:rPr>
        <w:t>);</w:t>
      </w:r>
    </w:p>
    <w:p w:rsidR="005D28BD" w:rsidRPr="00EB666F" w:rsidRDefault="00532083" w:rsidP="005D28BD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1000 «С</w:t>
      </w:r>
      <w:r w:rsidR="008B160E" w:rsidRPr="00EB666F">
        <w:rPr>
          <w:szCs w:val="28"/>
        </w:rPr>
        <w:t>оциальная политика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353383" w:rsidRPr="00353383">
        <w:rPr>
          <w:szCs w:val="28"/>
        </w:rPr>
        <w:t>74 776 636,55</w:t>
      </w:r>
      <w:r w:rsidR="00353383">
        <w:rPr>
          <w:szCs w:val="28"/>
        </w:rPr>
        <w:t xml:space="preserve"> </w:t>
      </w:r>
      <w:r w:rsidR="008B160E" w:rsidRPr="00EB666F">
        <w:rPr>
          <w:szCs w:val="28"/>
        </w:rPr>
        <w:t xml:space="preserve">рублей или </w:t>
      </w:r>
      <w:r w:rsidR="006C5A5E" w:rsidRPr="00EB666F">
        <w:rPr>
          <w:szCs w:val="28"/>
        </w:rPr>
        <w:t>9</w:t>
      </w:r>
      <w:r w:rsidR="00353383">
        <w:rPr>
          <w:szCs w:val="28"/>
        </w:rPr>
        <w:t>8,8</w:t>
      </w:r>
      <w:r w:rsidR="008B160E" w:rsidRPr="00EB666F">
        <w:rPr>
          <w:szCs w:val="28"/>
        </w:rPr>
        <w:t xml:space="preserve"> % к уточненным годовым назначениям (</w:t>
      </w:r>
      <w:r w:rsidR="00353383" w:rsidRPr="00353383">
        <w:rPr>
          <w:szCs w:val="28"/>
        </w:rPr>
        <w:t>75</w:t>
      </w:r>
      <w:r w:rsidR="00353383">
        <w:rPr>
          <w:szCs w:val="28"/>
        </w:rPr>
        <w:t xml:space="preserve"> </w:t>
      </w:r>
      <w:r w:rsidR="00353383" w:rsidRPr="00353383">
        <w:rPr>
          <w:szCs w:val="28"/>
        </w:rPr>
        <w:t>680</w:t>
      </w:r>
      <w:r w:rsidR="00353383">
        <w:rPr>
          <w:szCs w:val="28"/>
        </w:rPr>
        <w:t xml:space="preserve"> </w:t>
      </w:r>
      <w:r w:rsidR="00353383" w:rsidRPr="00353383">
        <w:rPr>
          <w:szCs w:val="28"/>
        </w:rPr>
        <w:t>075,09</w:t>
      </w:r>
      <w:r w:rsidR="00353383">
        <w:rPr>
          <w:szCs w:val="28"/>
        </w:rPr>
        <w:t xml:space="preserve"> </w:t>
      </w:r>
      <w:r w:rsidR="008B160E" w:rsidRPr="00EB666F">
        <w:rPr>
          <w:szCs w:val="28"/>
        </w:rPr>
        <w:t>рублей);</w:t>
      </w:r>
    </w:p>
    <w:p w:rsidR="005D28BD" w:rsidRPr="00EB666F" w:rsidRDefault="00532083" w:rsidP="005D28BD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1100 «Ф</w:t>
      </w:r>
      <w:r w:rsidR="008B160E" w:rsidRPr="00EB666F">
        <w:rPr>
          <w:szCs w:val="28"/>
        </w:rPr>
        <w:t>изическая культура и спорт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</w:t>
      </w:r>
      <w:r w:rsidR="00AA0F55" w:rsidRPr="00EB666F">
        <w:rPr>
          <w:szCs w:val="28"/>
        </w:rPr>
        <w:t xml:space="preserve"> </w:t>
      </w:r>
      <w:r w:rsidR="00102AE2" w:rsidRPr="00102AE2">
        <w:rPr>
          <w:szCs w:val="28"/>
        </w:rPr>
        <w:t>11 521 964,60</w:t>
      </w:r>
      <w:r w:rsidR="005D28BD" w:rsidRPr="00EB666F">
        <w:rPr>
          <w:szCs w:val="28"/>
        </w:rPr>
        <w:t xml:space="preserve"> </w:t>
      </w:r>
      <w:r w:rsidR="008B160E" w:rsidRPr="00EB666F">
        <w:rPr>
          <w:szCs w:val="28"/>
        </w:rPr>
        <w:t>рубл</w:t>
      </w:r>
      <w:r w:rsidR="00821403">
        <w:rPr>
          <w:szCs w:val="28"/>
        </w:rPr>
        <w:t>я</w:t>
      </w:r>
      <w:r w:rsidR="008B160E" w:rsidRPr="00EB666F">
        <w:rPr>
          <w:szCs w:val="28"/>
        </w:rPr>
        <w:t xml:space="preserve"> или </w:t>
      </w:r>
      <w:r w:rsidR="00102AE2">
        <w:rPr>
          <w:szCs w:val="28"/>
        </w:rPr>
        <w:t>93,1</w:t>
      </w:r>
      <w:r w:rsidR="008B160E" w:rsidRPr="00EB666F">
        <w:rPr>
          <w:szCs w:val="28"/>
        </w:rPr>
        <w:t xml:space="preserve"> </w:t>
      </w:r>
      <w:r w:rsidR="00960C82" w:rsidRPr="00EB666F">
        <w:rPr>
          <w:szCs w:val="28"/>
        </w:rPr>
        <w:t xml:space="preserve">% </w:t>
      </w:r>
      <w:r w:rsidR="00960C82">
        <w:rPr>
          <w:szCs w:val="28"/>
        </w:rPr>
        <w:t>к</w:t>
      </w:r>
      <w:r w:rsidR="008B160E" w:rsidRPr="00EB666F">
        <w:rPr>
          <w:szCs w:val="28"/>
        </w:rPr>
        <w:t xml:space="preserve"> уточненным годовым назначениям (</w:t>
      </w:r>
      <w:r w:rsidR="00821403" w:rsidRPr="00821403">
        <w:rPr>
          <w:szCs w:val="28"/>
        </w:rPr>
        <w:t>12</w:t>
      </w:r>
      <w:r w:rsidR="00821403">
        <w:rPr>
          <w:szCs w:val="28"/>
        </w:rPr>
        <w:t xml:space="preserve"> </w:t>
      </w:r>
      <w:r w:rsidR="00821403" w:rsidRPr="00821403">
        <w:rPr>
          <w:szCs w:val="28"/>
        </w:rPr>
        <w:t>376</w:t>
      </w:r>
      <w:r w:rsidR="00821403">
        <w:rPr>
          <w:szCs w:val="28"/>
        </w:rPr>
        <w:t xml:space="preserve"> </w:t>
      </w:r>
      <w:r w:rsidR="00821403" w:rsidRPr="00821403">
        <w:rPr>
          <w:szCs w:val="28"/>
        </w:rPr>
        <w:t>128,00</w:t>
      </w:r>
      <w:r w:rsidR="00821403">
        <w:rPr>
          <w:szCs w:val="28"/>
        </w:rPr>
        <w:t xml:space="preserve"> </w:t>
      </w:r>
      <w:r w:rsidR="008B160E" w:rsidRPr="00EB666F">
        <w:rPr>
          <w:szCs w:val="28"/>
        </w:rPr>
        <w:t>рублей);</w:t>
      </w:r>
    </w:p>
    <w:p w:rsidR="008B160E" w:rsidRPr="00EB666F" w:rsidRDefault="00532083" w:rsidP="00F8442C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1400 «М</w:t>
      </w:r>
      <w:r w:rsidR="008B160E" w:rsidRPr="00EB666F">
        <w:rPr>
          <w:szCs w:val="28"/>
        </w:rPr>
        <w:t>ежбюджетные трансферты</w:t>
      </w:r>
      <w:r>
        <w:rPr>
          <w:szCs w:val="28"/>
        </w:rPr>
        <w:t>»</w:t>
      </w:r>
      <w:r w:rsidR="008B160E" w:rsidRPr="00EB666F">
        <w:rPr>
          <w:szCs w:val="28"/>
        </w:rPr>
        <w:t xml:space="preserve"> – </w:t>
      </w:r>
      <w:r w:rsidR="00821403" w:rsidRPr="00821403">
        <w:rPr>
          <w:szCs w:val="28"/>
        </w:rPr>
        <w:t>16 871 595,00</w:t>
      </w:r>
      <w:r w:rsidR="00821403">
        <w:rPr>
          <w:szCs w:val="28"/>
        </w:rPr>
        <w:t xml:space="preserve"> </w:t>
      </w:r>
      <w:r w:rsidR="008B160E" w:rsidRPr="00EB666F">
        <w:rPr>
          <w:szCs w:val="28"/>
        </w:rPr>
        <w:t xml:space="preserve">рублей или </w:t>
      </w:r>
      <w:r w:rsidR="00B94892" w:rsidRPr="00EB666F">
        <w:rPr>
          <w:szCs w:val="28"/>
        </w:rPr>
        <w:t>100,0</w:t>
      </w:r>
      <w:r w:rsidR="008B160E" w:rsidRPr="00EB666F">
        <w:rPr>
          <w:szCs w:val="28"/>
        </w:rPr>
        <w:t xml:space="preserve"> % </w:t>
      </w:r>
      <w:r w:rsidR="00D916A6" w:rsidRPr="00EB666F">
        <w:rPr>
          <w:szCs w:val="28"/>
        </w:rPr>
        <w:t xml:space="preserve">                             </w:t>
      </w:r>
      <w:r w:rsidR="008B160E" w:rsidRPr="00EB666F">
        <w:rPr>
          <w:szCs w:val="28"/>
        </w:rPr>
        <w:t>к уточненным годовым назначениям (</w:t>
      </w:r>
      <w:r w:rsidR="00821403" w:rsidRPr="00821403">
        <w:rPr>
          <w:szCs w:val="28"/>
        </w:rPr>
        <w:t>16 871 595,00</w:t>
      </w:r>
      <w:r w:rsidR="00821403">
        <w:rPr>
          <w:szCs w:val="28"/>
        </w:rPr>
        <w:t xml:space="preserve"> </w:t>
      </w:r>
      <w:r w:rsidR="008B160E" w:rsidRPr="00EB666F">
        <w:rPr>
          <w:szCs w:val="28"/>
        </w:rPr>
        <w:t>рублей).</w:t>
      </w:r>
    </w:p>
    <w:p w:rsidR="00540CBD" w:rsidRPr="00EB666F" w:rsidRDefault="008B160E" w:rsidP="00540CBD">
      <w:pPr>
        <w:ind w:firstLine="709"/>
        <w:contextualSpacing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Расходы на содержание социально-культурной сферы в </w:t>
      </w:r>
      <w:r w:rsidR="00A579FC" w:rsidRPr="00EB666F">
        <w:rPr>
          <w:sz w:val="28"/>
          <w:szCs w:val="28"/>
        </w:rPr>
        <w:t>202</w:t>
      </w:r>
      <w:r w:rsidR="00C47F0E">
        <w:rPr>
          <w:sz w:val="28"/>
          <w:szCs w:val="28"/>
        </w:rPr>
        <w:t>2</w:t>
      </w:r>
      <w:r w:rsidRPr="00EB666F">
        <w:rPr>
          <w:sz w:val="28"/>
          <w:szCs w:val="28"/>
        </w:rPr>
        <w:t xml:space="preserve"> году составили </w:t>
      </w:r>
      <w:r w:rsidR="00C47F0E" w:rsidRPr="00C47F0E">
        <w:rPr>
          <w:sz w:val="28"/>
          <w:szCs w:val="28"/>
        </w:rPr>
        <w:t>549</w:t>
      </w:r>
      <w:r w:rsidR="00C47F0E">
        <w:rPr>
          <w:sz w:val="28"/>
          <w:szCs w:val="28"/>
        </w:rPr>
        <w:t xml:space="preserve"> </w:t>
      </w:r>
      <w:r w:rsidR="00C47F0E" w:rsidRPr="00C47F0E">
        <w:rPr>
          <w:sz w:val="28"/>
          <w:szCs w:val="28"/>
        </w:rPr>
        <w:t>202</w:t>
      </w:r>
      <w:r w:rsidR="00C47F0E">
        <w:rPr>
          <w:sz w:val="28"/>
          <w:szCs w:val="28"/>
        </w:rPr>
        <w:t xml:space="preserve"> </w:t>
      </w:r>
      <w:r w:rsidR="00C47F0E" w:rsidRPr="00C47F0E">
        <w:rPr>
          <w:sz w:val="28"/>
          <w:szCs w:val="28"/>
        </w:rPr>
        <w:t xml:space="preserve">242,2 </w:t>
      </w:r>
      <w:r w:rsidRPr="00EB666F">
        <w:rPr>
          <w:sz w:val="28"/>
          <w:szCs w:val="28"/>
        </w:rPr>
        <w:t>рубл</w:t>
      </w:r>
      <w:r w:rsidR="00C47F0E">
        <w:rPr>
          <w:sz w:val="28"/>
          <w:szCs w:val="28"/>
        </w:rPr>
        <w:t>я</w:t>
      </w:r>
      <w:r w:rsidRPr="00EB666F">
        <w:rPr>
          <w:sz w:val="28"/>
          <w:szCs w:val="28"/>
        </w:rPr>
        <w:t xml:space="preserve"> или </w:t>
      </w:r>
      <w:r w:rsidR="00C47F0E">
        <w:rPr>
          <w:sz w:val="28"/>
          <w:szCs w:val="28"/>
        </w:rPr>
        <w:t>75,2</w:t>
      </w:r>
      <w:r w:rsidR="00B758E2" w:rsidRPr="00EB666F">
        <w:rPr>
          <w:sz w:val="28"/>
          <w:szCs w:val="28"/>
        </w:rPr>
        <w:t xml:space="preserve"> </w:t>
      </w:r>
      <w:r w:rsidRPr="00EB666F">
        <w:rPr>
          <w:sz w:val="28"/>
          <w:szCs w:val="28"/>
        </w:rPr>
        <w:t>% к общему объему расходов бюджета (</w:t>
      </w:r>
      <w:r w:rsidR="00C47F0E" w:rsidRPr="00C47F0E">
        <w:rPr>
          <w:bCs/>
          <w:sz w:val="28"/>
          <w:szCs w:val="28"/>
        </w:rPr>
        <w:t xml:space="preserve">730 181 518,52 </w:t>
      </w:r>
      <w:r w:rsidR="00457C4C" w:rsidRPr="00EB666F">
        <w:rPr>
          <w:bCs/>
          <w:sz w:val="28"/>
          <w:szCs w:val="28"/>
        </w:rPr>
        <w:t>рублей</w:t>
      </w:r>
      <w:r w:rsidRPr="00EB666F">
        <w:rPr>
          <w:sz w:val="28"/>
          <w:szCs w:val="28"/>
        </w:rPr>
        <w:t>)</w:t>
      </w:r>
      <w:r w:rsidR="00A41B35" w:rsidRPr="00EB666F">
        <w:rPr>
          <w:sz w:val="28"/>
          <w:szCs w:val="28"/>
        </w:rPr>
        <w:t>,</w:t>
      </w:r>
      <w:r w:rsidR="00B93C31" w:rsidRPr="00B93C31">
        <w:rPr>
          <w:sz w:val="28"/>
          <w:szCs w:val="28"/>
        </w:rPr>
        <w:t xml:space="preserve"> </w:t>
      </w:r>
      <w:r w:rsidR="00A41B35" w:rsidRPr="00EB666F">
        <w:rPr>
          <w:sz w:val="28"/>
          <w:szCs w:val="28"/>
        </w:rPr>
        <w:t>с ростом к 20</w:t>
      </w:r>
      <w:r w:rsidR="00457C4C" w:rsidRPr="00EB666F">
        <w:rPr>
          <w:sz w:val="28"/>
          <w:szCs w:val="28"/>
        </w:rPr>
        <w:t>2</w:t>
      </w:r>
      <w:r w:rsidR="00C47F0E">
        <w:rPr>
          <w:sz w:val="28"/>
          <w:szCs w:val="28"/>
        </w:rPr>
        <w:t>1</w:t>
      </w:r>
      <w:r w:rsidR="00674E88" w:rsidRPr="00EB666F">
        <w:rPr>
          <w:sz w:val="28"/>
          <w:szCs w:val="28"/>
        </w:rPr>
        <w:t xml:space="preserve"> году</w:t>
      </w:r>
      <w:r w:rsidR="00D916A6" w:rsidRPr="00EB666F">
        <w:rPr>
          <w:sz w:val="28"/>
          <w:szCs w:val="28"/>
        </w:rPr>
        <w:t xml:space="preserve"> </w:t>
      </w:r>
      <w:r w:rsidR="00A41B35" w:rsidRPr="00EB666F">
        <w:rPr>
          <w:sz w:val="28"/>
          <w:szCs w:val="28"/>
        </w:rPr>
        <w:t>на</w:t>
      </w:r>
      <w:r w:rsidR="00EC2301" w:rsidRPr="00EB666F">
        <w:rPr>
          <w:sz w:val="28"/>
          <w:szCs w:val="28"/>
        </w:rPr>
        <w:t xml:space="preserve"> </w:t>
      </w:r>
      <w:r w:rsidR="001D684C">
        <w:rPr>
          <w:sz w:val="28"/>
          <w:szCs w:val="28"/>
        </w:rPr>
        <w:t>39 438 796,7</w:t>
      </w:r>
      <w:r w:rsidR="00412AC5" w:rsidRPr="00EB666F">
        <w:rPr>
          <w:sz w:val="28"/>
          <w:szCs w:val="28"/>
        </w:rPr>
        <w:t xml:space="preserve"> </w:t>
      </w:r>
      <w:r w:rsidR="00A41B35" w:rsidRPr="00EB666F">
        <w:rPr>
          <w:sz w:val="28"/>
          <w:szCs w:val="28"/>
        </w:rPr>
        <w:t xml:space="preserve">рублей или на </w:t>
      </w:r>
      <w:r w:rsidR="00C47F0E">
        <w:rPr>
          <w:sz w:val="28"/>
          <w:szCs w:val="28"/>
        </w:rPr>
        <w:t>7,7</w:t>
      </w:r>
      <w:r w:rsidR="00481CF4" w:rsidRPr="00EB666F">
        <w:rPr>
          <w:sz w:val="28"/>
          <w:szCs w:val="28"/>
        </w:rPr>
        <w:t xml:space="preserve"> %</w:t>
      </w:r>
      <w:r w:rsidR="00C16188" w:rsidRPr="00EB666F">
        <w:rPr>
          <w:sz w:val="28"/>
          <w:szCs w:val="28"/>
        </w:rPr>
        <w:t xml:space="preserve"> (</w:t>
      </w:r>
      <w:r w:rsidR="00C47F0E" w:rsidRPr="00C47F0E">
        <w:rPr>
          <w:sz w:val="28"/>
          <w:szCs w:val="28"/>
        </w:rPr>
        <w:t>509</w:t>
      </w:r>
      <w:r w:rsidR="00C47F0E">
        <w:rPr>
          <w:sz w:val="28"/>
          <w:szCs w:val="28"/>
        </w:rPr>
        <w:t xml:space="preserve"> </w:t>
      </w:r>
      <w:r w:rsidR="00C47F0E" w:rsidRPr="00C47F0E">
        <w:rPr>
          <w:sz w:val="28"/>
          <w:szCs w:val="28"/>
        </w:rPr>
        <w:t>763</w:t>
      </w:r>
      <w:r w:rsidR="00C47F0E">
        <w:rPr>
          <w:sz w:val="28"/>
          <w:szCs w:val="28"/>
        </w:rPr>
        <w:t xml:space="preserve"> </w:t>
      </w:r>
      <w:r w:rsidR="00C47F0E" w:rsidRPr="00C47F0E">
        <w:rPr>
          <w:sz w:val="28"/>
          <w:szCs w:val="28"/>
        </w:rPr>
        <w:t xml:space="preserve">445,5 </w:t>
      </w:r>
      <w:r w:rsidR="00C16188" w:rsidRPr="00EB666F">
        <w:rPr>
          <w:sz w:val="28"/>
          <w:szCs w:val="28"/>
        </w:rPr>
        <w:t>рубл</w:t>
      </w:r>
      <w:r w:rsidR="00B758E2" w:rsidRPr="00EB666F">
        <w:rPr>
          <w:sz w:val="28"/>
          <w:szCs w:val="28"/>
        </w:rPr>
        <w:t>ей</w:t>
      </w:r>
      <w:r w:rsidR="00C16188" w:rsidRPr="00EB666F">
        <w:rPr>
          <w:sz w:val="28"/>
          <w:szCs w:val="28"/>
        </w:rPr>
        <w:t>)</w:t>
      </w:r>
      <w:r w:rsidR="00481CF4" w:rsidRPr="00EB666F">
        <w:rPr>
          <w:sz w:val="28"/>
          <w:szCs w:val="28"/>
        </w:rPr>
        <w:t>.</w:t>
      </w:r>
    </w:p>
    <w:p w:rsidR="00370962" w:rsidRPr="00711181" w:rsidRDefault="00C56D6D" w:rsidP="00540C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</w:t>
      </w:r>
      <w:r w:rsidR="001140E6">
        <w:rPr>
          <w:sz w:val="28"/>
          <w:szCs w:val="28"/>
        </w:rPr>
        <w:t xml:space="preserve">  </w:t>
      </w:r>
      <w:r w:rsidR="00960C82">
        <w:rPr>
          <w:sz w:val="28"/>
          <w:szCs w:val="28"/>
        </w:rPr>
        <w:t>программы исполнены</w:t>
      </w:r>
      <w:r w:rsidR="008B160E" w:rsidRPr="00EB666F">
        <w:rPr>
          <w:sz w:val="28"/>
          <w:szCs w:val="28"/>
        </w:rPr>
        <w:t xml:space="preserve"> на сумму </w:t>
      </w:r>
      <w:r w:rsidR="001140E6">
        <w:rPr>
          <w:sz w:val="28"/>
          <w:szCs w:val="28"/>
        </w:rPr>
        <w:t xml:space="preserve">682 479 676,90 </w:t>
      </w:r>
      <w:r w:rsidR="008B160E" w:rsidRPr="00EB666F">
        <w:rPr>
          <w:sz w:val="28"/>
          <w:szCs w:val="28"/>
        </w:rPr>
        <w:t xml:space="preserve">рублей или </w:t>
      </w:r>
      <w:r w:rsidR="001140E6">
        <w:rPr>
          <w:sz w:val="28"/>
          <w:szCs w:val="28"/>
        </w:rPr>
        <w:t>97,2</w:t>
      </w:r>
      <w:r w:rsidR="008B160E" w:rsidRPr="00EB666F">
        <w:rPr>
          <w:sz w:val="28"/>
          <w:szCs w:val="28"/>
        </w:rPr>
        <w:t xml:space="preserve"> %</w:t>
      </w:r>
      <w:r w:rsidR="00167329" w:rsidRPr="00EB666F">
        <w:rPr>
          <w:sz w:val="28"/>
          <w:szCs w:val="28"/>
        </w:rPr>
        <w:t xml:space="preserve"> к</w:t>
      </w:r>
      <w:r w:rsidR="008B160E" w:rsidRPr="00EB666F">
        <w:rPr>
          <w:sz w:val="28"/>
          <w:szCs w:val="28"/>
        </w:rPr>
        <w:t xml:space="preserve"> уточненны</w:t>
      </w:r>
      <w:r w:rsidR="00167329" w:rsidRPr="00EB666F">
        <w:rPr>
          <w:sz w:val="28"/>
          <w:szCs w:val="28"/>
        </w:rPr>
        <w:t>м</w:t>
      </w:r>
      <w:r w:rsidR="008B160E" w:rsidRPr="00EB666F">
        <w:rPr>
          <w:sz w:val="28"/>
          <w:szCs w:val="28"/>
        </w:rPr>
        <w:t xml:space="preserve"> годовы</w:t>
      </w:r>
      <w:r w:rsidR="00167329" w:rsidRPr="00EB666F">
        <w:rPr>
          <w:sz w:val="28"/>
          <w:szCs w:val="28"/>
        </w:rPr>
        <w:t>м</w:t>
      </w:r>
      <w:r w:rsidR="008B160E" w:rsidRPr="00EB666F">
        <w:rPr>
          <w:sz w:val="28"/>
          <w:szCs w:val="28"/>
        </w:rPr>
        <w:t xml:space="preserve"> назначени</w:t>
      </w:r>
      <w:r w:rsidR="00167329" w:rsidRPr="00EB666F">
        <w:rPr>
          <w:sz w:val="28"/>
          <w:szCs w:val="28"/>
        </w:rPr>
        <w:t xml:space="preserve">ям </w:t>
      </w:r>
      <w:r w:rsidR="008B160E" w:rsidRPr="00EB666F">
        <w:rPr>
          <w:sz w:val="28"/>
          <w:szCs w:val="28"/>
        </w:rPr>
        <w:t>(</w:t>
      </w:r>
      <w:r w:rsidR="001140E6" w:rsidRPr="001140E6">
        <w:rPr>
          <w:sz w:val="28"/>
          <w:szCs w:val="28"/>
        </w:rPr>
        <w:t xml:space="preserve">702 077 420,12   </w:t>
      </w:r>
      <w:r w:rsidR="008B160E" w:rsidRPr="00EB666F">
        <w:rPr>
          <w:sz w:val="28"/>
          <w:szCs w:val="28"/>
        </w:rPr>
        <w:t xml:space="preserve">рублей), из них: </w:t>
      </w:r>
    </w:p>
    <w:p w:rsidR="00370962" w:rsidRPr="00711181" w:rsidRDefault="00960C82" w:rsidP="00540CBD">
      <w:pPr>
        <w:ind w:firstLine="709"/>
        <w:contextualSpacing/>
        <w:jc w:val="both"/>
        <w:rPr>
          <w:sz w:val="28"/>
          <w:szCs w:val="28"/>
        </w:rPr>
      </w:pPr>
      <w:r w:rsidRPr="00EB666F">
        <w:rPr>
          <w:sz w:val="28"/>
          <w:szCs w:val="28"/>
        </w:rPr>
        <w:t>по программе</w:t>
      </w:r>
      <w:r w:rsidR="008B160E" w:rsidRPr="00EB666F">
        <w:rPr>
          <w:sz w:val="28"/>
          <w:szCs w:val="28"/>
        </w:rPr>
        <w:t xml:space="preserve"> </w:t>
      </w:r>
      <w:r w:rsidR="001140E6" w:rsidRPr="001140E6">
        <w:rPr>
          <w:sz w:val="28"/>
          <w:szCs w:val="28"/>
        </w:rPr>
        <w:t xml:space="preserve">«Развитие культуры Беловского </w:t>
      </w:r>
      <w:r w:rsidRPr="001140E6">
        <w:rPr>
          <w:sz w:val="28"/>
          <w:szCs w:val="28"/>
        </w:rPr>
        <w:t>района»</w:t>
      </w:r>
      <w:r w:rsidR="001140E6" w:rsidRPr="001140E6">
        <w:rPr>
          <w:sz w:val="28"/>
          <w:szCs w:val="28"/>
        </w:rPr>
        <w:t xml:space="preserve"> </w:t>
      </w:r>
      <w:r w:rsidR="008B160E" w:rsidRPr="00EB666F">
        <w:rPr>
          <w:sz w:val="28"/>
          <w:szCs w:val="28"/>
        </w:rPr>
        <w:t xml:space="preserve">исполнение составило в </w:t>
      </w:r>
      <w:r w:rsidRPr="00EB666F">
        <w:rPr>
          <w:sz w:val="28"/>
          <w:szCs w:val="28"/>
        </w:rPr>
        <w:t>сумме 25</w:t>
      </w:r>
      <w:r w:rsidR="001140E6" w:rsidRPr="001140E6">
        <w:rPr>
          <w:sz w:val="28"/>
          <w:szCs w:val="28"/>
        </w:rPr>
        <w:t xml:space="preserve"> 298 297,37   </w:t>
      </w:r>
      <w:r w:rsidR="008B160E" w:rsidRPr="00EB666F">
        <w:rPr>
          <w:sz w:val="28"/>
          <w:szCs w:val="28"/>
        </w:rPr>
        <w:t xml:space="preserve">рублей или </w:t>
      </w:r>
      <w:r w:rsidR="001140E6">
        <w:rPr>
          <w:sz w:val="28"/>
          <w:szCs w:val="28"/>
        </w:rPr>
        <w:t>94,8</w:t>
      </w:r>
      <w:r w:rsidR="001167E4" w:rsidRPr="00EB666F">
        <w:rPr>
          <w:sz w:val="28"/>
          <w:szCs w:val="28"/>
        </w:rPr>
        <w:t> </w:t>
      </w:r>
      <w:r w:rsidR="008B160E" w:rsidRPr="00EB666F">
        <w:rPr>
          <w:sz w:val="28"/>
          <w:szCs w:val="28"/>
        </w:rPr>
        <w:t>% к уточненным годовым назначениям</w:t>
      </w:r>
      <w:r w:rsidR="001167E4" w:rsidRPr="00EB666F">
        <w:rPr>
          <w:sz w:val="28"/>
          <w:szCs w:val="28"/>
        </w:rPr>
        <w:t> </w:t>
      </w:r>
      <w:r w:rsidR="008B160E" w:rsidRPr="00EB666F">
        <w:rPr>
          <w:sz w:val="28"/>
          <w:szCs w:val="28"/>
        </w:rPr>
        <w:t>(</w:t>
      </w:r>
      <w:r w:rsidR="001140E6" w:rsidRPr="001140E6">
        <w:rPr>
          <w:sz w:val="28"/>
          <w:szCs w:val="28"/>
        </w:rPr>
        <w:t xml:space="preserve">26 692 745,00   </w:t>
      </w:r>
      <w:r w:rsidR="008B160E" w:rsidRPr="00EB666F">
        <w:rPr>
          <w:sz w:val="28"/>
          <w:szCs w:val="28"/>
        </w:rPr>
        <w:t xml:space="preserve">рублей), </w:t>
      </w:r>
    </w:p>
    <w:p w:rsidR="00370962" w:rsidRPr="00370962" w:rsidRDefault="00707706" w:rsidP="00540CBD">
      <w:pPr>
        <w:ind w:firstLine="709"/>
        <w:contextualSpacing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 </w:t>
      </w:r>
      <w:r>
        <w:rPr>
          <w:sz w:val="28"/>
          <w:szCs w:val="28"/>
        </w:rPr>
        <w:t>«С</w:t>
      </w:r>
      <w:r w:rsidRPr="00707706">
        <w:rPr>
          <w:sz w:val="28"/>
          <w:szCs w:val="28"/>
        </w:rPr>
        <w:t xml:space="preserve">оциальная поддержка </w:t>
      </w:r>
      <w:r w:rsidR="00960C82" w:rsidRPr="00707706">
        <w:rPr>
          <w:sz w:val="28"/>
          <w:szCs w:val="28"/>
        </w:rPr>
        <w:t>граждан</w:t>
      </w:r>
      <w:r w:rsidR="00960C82">
        <w:rPr>
          <w:sz w:val="28"/>
          <w:szCs w:val="28"/>
        </w:rPr>
        <w:t xml:space="preserve"> </w:t>
      </w:r>
      <w:r w:rsidR="00960C82" w:rsidRPr="00707706">
        <w:rPr>
          <w:sz w:val="28"/>
          <w:szCs w:val="28"/>
        </w:rPr>
        <w:t>в</w:t>
      </w:r>
      <w:r w:rsidRPr="00707706">
        <w:rPr>
          <w:sz w:val="28"/>
          <w:szCs w:val="28"/>
        </w:rPr>
        <w:t xml:space="preserve"> </w:t>
      </w:r>
      <w:r w:rsidR="00960C82" w:rsidRPr="00707706">
        <w:rPr>
          <w:sz w:val="28"/>
          <w:szCs w:val="28"/>
        </w:rPr>
        <w:t>Беловском</w:t>
      </w:r>
      <w:r w:rsidR="00960C82">
        <w:rPr>
          <w:sz w:val="28"/>
          <w:szCs w:val="28"/>
        </w:rPr>
        <w:t xml:space="preserve"> </w:t>
      </w:r>
      <w:r w:rsidR="00960C82" w:rsidRPr="00707706">
        <w:rPr>
          <w:sz w:val="28"/>
          <w:szCs w:val="28"/>
        </w:rPr>
        <w:t>районе</w:t>
      </w:r>
      <w:r w:rsidRPr="00707706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>»</w:t>
      </w:r>
      <w:r w:rsidRPr="00707706">
        <w:rPr>
          <w:sz w:val="28"/>
          <w:szCs w:val="28"/>
        </w:rPr>
        <w:t xml:space="preserve"> </w:t>
      </w:r>
      <w:r w:rsidR="00767C0A" w:rsidRPr="00EB666F">
        <w:rPr>
          <w:sz w:val="28"/>
          <w:szCs w:val="28"/>
        </w:rPr>
        <w:t>–</w:t>
      </w:r>
      <w:r w:rsidR="008B160E" w:rsidRPr="00EB666F">
        <w:rPr>
          <w:sz w:val="28"/>
          <w:szCs w:val="28"/>
        </w:rPr>
        <w:t xml:space="preserve"> </w:t>
      </w:r>
      <w:r w:rsidRPr="00707706">
        <w:rPr>
          <w:sz w:val="28"/>
          <w:szCs w:val="28"/>
        </w:rPr>
        <w:t>66 192 723,49</w:t>
      </w:r>
      <w:r>
        <w:rPr>
          <w:sz w:val="28"/>
          <w:szCs w:val="28"/>
        </w:rPr>
        <w:t xml:space="preserve"> </w:t>
      </w:r>
      <w:r w:rsidR="008B160E" w:rsidRPr="00EB666F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="008B160E" w:rsidRPr="00EB666F">
        <w:rPr>
          <w:sz w:val="28"/>
          <w:szCs w:val="28"/>
        </w:rPr>
        <w:t xml:space="preserve"> или </w:t>
      </w:r>
      <w:r w:rsidR="002E005D" w:rsidRPr="00EB666F">
        <w:rPr>
          <w:sz w:val="28"/>
          <w:szCs w:val="28"/>
        </w:rPr>
        <w:t>9</w:t>
      </w:r>
      <w:r>
        <w:rPr>
          <w:sz w:val="28"/>
          <w:szCs w:val="28"/>
        </w:rPr>
        <w:t>8,7</w:t>
      </w:r>
      <w:r w:rsidR="008B160E" w:rsidRPr="00EB666F">
        <w:rPr>
          <w:sz w:val="28"/>
          <w:szCs w:val="28"/>
        </w:rPr>
        <w:t xml:space="preserve"> % к уточненным годовым </w:t>
      </w:r>
      <w:r w:rsidR="00960C82" w:rsidRPr="00EB666F">
        <w:rPr>
          <w:sz w:val="28"/>
          <w:szCs w:val="28"/>
        </w:rPr>
        <w:t xml:space="preserve">назначениям </w:t>
      </w:r>
      <w:r w:rsidR="00960C82" w:rsidRPr="00370962">
        <w:rPr>
          <w:sz w:val="28"/>
          <w:szCs w:val="28"/>
        </w:rPr>
        <w:t>(</w:t>
      </w:r>
      <w:r w:rsidR="00FF0D88" w:rsidRPr="00FF0D88">
        <w:rPr>
          <w:sz w:val="28"/>
          <w:szCs w:val="28"/>
        </w:rPr>
        <w:t xml:space="preserve">67 054 317,00   </w:t>
      </w:r>
      <w:r w:rsidR="008B160E" w:rsidRPr="00EB666F">
        <w:rPr>
          <w:sz w:val="28"/>
          <w:szCs w:val="28"/>
        </w:rPr>
        <w:t>рублей),</w:t>
      </w:r>
    </w:p>
    <w:p w:rsidR="00370962" w:rsidRDefault="008B160E" w:rsidP="00540CBD">
      <w:pPr>
        <w:ind w:firstLine="709"/>
        <w:contextualSpacing/>
        <w:jc w:val="both"/>
        <w:rPr>
          <w:sz w:val="28"/>
          <w:szCs w:val="28"/>
        </w:rPr>
      </w:pPr>
      <w:r w:rsidRPr="00EB666F">
        <w:rPr>
          <w:sz w:val="28"/>
          <w:szCs w:val="28"/>
        </w:rPr>
        <w:t xml:space="preserve"> </w:t>
      </w:r>
      <w:r w:rsidR="00FF0D88">
        <w:rPr>
          <w:sz w:val="28"/>
          <w:szCs w:val="28"/>
        </w:rPr>
        <w:t>«</w:t>
      </w:r>
      <w:r w:rsidR="00FF0D88" w:rsidRPr="00FF0D88">
        <w:rPr>
          <w:sz w:val="28"/>
          <w:szCs w:val="28"/>
        </w:rPr>
        <w:t>Развитие образования в Беловском районе</w:t>
      </w:r>
      <w:r w:rsidR="00FF0D88">
        <w:rPr>
          <w:sz w:val="28"/>
          <w:szCs w:val="28"/>
        </w:rPr>
        <w:t>»</w:t>
      </w:r>
      <w:r w:rsidRPr="00EB666F">
        <w:rPr>
          <w:sz w:val="28"/>
          <w:szCs w:val="28"/>
        </w:rPr>
        <w:t xml:space="preserve"> –</w:t>
      </w:r>
      <w:r w:rsidR="00B93C31">
        <w:rPr>
          <w:sz w:val="28"/>
          <w:szCs w:val="28"/>
          <w:lang w:val="en-US"/>
        </w:rPr>
        <w:t> </w:t>
      </w:r>
      <w:r w:rsidR="00FF0D88" w:rsidRPr="00FF0D88">
        <w:rPr>
          <w:sz w:val="28"/>
          <w:szCs w:val="28"/>
        </w:rPr>
        <w:t xml:space="preserve">423 251 347,60   </w:t>
      </w:r>
      <w:r w:rsidRPr="00EB666F">
        <w:rPr>
          <w:sz w:val="28"/>
          <w:szCs w:val="28"/>
        </w:rPr>
        <w:t xml:space="preserve">рублей или </w:t>
      </w:r>
      <w:r w:rsidR="00162335" w:rsidRPr="00EB666F">
        <w:rPr>
          <w:sz w:val="28"/>
          <w:szCs w:val="28"/>
        </w:rPr>
        <w:t>9</w:t>
      </w:r>
      <w:r w:rsidR="00FF0D88">
        <w:rPr>
          <w:sz w:val="28"/>
          <w:szCs w:val="28"/>
        </w:rPr>
        <w:t>7,3</w:t>
      </w:r>
      <w:r w:rsidR="00B93C31">
        <w:rPr>
          <w:sz w:val="28"/>
          <w:szCs w:val="28"/>
          <w:lang w:val="en-US"/>
        </w:rPr>
        <w:t> </w:t>
      </w:r>
      <w:r w:rsidRPr="00EB666F">
        <w:rPr>
          <w:sz w:val="28"/>
          <w:szCs w:val="28"/>
        </w:rPr>
        <w:t>% к уточненным годовым назначениям</w:t>
      </w:r>
      <w:r w:rsidR="00370962" w:rsidRPr="00370962">
        <w:rPr>
          <w:sz w:val="28"/>
          <w:szCs w:val="28"/>
        </w:rPr>
        <w:t xml:space="preserve"> </w:t>
      </w:r>
      <w:r w:rsidRPr="00EB666F">
        <w:rPr>
          <w:sz w:val="28"/>
          <w:szCs w:val="28"/>
        </w:rPr>
        <w:t>(</w:t>
      </w:r>
      <w:r w:rsidR="00FF0D88" w:rsidRPr="00FF0D88">
        <w:rPr>
          <w:sz w:val="28"/>
          <w:szCs w:val="28"/>
        </w:rPr>
        <w:t>434 840 875,</w:t>
      </w:r>
      <w:r w:rsidR="00960C82" w:rsidRPr="00FF0D88">
        <w:rPr>
          <w:sz w:val="28"/>
          <w:szCs w:val="28"/>
        </w:rPr>
        <w:t>00 рублей</w:t>
      </w:r>
      <w:r w:rsidR="00370962">
        <w:rPr>
          <w:sz w:val="28"/>
          <w:szCs w:val="28"/>
        </w:rPr>
        <w:t>),</w:t>
      </w:r>
    </w:p>
    <w:p w:rsidR="0040009A" w:rsidRDefault="0040009A" w:rsidP="00540CBD">
      <w:pPr>
        <w:ind w:firstLine="709"/>
        <w:contextualSpacing/>
        <w:jc w:val="both"/>
        <w:rPr>
          <w:sz w:val="28"/>
          <w:szCs w:val="28"/>
        </w:rPr>
      </w:pPr>
      <w:r w:rsidRPr="0040009A">
        <w:rPr>
          <w:sz w:val="28"/>
          <w:szCs w:val="28"/>
        </w:rPr>
        <w:t>«Управление муниципальным имуществом и земельными ресурсами Беловского района Курской области»</w:t>
      </w:r>
      <w:r>
        <w:rPr>
          <w:sz w:val="28"/>
          <w:szCs w:val="28"/>
        </w:rPr>
        <w:t xml:space="preserve"> </w:t>
      </w:r>
      <w:r w:rsidR="00960C82" w:rsidRPr="0040009A">
        <w:rPr>
          <w:sz w:val="28"/>
          <w:szCs w:val="28"/>
        </w:rPr>
        <w:t>– 9</w:t>
      </w:r>
      <w:r w:rsidRPr="0040009A">
        <w:rPr>
          <w:sz w:val="28"/>
          <w:szCs w:val="28"/>
        </w:rPr>
        <w:t xml:space="preserve"> 137 598,02   рублей или 9</w:t>
      </w:r>
      <w:r>
        <w:rPr>
          <w:sz w:val="28"/>
          <w:szCs w:val="28"/>
        </w:rPr>
        <w:t>8,2</w:t>
      </w:r>
      <w:r w:rsidRPr="0040009A">
        <w:rPr>
          <w:sz w:val="28"/>
          <w:szCs w:val="28"/>
        </w:rPr>
        <w:t xml:space="preserve"> % к уточненным годовым назначениям (9 305 285,00   рублей),  </w:t>
      </w:r>
    </w:p>
    <w:p w:rsidR="001A6CAA" w:rsidRDefault="0040009A" w:rsidP="00540C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009A">
        <w:rPr>
          <w:sz w:val="28"/>
          <w:szCs w:val="28"/>
        </w:rPr>
        <w:t>Энергосбережение и повышение энергетической эффективности Беловского района Курской области</w:t>
      </w:r>
      <w:r>
        <w:rPr>
          <w:sz w:val="28"/>
          <w:szCs w:val="28"/>
        </w:rPr>
        <w:t xml:space="preserve">» </w:t>
      </w:r>
      <w:r w:rsidR="00960C82" w:rsidRPr="0040009A">
        <w:rPr>
          <w:sz w:val="28"/>
          <w:szCs w:val="28"/>
        </w:rPr>
        <w:t xml:space="preserve">– </w:t>
      </w:r>
      <w:r w:rsidR="00960C82">
        <w:rPr>
          <w:sz w:val="28"/>
          <w:szCs w:val="28"/>
        </w:rPr>
        <w:t>8</w:t>
      </w:r>
      <w:r>
        <w:rPr>
          <w:sz w:val="28"/>
          <w:szCs w:val="28"/>
        </w:rPr>
        <w:t xml:space="preserve"> 233 406,00 </w:t>
      </w:r>
      <w:r w:rsidRPr="0040009A">
        <w:rPr>
          <w:sz w:val="28"/>
          <w:szCs w:val="28"/>
        </w:rPr>
        <w:t>рублей или 9</w:t>
      </w:r>
      <w:r>
        <w:rPr>
          <w:sz w:val="28"/>
          <w:szCs w:val="28"/>
        </w:rPr>
        <w:t>6,7</w:t>
      </w:r>
      <w:r w:rsidRPr="0040009A">
        <w:rPr>
          <w:sz w:val="28"/>
          <w:szCs w:val="28"/>
        </w:rPr>
        <w:t xml:space="preserve"> % к уточненным годовым назначениям (8 513 406,00 рублей), </w:t>
      </w:r>
    </w:p>
    <w:p w:rsidR="001A6CAA" w:rsidRDefault="001A6CAA" w:rsidP="00540CB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A6CAA">
        <w:rPr>
          <w:sz w:val="28"/>
          <w:szCs w:val="28"/>
        </w:rPr>
        <w:t xml:space="preserve">Охрана окружающей </w:t>
      </w:r>
      <w:r w:rsidR="00960C82" w:rsidRPr="001A6CAA">
        <w:rPr>
          <w:sz w:val="28"/>
          <w:szCs w:val="28"/>
        </w:rPr>
        <w:t>среды Беловского</w:t>
      </w:r>
      <w:r>
        <w:rPr>
          <w:sz w:val="28"/>
          <w:szCs w:val="28"/>
        </w:rPr>
        <w:t xml:space="preserve"> района Курской области»</w:t>
      </w:r>
      <w:r w:rsidR="0040009A" w:rsidRPr="0040009A">
        <w:rPr>
          <w:sz w:val="28"/>
          <w:szCs w:val="28"/>
        </w:rPr>
        <w:t xml:space="preserve"> </w:t>
      </w:r>
      <w:r w:rsidR="00960C82" w:rsidRPr="001A6CAA">
        <w:rPr>
          <w:sz w:val="28"/>
          <w:szCs w:val="28"/>
        </w:rPr>
        <w:t>– 16</w:t>
      </w:r>
      <w:r w:rsidRPr="001A6CAA">
        <w:rPr>
          <w:sz w:val="28"/>
          <w:szCs w:val="28"/>
        </w:rPr>
        <w:t xml:space="preserve"> 788 946,98</w:t>
      </w:r>
      <w:r>
        <w:rPr>
          <w:sz w:val="28"/>
          <w:szCs w:val="28"/>
        </w:rPr>
        <w:t xml:space="preserve"> </w:t>
      </w:r>
      <w:r w:rsidRPr="001A6CAA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>100,0</w:t>
      </w:r>
      <w:r w:rsidRPr="001A6CAA">
        <w:rPr>
          <w:sz w:val="28"/>
          <w:szCs w:val="28"/>
        </w:rPr>
        <w:t xml:space="preserve"> % к уточненным годовым назначениям (16 790 451,00</w:t>
      </w:r>
      <w:r>
        <w:rPr>
          <w:sz w:val="28"/>
          <w:szCs w:val="28"/>
        </w:rPr>
        <w:t xml:space="preserve"> рубль),</w:t>
      </w:r>
    </w:p>
    <w:p w:rsidR="00370962" w:rsidRDefault="001A6CAA" w:rsidP="001A6CAA">
      <w:pPr>
        <w:ind w:firstLine="709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«</w:t>
      </w:r>
      <w:r w:rsidRPr="001A6CAA">
        <w:rPr>
          <w:sz w:val="28"/>
          <w:szCs w:val="28"/>
        </w:rPr>
        <w:t xml:space="preserve">Обеспечение доступным и </w:t>
      </w:r>
      <w:r w:rsidR="00960C82" w:rsidRPr="001A6CAA">
        <w:rPr>
          <w:sz w:val="28"/>
          <w:szCs w:val="28"/>
        </w:rPr>
        <w:t>комфортным жильем</w:t>
      </w:r>
      <w:r w:rsidRPr="001A6CAA">
        <w:rPr>
          <w:sz w:val="28"/>
          <w:szCs w:val="28"/>
        </w:rPr>
        <w:t xml:space="preserve"> и коммунальными услугами население </w:t>
      </w:r>
      <w:r w:rsidR="00960C82" w:rsidRPr="001A6CAA">
        <w:rPr>
          <w:sz w:val="28"/>
          <w:szCs w:val="28"/>
        </w:rPr>
        <w:t>Бел</w:t>
      </w:r>
      <w:r w:rsidR="00960C82">
        <w:rPr>
          <w:sz w:val="28"/>
          <w:szCs w:val="28"/>
        </w:rPr>
        <w:t>овского района</w:t>
      </w:r>
      <w:r>
        <w:rPr>
          <w:sz w:val="28"/>
          <w:szCs w:val="28"/>
        </w:rPr>
        <w:t xml:space="preserve"> Курской области» </w:t>
      </w:r>
      <w:r w:rsidR="00960C82" w:rsidRPr="00EB666F">
        <w:rPr>
          <w:sz w:val="28"/>
          <w:szCs w:val="28"/>
        </w:rPr>
        <w:t xml:space="preserve">– </w:t>
      </w:r>
      <w:r w:rsidR="00960C82" w:rsidRPr="001A6CAA">
        <w:rPr>
          <w:sz w:val="28"/>
          <w:szCs w:val="28"/>
        </w:rPr>
        <w:t>20</w:t>
      </w:r>
      <w:r w:rsidRPr="001A6CAA">
        <w:rPr>
          <w:sz w:val="28"/>
          <w:szCs w:val="28"/>
        </w:rPr>
        <w:t xml:space="preserve"> 348 255,99   </w:t>
      </w:r>
      <w:r w:rsidR="008B160E" w:rsidRPr="00EB666F">
        <w:rPr>
          <w:sz w:val="28"/>
          <w:szCs w:val="28"/>
        </w:rPr>
        <w:t xml:space="preserve">рублей или </w:t>
      </w:r>
      <w:r w:rsidR="003806A2" w:rsidRPr="00EB666F">
        <w:rPr>
          <w:sz w:val="28"/>
          <w:szCs w:val="28"/>
        </w:rPr>
        <w:t>9</w:t>
      </w:r>
      <w:r>
        <w:rPr>
          <w:sz w:val="28"/>
          <w:szCs w:val="28"/>
        </w:rPr>
        <w:t>7,5</w:t>
      </w:r>
      <w:r w:rsidR="008B160E" w:rsidRPr="00EB666F">
        <w:rPr>
          <w:sz w:val="28"/>
          <w:szCs w:val="28"/>
        </w:rPr>
        <w:t xml:space="preserve"> % к уточненным годовым назначениям (</w:t>
      </w:r>
      <w:r w:rsidRPr="001A6CAA">
        <w:rPr>
          <w:sz w:val="28"/>
          <w:szCs w:val="28"/>
        </w:rPr>
        <w:t xml:space="preserve">20 860 409,00   </w:t>
      </w:r>
      <w:r w:rsidR="008B160E" w:rsidRPr="00EB666F">
        <w:rPr>
          <w:sz w:val="28"/>
          <w:szCs w:val="28"/>
        </w:rPr>
        <w:t xml:space="preserve">рублей), </w:t>
      </w:r>
      <w:r w:rsidR="008B160E" w:rsidRPr="00EB666F">
        <w:rPr>
          <w:color w:val="FF0000"/>
          <w:sz w:val="28"/>
          <w:szCs w:val="28"/>
        </w:rPr>
        <w:t xml:space="preserve"> </w:t>
      </w:r>
    </w:p>
    <w:p w:rsidR="001A6CAA" w:rsidRDefault="001A6CAA" w:rsidP="001A6CAA">
      <w:pPr>
        <w:ind w:firstLine="709"/>
        <w:contextualSpacing/>
        <w:jc w:val="both"/>
        <w:rPr>
          <w:sz w:val="28"/>
          <w:szCs w:val="28"/>
        </w:rPr>
      </w:pPr>
      <w:r w:rsidRPr="001A6CAA">
        <w:rPr>
          <w:sz w:val="28"/>
          <w:szCs w:val="28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r w:rsidRPr="001A6CAA">
        <w:rPr>
          <w:sz w:val="28"/>
          <w:szCs w:val="28"/>
        </w:rPr>
        <w:lastRenderedPageBreak/>
        <w:t>Беловском районе Курской области»</w:t>
      </w:r>
      <w:r>
        <w:rPr>
          <w:sz w:val="28"/>
          <w:szCs w:val="28"/>
        </w:rPr>
        <w:t xml:space="preserve"> </w:t>
      </w:r>
      <w:r w:rsidR="00960C82" w:rsidRPr="001A6CAA">
        <w:rPr>
          <w:sz w:val="28"/>
          <w:szCs w:val="28"/>
        </w:rPr>
        <w:t>– 23</w:t>
      </w:r>
      <w:r w:rsidRPr="001A6CAA">
        <w:rPr>
          <w:sz w:val="28"/>
          <w:szCs w:val="28"/>
        </w:rPr>
        <w:t xml:space="preserve"> 824 281,63    рубл</w:t>
      </w:r>
      <w:r>
        <w:rPr>
          <w:sz w:val="28"/>
          <w:szCs w:val="28"/>
        </w:rPr>
        <w:t>ь</w:t>
      </w:r>
      <w:r w:rsidRPr="001A6CAA">
        <w:rPr>
          <w:sz w:val="28"/>
          <w:szCs w:val="28"/>
        </w:rPr>
        <w:t xml:space="preserve"> или </w:t>
      </w:r>
      <w:r>
        <w:rPr>
          <w:sz w:val="28"/>
          <w:szCs w:val="28"/>
        </w:rPr>
        <w:t>96,0</w:t>
      </w:r>
      <w:r w:rsidRPr="001A6CAA">
        <w:rPr>
          <w:sz w:val="28"/>
          <w:szCs w:val="28"/>
        </w:rPr>
        <w:t xml:space="preserve"> % к у</w:t>
      </w:r>
      <w:r>
        <w:rPr>
          <w:sz w:val="28"/>
          <w:szCs w:val="28"/>
        </w:rPr>
        <w:t xml:space="preserve">точненным годовым назначениям </w:t>
      </w:r>
      <w:r w:rsidRPr="001A6CAA">
        <w:rPr>
          <w:sz w:val="28"/>
          <w:szCs w:val="28"/>
        </w:rPr>
        <w:t>(24 812 082,80   рубл</w:t>
      </w:r>
      <w:r>
        <w:rPr>
          <w:sz w:val="28"/>
          <w:szCs w:val="28"/>
        </w:rPr>
        <w:t>я</w:t>
      </w:r>
      <w:r w:rsidRPr="001A6CAA">
        <w:rPr>
          <w:sz w:val="28"/>
          <w:szCs w:val="28"/>
        </w:rPr>
        <w:t>),</w:t>
      </w:r>
    </w:p>
    <w:p w:rsidR="0056313B" w:rsidRDefault="0056313B" w:rsidP="001A6CAA">
      <w:pPr>
        <w:ind w:firstLine="709"/>
        <w:contextualSpacing/>
        <w:jc w:val="both"/>
        <w:rPr>
          <w:sz w:val="28"/>
          <w:szCs w:val="28"/>
        </w:rPr>
      </w:pPr>
      <w:r w:rsidRPr="0056313B">
        <w:rPr>
          <w:sz w:val="28"/>
          <w:szCs w:val="28"/>
        </w:rPr>
        <w:t xml:space="preserve">«Развитие муниципальной службы в Беловском районе Курской </w:t>
      </w:r>
      <w:r w:rsidR="00960C82" w:rsidRPr="0056313B">
        <w:rPr>
          <w:sz w:val="28"/>
          <w:szCs w:val="28"/>
        </w:rPr>
        <w:t>области»</w:t>
      </w:r>
      <w:r w:rsidR="00960C82">
        <w:rPr>
          <w:sz w:val="28"/>
          <w:szCs w:val="28"/>
        </w:rPr>
        <w:t xml:space="preserve"> –</w:t>
      </w:r>
      <w:r w:rsidR="00960C82" w:rsidRPr="0056313B">
        <w:rPr>
          <w:sz w:val="28"/>
          <w:szCs w:val="28"/>
        </w:rPr>
        <w:t xml:space="preserve"> 3</w:t>
      </w:r>
      <w:r w:rsidRPr="0056313B">
        <w:rPr>
          <w:sz w:val="28"/>
          <w:szCs w:val="28"/>
        </w:rPr>
        <w:t xml:space="preserve"> 721 588,30   рублей или </w:t>
      </w:r>
      <w:r>
        <w:rPr>
          <w:sz w:val="28"/>
          <w:szCs w:val="28"/>
        </w:rPr>
        <w:t>93,0</w:t>
      </w:r>
      <w:r w:rsidRPr="0056313B">
        <w:rPr>
          <w:sz w:val="28"/>
          <w:szCs w:val="28"/>
        </w:rPr>
        <w:t xml:space="preserve"> % к уточненным годовым </w:t>
      </w:r>
      <w:r w:rsidR="00960C82" w:rsidRPr="0056313B">
        <w:rPr>
          <w:sz w:val="28"/>
          <w:szCs w:val="28"/>
        </w:rPr>
        <w:t>назначениям (</w:t>
      </w:r>
      <w:r w:rsidRPr="0056313B">
        <w:rPr>
          <w:sz w:val="28"/>
          <w:szCs w:val="28"/>
        </w:rPr>
        <w:t xml:space="preserve">4 001 000,00   </w:t>
      </w:r>
      <w:r>
        <w:rPr>
          <w:sz w:val="28"/>
          <w:szCs w:val="28"/>
        </w:rPr>
        <w:t>рублей</w:t>
      </w:r>
      <w:r w:rsidRPr="0056313B">
        <w:rPr>
          <w:sz w:val="28"/>
          <w:szCs w:val="28"/>
        </w:rPr>
        <w:t>),</w:t>
      </w:r>
    </w:p>
    <w:p w:rsidR="0056313B" w:rsidRDefault="0056313B" w:rsidP="001A6CA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56313B">
        <w:rPr>
          <w:sz w:val="28"/>
          <w:szCs w:val="28"/>
        </w:rPr>
        <w:t xml:space="preserve">Развитие архивного дела   в Беловском районе Курской </w:t>
      </w:r>
      <w:r w:rsidR="00960C82" w:rsidRPr="0056313B">
        <w:rPr>
          <w:sz w:val="28"/>
          <w:szCs w:val="28"/>
        </w:rPr>
        <w:t>области</w:t>
      </w:r>
      <w:r w:rsidR="00960C82">
        <w:rPr>
          <w:sz w:val="28"/>
          <w:szCs w:val="28"/>
        </w:rPr>
        <w:t>»</w:t>
      </w:r>
      <w:r w:rsidR="00960C82" w:rsidRPr="0056313B">
        <w:rPr>
          <w:sz w:val="28"/>
          <w:szCs w:val="28"/>
        </w:rPr>
        <w:t xml:space="preserve"> – </w:t>
      </w:r>
      <w:r w:rsidR="00960C82">
        <w:rPr>
          <w:sz w:val="28"/>
          <w:szCs w:val="28"/>
        </w:rPr>
        <w:t>401</w:t>
      </w:r>
      <w:r>
        <w:rPr>
          <w:sz w:val="28"/>
          <w:szCs w:val="28"/>
        </w:rPr>
        <w:t xml:space="preserve"> 575,00 </w:t>
      </w:r>
      <w:r w:rsidRPr="0056313B">
        <w:rPr>
          <w:sz w:val="28"/>
          <w:szCs w:val="28"/>
        </w:rPr>
        <w:t xml:space="preserve">рублей или 100,0 % к уточненным годовым </w:t>
      </w:r>
      <w:r w:rsidR="00960C82" w:rsidRPr="0056313B">
        <w:rPr>
          <w:sz w:val="28"/>
          <w:szCs w:val="28"/>
        </w:rPr>
        <w:t>назначениям (</w:t>
      </w:r>
      <w:r w:rsidRPr="0056313B">
        <w:rPr>
          <w:sz w:val="28"/>
          <w:szCs w:val="28"/>
        </w:rPr>
        <w:t>401 586,00   рублей),</w:t>
      </w:r>
    </w:p>
    <w:p w:rsidR="0056313B" w:rsidRDefault="0056313B" w:rsidP="001A6CA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«Р</w:t>
      </w:r>
      <w:r w:rsidRPr="0056313B">
        <w:rPr>
          <w:sz w:val="28"/>
          <w:szCs w:val="28"/>
        </w:rPr>
        <w:t xml:space="preserve">азвитие транспортной системы, обеспечение перевозки </w:t>
      </w:r>
      <w:r w:rsidR="00960C82" w:rsidRPr="0056313B">
        <w:rPr>
          <w:sz w:val="28"/>
          <w:szCs w:val="28"/>
        </w:rPr>
        <w:t>пассажиров и</w:t>
      </w:r>
      <w:r w:rsidRPr="0056313B">
        <w:rPr>
          <w:sz w:val="28"/>
          <w:szCs w:val="28"/>
        </w:rPr>
        <w:t xml:space="preserve"> безопасности дорожного движения в Беловском районе Курской области</w:t>
      </w:r>
      <w:r>
        <w:rPr>
          <w:sz w:val="28"/>
          <w:szCs w:val="28"/>
        </w:rPr>
        <w:t>»</w:t>
      </w:r>
      <w:r w:rsidRPr="0056313B">
        <w:t xml:space="preserve"> </w:t>
      </w:r>
      <w:r w:rsidR="00960C82" w:rsidRPr="0056313B">
        <w:rPr>
          <w:sz w:val="28"/>
          <w:szCs w:val="28"/>
        </w:rPr>
        <w:t xml:space="preserve">– </w:t>
      </w:r>
      <w:r w:rsidR="00960C82">
        <w:rPr>
          <w:sz w:val="28"/>
          <w:szCs w:val="28"/>
        </w:rPr>
        <w:t>49</w:t>
      </w:r>
      <w:r>
        <w:rPr>
          <w:sz w:val="28"/>
          <w:szCs w:val="28"/>
        </w:rPr>
        <w:t xml:space="preserve"> 332 852,78 р</w:t>
      </w:r>
      <w:r w:rsidRPr="0056313B">
        <w:rPr>
          <w:sz w:val="28"/>
          <w:szCs w:val="28"/>
        </w:rPr>
        <w:t>убл</w:t>
      </w:r>
      <w:r>
        <w:rPr>
          <w:sz w:val="28"/>
          <w:szCs w:val="28"/>
        </w:rPr>
        <w:t>я</w:t>
      </w:r>
      <w:r w:rsidRPr="0056313B">
        <w:rPr>
          <w:sz w:val="28"/>
          <w:szCs w:val="28"/>
        </w:rPr>
        <w:t xml:space="preserve"> или </w:t>
      </w:r>
      <w:r>
        <w:rPr>
          <w:sz w:val="28"/>
          <w:szCs w:val="28"/>
        </w:rPr>
        <w:t>95,5</w:t>
      </w:r>
      <w:r w:rsidRPr="0056313B">
        <w:rPr>
          <w:sz w:val="28"/>
          <w:szCs w:val="28"/>
        </w:rPr>
        <w:t xml:space="preserve"> % к уточненным годовым </w:t>
      </w:r>
      <w:r w:rsidR="00960C82" w:rsidRPr="0056313B">
        <w:rPr>
          <w:sz w:val="28"/>
          <w:szCs w:val="28"/>
        </w:rPr>
        <w:t>назначениям (</w:t>
      </w:r>
      <w:r w:rsidRPr="0056313B">
        <w:rPr>
          <w:sz w:val="28"/>
          <w:szCs w:val="28"/>
        </w:rPr>
        <w:t>51 679 652,32   рубл</w:t>
      </w:r>
      <w:r>
        <w:rPr>
          <w:sz w:val="28"/>
          <w:szCs w:val="28"/>
        </w:rPr>
        <w:t>я</w:t>
      </w:r>
      <w:r w:rsidRPr="0056313B">
        <w:rPr>
          <w:sz w:val="28"/>
          <w:szCs w:val="28"/>
        </w:rPr>
        <w:t>),</w:t>
      </w:r>
    </w:p>
    <w:p w:rsidR="002806E9" w:rsidRDefault="002806E9" w:rsidP="001A6CA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806E9">
        <w:rPr>
          <w:sz w:val="28"/>
          <w:szCs w:val="28"/>
        </w:rPr>
        <w:t xml:space="preserve">Профилактика преступлений и иных правонарушений в Беловском районе Курской </w:t>
      </w:r>
      <w:r w:rsidR="00960C82" w:rsidRPr="002806E9">
        <w:rPr>
          <w:sz w:val="28"/>
          <w:szCs w:val="28"/>
        </w:rPr>
        <w:t>области»</w:t>
      </w:r>
      <w:r>
        <w:rPr>
          <w:sz w:val="28"/>
          <w:szCs w:val="28"/>
        </w:rPr>
        <w:t xml:space="preserve"> </w:t>
      </w:r>
      <w:r w:rsidR="00960C82" w:rsidRPr="002806E9">
        <w:rPr>
          <w:sz w:val="28"/>
          <w:szCs w:val="28"/>
        </w:rPr>
        <w:t xml:space="preserve">– </w:t>
      </w:r>
      <w:r w:rsidR="00960C82">
        <w:rPr>
          <w:sz w:val="28"/>
          <w:szCs w:val="28"/>
        </w:rPr>
        <w:t>4</w:t>
      </w:r>
      <w:r>
        <w:rPr>
          <w:sz w:val="28"/>
          <w:szCs w:val="28"/>
        </w:rPr>
        <w:t xml:space="preserve"> 067 485,76 </w:t>
      </w:r>
      <w:r w:rsidRPr="002806E9">
        <w:rPr>
          <w:sz w:val="28"/>
          <w:szCs w:val="28"/>
        </w:rPr>
        <w:t xml:space="preserve">рублей или </w:t>
      </w:r>
      <w:r>
        <w:rPr>
          <w:sz w:val="28"/>
          <w:szCs w:val="28"/>
        </w:rPr>
        <w:t>91,4</w:t>
      </w:r>
      <w:r w:rsidRPr="002806E9">
        <w:rPr>
          <w:sz w:val="28"/>
          <w:szCs w:val="28"/>
        </w:rPr>
        <w:t xml:space="preserve"> % к у</w:t>
      </w:r>
      <w:r>
        <w:rPr>
          <w:sz w:val="28"/>
          <w:szCs w:val="28"/>
        </w:rPr>
        <w:t xml:space="preserve">точненным годовым назначениям </w:t>
      </w:r>
      <w:r w:rsidRPr="002806E9">
        <w:rPr>
          <w:sz w:val="28"/>
          <w:szCs w:val="28"/>
        </w:rPr>
        <w:t>(4 449 400,00   рублей),</w:t>
      </w:r>
    </w:p>
    <w:p w:rsidR="002806E9" w:rsidRDefault="002806E9" w:rsidP="001A6CAA">
      <w:pPr>
        <w:ind w:firstLine="709"/>
        <w:contextualSpacing/>
        <w:jc w:val="both"/>
        <w:rPr>
          <w:sz w:val="28"/>
          <w:szCs w:val="28"/>
        </w:rPr>
      </w:pPr>
      <w:r w:rsidRPr="002806E9">
        <w:rPr>
          <w:sz w:val="28"/>
          <w:szCs w:val="28"/>
        </w:rPr>
        <w:t xml:space="preserve">«Защита населения и территории от чрезвычайных ситуаций, обеспечение пожарной безопасности и безопасности людей на водных объектах в </w:t>
      </w:r>
      <w:r w:rsidR="00960C82" w:rsidRPr="002806E9">
        <w:rPr>
          <w:sz w:val="28"/>
          <w:szCs w:val="28"/>
        </w:rPr>
        <w:t>Беловском районе»</w:t>
      </w:r>
      <w:r>
        <w:rPr>
          <w:sz w:val="28"/>
          <w:szCs w:val="28"/>
        </w:rPr>
        <w:t xml:space="preserve"> </w:t>
      </w:r>
      <w:r w:rsidR="00960C82" w:rsidRPr="002806E9">
        <w:rPr>
          <w:sz w:val="28"/>
          <w:szCs w:val="28"/>
        </w:rPr>
        <w:t>– 3</w:t>
      </w:r>
      <w:r w:rsidRPr="002806E9">
        <w:rPr>
          <w:sz w:val="28"/>
          <w:szCs w:val="28"/>
        </w:rPr>
        <w:t xml:space="preserve"> 664 856,22   рублей или </w:t>
      </w:r>
      <w:r>
        <w:rPr>
          <w:sz w:val="28"/>
          <w:szCs w:val="28"/>
        </w:rPr>
        <w:t>89,2</w:t>
      </w:r>
      <w:r w:rsidRPr="002806E9">
        <w:rPr>
          <w:sz w:val="28"/>
          <w:szCs w:val="28"/>
        </w:rPr>
        <w:t xml:space="preserve"> % к уточненным годовым </w:t>
      </w:r>
      <w:r w:rsidR="00960C82" w:rsidRPr="002806E9">
        <w:rPr>
          <w:sz w:val="28"/>
          <w:szCs w:val="28"/>
        </w:rPr>
        <w:t>назначениям (</w:t>
      </w:r>
      <w:r w:rsidRPr="002806E9">
        <w:rPr>
          <w:sz w:val="28"/>
          <w:szCs w:val="28"/>
        </w:rPr>
        <w:t>4 107 616,00   рублей),</w:t>
      </w:r>
    </w:p>
    <w:p w:rsidR="002806E9" w:rsidRDefault="002806E9" w:rsidP="001A6CAA">
      <w:pPr>
        <w:ind w:firstLine="709"/>
        <w:contextualSpacing/>
        <w:jc w:val="both"/>
        <w:rPr>
          <w:sz w:val="28"/>
          <w:szCs w:val="28"/>
        </w:rPr>
      </w:pPr>
      <w:r w:rsidRPr="002806E9">
        <w:rPr>
          <w:sz w:val="28"/>
          <w:szCs w:val="28"/>
        </w:rPr>
        <w:t>«Создание условий для эффективного и ответственного управления муниципальными финансами, муниципальным долгом и повышения устойчивости бюджетов муниципального района «</w:t>
      </w:r>
      <w:proofErr w:type="spellStart"/>
      <w:r w:rsidR="00960C82" w:rsidRPr="002806E9">
        <w:rPr>
          <w:sz w:val="28"/>
          <w:szCs w:val="28"/>
        </w:rPr>
        <w:t>Бел</w:t>
      </w:r>
      <w:r w:rsidR="009E5584">
        <w:rPr>
          <w:sz w:val="28"/>
          <w:szCs w:val="28"/>
        </w:rPr>
        <w:t>о</w:t>
      </w:r>
      <w:r w:rsidR="00960C82" w:rsidRPr="002806E9">
        <w:rPr>
          <w:sz w:val="28"/>
          <w:szCs w:val="28"/>
        </w:rPr>
        <w:t>вский</w:t>
      </w:r>
      <w:proofErr w:type="spellEnd"/>
      <w:r w:rsidR="00960C82" w:rsidRPr="002806E9">
        <w:rPr>
          <w:sz w:val="28"/>
          <w:szCs w:val="28"/>
        </w:rPr>
        <w:t xml:space="preserve"> район</w:t>
      </w:r>
      <w:r w:rsidRPr="002806E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960C82" w:rsidRPr="002806E9">
        <w:rPr>
          <w:sz w:val="28"/>
          <w:szCs w:val="28"/>
        </w:rPr>
        <w:t>– 27</w:t>
      </w:r>
      <w:r w:rsidRPr="002806E9">
        <w:rPr>
          <w:sz w:val="28"/>
          <w:szCs w:val="28"/>
        </w:rPr>
        <w:t xml:space="preserve"> 836 761,76</w:t>
      </w:r>
      <w:r>
        <w:rPr>
          <w:sz w:val="28"/>
          <w:szCs w:val="28"/>
        </w:rPr>
        <w:t xml:space="preserve"> р</w:t>
      </w:r>
      <w:r w:rsidRPr="002806E9">
        <w:rPr>
          <w:sz w:val="28"/>
          <w:szCs w:val="28"/>
        </w:rPr>
        <w:t xml:space="preserve">ублей или </w:t>
      </w:r>
      <w:r>
        <w:rPr>
          <w:sz w:val="28"/>
          <w:szCs w:val="28"/>
        </w:rPr>
        <w:t>98,9</w:t>
      </w:r>
      <w:r w:rsidRPr="002806E9">
        <w:rPr>
          <w:sz w:val="28"/>
          <w:szCs w:val="28"/>
        </w:rPr>
        <w:t xml:space="preserve"> % к уточненным годовым </w:t>
      </w:r>
      <w:r w:rsidR="00960C82" w:rsidRPr="002806E9">
        <w:rPr>
          <w:sz w:val="28"/>
          <w:szCs w:val="28"/>
        </w:rPr>
        <w:t>назначениям (</w:t>
      </w:r>
      <w:r w:rsidRPr="002806E9">
        <w:rPr>
          <w:sz w:val="28"/>
          <w:szCs w:val="28"/>
        </w:rPr>
        <w:t>28 158 895,00   рублей),</w:t>
      </w:r>
    </w:p>
    <w:p w:rsidR="002806E9" w:rsidRPr="001A6CAA" w:rsidRDefault="002806E9" w:rsidP="001A6CAA">
      <w:pPr>
        <w:ind w:firstLine="709"/>
        <w:contextualSpacing/>
        <w:jc w:val="both"/>
        <w:rPr>
          <w:sz w:val="28"/>
          <w:szCs w:val="28"/>
        </w:rPr>
      </w:pPr>
      <w:r w:rsidRPr="002806E9">
        <w:rPr>
          <w:sz w:val="28"/>
          <w:szCs w:val="28"/>
        </w:rPr>
        <w:t xml:space="preserve">«Развитие </w:t>
      </w:r>
      <w:r w:rsidR="00960C82" w:rsidRPr="002806E9">
        <w:rPr>
          <w:sz w:val="28"/>
          <w:szCs w:val="28"/>
        </w:rPr>
        <w:t>малого предпринимательства</w:t>
      </w:r>
      <w:r w:rsidRPr="002806E9">
        <w:rPr>
          <w:sz w:val="28"/>
          <w:szCs w:val="28"/>
        </w:rPr>
        <w:t xml:space="preserve"> в Беловском </w:t>
      </w:r>
      <w:r w:rsidR="00960C82" w:rsidRPr="002806E9">
        <w:rPr>
          <w:sz w:val="28"/>
          <w:szCs w:val="28"/>
        </w:rPr>
        <w:t>районе Курской</w:t>
      </w:r>
      <w:r w:rsidRPr="002806E9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» </w:t>
      </w:r>
      <w:r w:rsidRPr="002806E9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0,00 рублей или </w:t>
      </w:r>
      <w:r w:rsidRPr="002806E9">
        <w:rPr>
          <w:sz w:val="28"/>
          <w:szCs w:val="28"/>
        </w:rPr>
        <w:t xml:space="preserve">0,0 % к уточненным годовым </w:t>
      </w:r>
      <w:r w:rsidR="00960C82" w:rsidRPr="002806E9">
        <w:rPr>
          <w:sz w:val="28"/>
          <w:szCs w:val="28"/>
        </w:rPr>
        <w:t>назначениям (</w:t>
      </w:r>
      <w:r w:rsidR="001A46C4">
        <w:rPr>
          <w:sz w:val="28"/>
          <w:szCs w:val="28"/>
        </w:rPr>
        <w:t>30 000</w:t>
      </w:r>
      <w:r w:rsidRPr="002806E9">
        <w:rPr>
          <w:sz w:val="28"/>
          <w:szCs w:val="28"/>
        </w:rPr>
        <w:t>,00 рублей),</w:t>
      </w:r>
    </w:p>
    <w:p w:rsidR="00370962" w:rsidRDefault="00540CBD" w:rsidP="00540CBD">
      <w:pPr>
        <w:ind w:firstLine="709"/>
        <w:contextualSpacing/>
        <w:jc w:val="both"/>
        <w:rPr>
          <w:sz w:val="28"/>
          <w:szCs w:val="28"/>
        </w:rPr>
      </w:pPr>
      <w:r w:rsidRPr="00EB666F">
        <w:rPr>
          <w:sz w:val="28"/>
          <w:szCs w:val="28"/>
        </w:rPr>
        <w:t>«Содействие занятости населения</w:t>
      </w:r>
      <w:r w:rsidR="008B160E" w:rsidRPr="00EB666F">
        <w:rPr>
          <w:sz w:val="28"/>
          <w:szCs w:val="28"/>
        </w:rPr>
        <w:t xml:space="preserve">» </w:t>
      </w:r>
      <w:r w:rsidR="00960C82" w:rsidRPr="00EB666F">
        <w:rPr>
          <w:sz w:val="28"/>
          <w:szCs w:val="28"/>
        </w:rPr>
        <w:t xml:space="preserve">– </w:t>
      </w:r>
      <w:r w:rsidR="00960C82" w:rsidRPr="001A46C4">
        <w:rPr>
          <w:sz w:val="28"/>
          <w:szCs w:val="28"/>
        </w:rPr>
        <w:t>379</w:t>
      </w:r>
      <w:r w:rsidR="001A46C4" w:rsidRPr="001A46C4">
        <w:rPr>
          <w:sz w:val="28"/>
          <w:szCs w:val="28"/>
        </w:rPr>
        <w:t xml:space="preserve"> 700,00   </w:t>
      </w:r>
      <w:r w:rsidR="008B160E" w:rsidRPr="00EB666F">
        <w:rPr>
          <w:sz w:val="28"/>
          <w:szCs w:val="28"/>
        </w:rPr>
        <w:t xml:space="preserve">рублей или </w:t>
      </w:r>
      <w:r w:rsidR="003806A2" w:rsidRPr="00EB666F">
        <w:rPr>
          <w:sz w:val="28"/>
          <w:szCs w:val="28"/>
        </w:rPr>
        <w:t>100,0</w:t>
      </w:r>
      <w:r w:rsidR="008B160E" w:rsidRPr="00EB666F">
        <w:rPr>
          <w:sz w:val="28"/>
          <w:szCs w:val="28"/>
        </w:rPr>
        <w:t xml:space="preserve"> % к уточненным годовым назначениям (</w:t>
      </w:r>
      <w:r w:rsidR="001A46C4" w:rsidRPr="001A46C4">
        <w:rPr>
          <w:sz w:val="28"/>
          <w:szCs w:val="28"/>
        </w:rPr>
        <w:t xml:space="preserve">379 700,00   </w:t>
      </w:r>
      <w:r w:rsidR="008B160E" w:rsidRPr="00EB666F">
        <w:rPr>
          <w:sz w:val="28"/>
          <w:szCs w:val="28"/>
        </w:rPr>
        <w:t xml:space="preserve">рублей), </w:t>
      </w:r>
    </w:p>
    <w:p w:rsidR="00195563" w:rsidRPr="00EB666F" w:rsidRDefault="008B160E" w:rsidP="00195563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t xml:space="preserve">В процессе исполнения бюджета за </w:t>
      </w:r>
      <w:r w:rsidR="00A579FC" w:rsidRPr="00EB666F">
        <w:rPr>
          <w:szCs w:val="28"/>
        </w:rPr>
        <w:t>202</w:t>
      </w:r>
      <w:r w:rsidR="00163FCD">
        <w:rPr>
          <w:szCs w:val="28"/>
        </w:rPr>
        <w:t>2</w:t>
      </w:r>
      <w:r w:rsidRPr="00EB666F">
        <w:rPr>
          <w:szCs w:val="28"/>
        </w:rPr>
        <w:t xml:space="preserve"> год бюджетам муниципальных образований</w:t>
      </w:r>
      <w:r w:rsidR="00163FCD">
        <w:rPr>
          <w:szCs w:val="28"/>
        </w:rPr>
        <w:t xml:space="preserve"> Беловского района</w:t>
      </w:r>
      <w:r w:rsidRPr="00EB666F">
        <w:rPr>
          <w:szCs w:val="28"/>
        </w:rPr>
        <w:t xml:space="preserve"> Курской области производилось перечисление межбюджетных трансфертов. Кассовое исполнение по состоянию на 01.01.20</w:t>
      </w:r>
      <w:r w:rsidR="00AB23BE" w:rsidRPr="00EB666F">
        <w:rPr>
          <w:szCs w:val="28"/>
        </w:rPr>
        <w:t>2</w:t>
      </w:r>
      <w:r w:rsidR="00163FCD">
        <w:rPr>
          <w:szCs w:val="28"/>
        </w:rPr>
        <w:t>3</w:t>
      </w:r>
      <w:r w:rsidRPr="00EB666F">
        <w:rPr>
          <w:szCs w:val="28"/>
        </w:rPr>
        <w:t xml:space="preserve"> составило </w:t>
      </w:r>
      <w:r w:rsidR="00163FCD" w:rsidRPr="00163FCD">
        <w:rPr>
          <w:szCs w:val="28"/>
        </w:rPr>
        <w:t>16 871 595,00</w:t>
      </w:r>
      <w:r w:rsidR="00163FCD">
        <w:rPr>
          <w:szCs w:val="28"/>
        </w:rPr>
        <w:t xml:space="preserve"> </w:t>
      </w:r>
      <w:r w:rsidRPr="00EB666F">
        <w:rPr>
          <w:szCs w:val="28"/>
        </w:rPr>
        <w:t>рубл</w:t>
      </w:r>
      <w:r w:rsidR="00B85AC6" w:rsidRPr="00EB666F">
        <w:rPr>
          <w:szCs w:val="28"/>
        </w:rPr>
        <w:t>ей</w:t>
      </w:r>
      <w:r w:rsidRPr="00EB666F">
        <w:rPr>
          <w:szCs w:val="28"/>
        </w:rPr>
        <w:t xml:space="preserve"> или </w:t>
      </w:r>
      <w:r w:rsidR="00163FCD">
        <w:rPr>
          <w:szCs w:val="28"/>
        </w:rPr>
        <w:t>100</w:t>
      </w:r>
      <w:r w:rsidRPr="00EB666F">
        <w:rPr>
          <w:szCs w:val="28"/>
        </w:rPr>
        <w:t xml:space="preserve"> </w:t>
      </w:r>
      <w:r w:rsidR="00960C82" w:rsidRPr="00EB666F">
        <w:rPr>
          <w:szCs w:val="28"/>
        </w:rPr>
        <w:t>% к</w:t>
      </w:r>
      <w:r w:rsidRPr="00EB666F">
        <w:rPr>
          <w:szCs w:val="28"/>
        </w:rPr>
        <w:t xml:space="preserve"> уточненным годовым</w:t>
      </w:r>
      <w:r w:rsidRPr="00EB666F">
        <w:rPr>
          <w:color w:val="FF0000"/>
          <w:szCs w:val="28"/>
        </w:rPr>
        <w:t xml:space="preserve"> </w:t>
      </w:r>
      <w:r w:rsidRPr="00EB666F">
        <w:rPr>
          <w:szCs w:val="28"/>
        </w:rPr>
        <w:t>назначениям (</w:t>
      </w:r>
      <w:r w:rsidR="00163FCD" w:rsidRPr="00163FCD">
        <w:rPr>
          <w:szCs w:val="28"/>
        </w:rPr>
        <w:t xml:space="preserve">16 871 595,00 </w:t>
      </w:r>
      <w:r w:rsidRPr="00EB666F">
        <w:rPr>
          <w:szCs w:val="28"/>
        </w:rPr>
        <w:t>рублей), в том числе:</w:t>
      </w:r>
    </w:p>
    <w:p w:rsidR="00195563" w:rsidRPr="00EB666F" w:rsidRDefault="008B160E" w:rsidP="00195563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t xml:space="preserve">- дотаций в сумме </w:t>
      </w:r>
      <w:r w:rsidR="00163FCD" w:rsidRPr="00163FCD">
        <w:rPr>
          <w:szCs w:val="28"/>
        </w:rPr>
        <w:t>9 217 718,00</w:t>
      </w:r>
      <w:r w:rsidR="00163FCD">
        <w:rPr>
          <w:szCs w:val="28"/>
        </w:rPr>
        <w:t xml:space="preserve"> </w:t>
      </w:r>
      <w:r w:rsidRPr="00EB666F">
        <w:rPr>
          <w:szCs w:val="28"/>
        </w:rPr>
        <w:t>рублей или 100,0 % к уточненным годовым назначениям (</w:t>
      </w:r>
      <w:r w:rsidR="00163FCD" w:rsidRPr="00163FCD">
        <w:rPr>
          <w:szCs w:val="28"/>
        </w:rPr>
        <w:t>9 217 718,00</w:t>
      </w:r>
      <w:r w:rsidR="00163FCD">
        <w:rPr>
          <w:szCs w:val="28"/>
        </w:rPr>
        <w:t xml:space="preserve"> </w:t>
      </w:r>
      <w:r w:rsidRPr="00EB666F">
        <w:rPr>
          <w:szCs w:val="28"/>
        </w:rPr>
        <w:t>рублей)</w:t>
      </w:r>
      <w:r w:rsidR="00AB23BE" w:rsidRPr="00EB666F">
        <w:rPr>
          <w:szCs w:val="28"/>
        </w:rPr>
        <w:t>;</w:t>
      </w:r>
    </w:p>
    <w:p w:rsidR="008B160E" w:rsidRPr="00EB666F" w:rsidRDefault="008B160E" w:rsidP="00195563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t xml:space="preserve">- иных межбюджетных трансфертов в сумме </w:t>
      </w:r>
      <w:r w:rsidR="00163FCD" w:rsidRPr="00163FCD">
        <w:rPr>
          <w:szCs w:val="28"/>
        </w:rPr>
        <w:t>7 653 877,00</w:t>
      </w:r>
      <w:r w:rsidRPr="00EB666F">
        <w:rPr>
          <w:szCs w:val="28"/>
        </w:rPr>
        <w:t xml:space="preserve"> </w:t>
      </w:r>
      <w:r w:rsidR="00960C82" w:rsidRPr="00EB666F">
        <w:rPr>
          <w:szCs w:val="28"/>
        </w:rPr>
        <w:t>рублей или</w:t>
      </w:r>
      <w:r w:rsidRPr="00EB666F">
        <w:rPr>
          <w:szCs w:val="28"/>
        </w:rPr>
        <w:t xml:space="preserve"> </w:t>
      </w:r>
      <w:r w:rsidR="00195563" w:rsidRPr="00EB666F">
        <w:rPr>
          <w:szCs w:val="28"/>
        </w:rPr>
        <w:t>100,0</w:t>
      </w:r>
      <w:r w:rsidR="00CA4FE4" w:rsidRPr="00EB666F">
        <w:rPr>
          <w:szCs w:val="28"/>
        </w:rPr>
        <w:t xml:space="preserve"> </w:t>
      </w:r>
      <w:r w:rsidRPr="00EB666F">
        <w:rPr>
          <w:szCs w:val="28"/>
        </w:rPr>
        <w:t xml:space="preserve">% </w:t>
      </w:r>
      <w:r w:rsidR="00167329" w:rsidRPr="00EB666F">
        <w:rPr>
          <w:szCs w:val="28"/>
        </w:rPr>
        <w:t xml:space="preserve">к </w:t>
      </w:r>
      <w:r w:rsidRPr="00EB666F">
        <w:rPr>
          <w:szCs w:val="28"/>
        </w:rPr>
        <w:t>уточненны</w:t>
      </w:r>
      <w:r w:rsidR="00167329" w:rsidRPr="00EB666F">
        <w:rPr>
          <w:szCs w:val="28"/>
        </w:rPr>
        <w:t>м</w:t>
      </w:r>
      <w:r w:rsidRPr="00EB666F">
        <w:rPr>
          <w:szCs w:val="28"/>
        </w:rPr>
        <w:t xml:space="preserve"> годовы</w:t>
      </w:r>
      <w:r w:rsidR="00167329" w:rsidRPr="00EB666F">
        <w:rPr>
          <w:szCs w:val="28"/>
        </w:rPr>
        <w:t>м</w:t>
      </w:r>
      <w:r w:rsidRPr="00EB666F">
        <w:rPr>
          <w:szCs w:val="28"/>
        </w:rPr>
        <w:t xml:space="preserve"> назначени</w:t>
      </w:r>
      <w:r w:rsidR="00167329" w:rsidRPr="00EB666F">
        <w:rPr>
          <w:szCs w:val="28"/>
        </w:rPr>
        <w:t>ям</w:t>
      </w:r>
      <w:r w:rsidRPr="00EB666F">
        <w:rPr>
          <w:szCs w:val="28"/>
        </w:rPr>
        <w:t xml:space="preserve"> (</w:t>
      </w:r>
      <w:r w:rsidR="00163FCD" w:rsidRPr="00163FCD">
        <w:rPr>
          <w:szCs w:val="28"/>
        </w:rPr>
        <w:t>7 653 877,00</w:t>
      </w:r>
      <w:r w:rsidR="00163FCD">
        <w:rPr>
          <w:szCs w:val="28"/>
        </w:rPr>
        <w:t xml:space="preserve"> </w:t>
      </w:r>
      <w:r w:rsidRPr="00EB666F">
        <w:rPr>
          <w:szCs w:val="28"/>
        </w:rPr>
        <w:t>рублей)</w:t>
      </w:r>
      <w:r w:rsidR="00AB23BE" w:rsidRPr="00EB666F">
        <w:rPr>
          <w:szCs w:val="28"/>
        </w:rPr>
        <w:t>.</w:t>
      </w:r>
    </w:p>
    <w:p w:rsidR="0054572F" w:rsidRPr="00EB666F" w:rsidRDefault="00AD567C" w:rsidP="0054572F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Беловским районом </w:t>
      </w:r>
      <w:r w:rsidR="0054572F" w:rsidRPr="00EB666F">
        <w:rPr>
          <w:bCs/>
          <w:sz w:val="28"/>
          <w:szCs w:val="28"/>
        </w:rPr>
        <w:t>Курской областью в 202</w:t>
      </w:r>
      <w:r>
        <w:rPr>
          <w:bCs/>
          <w:sz w:val="28"/>
          <w:szCs w:val="28"/>
        </w:rPr>
        <w:t>2</w:t>
      </w:r>
      <w:r w:rsidR="0054572F" w:rsidRPr="00EB666F">
        <w:rPr>
          <w:bCs/>
          <w:sz w:val="28"/>
          <w:szCs w:val="28"/>
        </w:rPr>
        <w:t xml:space="preserve"> году заимствования не осуществлялись. </w:t>
      </w:r>
    </w:p>
    <w:p w:rsidR="00DD23AB" w:rsidRPr="00370962" w:rsidRDefault="008B160E" w:rsidP="00370962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 w:rsidRPr="00DD23AB">
        <w:rPr>
          <w:bCs/>
          <w:sz w:val="28"/>
          <w:szCs w:val="28"/>
        </w:rPr>
        <w:t>Остатки средств на счете бюджета</w:t>
      </w:r>
      <w:r w:rsidR="00AD567C">
        <w:rPr>
          <w:bCs/>
          <w:sz w:val="28"/>
          <w:szCs w:val="28"/>
        </w:rPr>
        <w:t xml:space="preserve"> </w:t>
      </w:r>
      <w:r w:rsidRPr="00DD23AB">
        <w:rPr>
          <w:bCs/>
          <w:sz w:val="28"/>
          <w:szCs w:val="28"/>
        </w:rPr>
        <w:t>в Управлении Федерального казначейства по Курской области по состоянию на 01.01.20</w:t>
      </w:r>
      <w:r w:rsidR="00FE7E95" w:rsidRPr="00DD23AB">
        <w:rPr>
          <w:bCs/>
          <w:sz w:val="28"/>
          <w:szCs w:val="28"/>
        </w:rPr>
        <w:t>2</w:t>
      </w:r>
      <w:r w:rsidR="00AD567C">
        <w:rPr>
          <w:bCs/>
          <w:sz w:val="28"/>
          <w:szCs w:val="28"/>
        </w:rPr>
        <w:t>3</w:t>
      </w:r>
      <w:r w:rsidRPr="00DD23AB">
        <w:rPr>
          <w:bCs/>
          <w:sz w:val="28"/>
          <w:szCs w:val="28"/>
        </w:rPr>
        <w:t xml:space="preserve"> составили</w:t>
      </w:r>
      <w:r w:rsidR="002749BF" w:rsidRPr="00DD23AB">
        <w:rPr>
          <w:bCs/>
          <w:sz w:val="28"/>
          <w:szCs w:val="28"/>
        </w:rPr>
        <w:t xml:space="preserve"> </w:t>
      </w:r>
      <w:r w:rsidR="00AD567C" w:rsidRPr="00AD567C">
        <w:rPr>
          <w:bCs/>
          <w:sz w:val="28"/>
          <w:szCs w:val="28"/>
        </w:rPr>
        <w:t>69 416 908,19</w:t>
      </w:r>
      <w:r w:rsidR="00A605C9">
        <w:rPr>
          <w:bCs/>
          <w:sz w:val="28"/>
          <w:szCs w:val="28"/>
        </w:rPr>
        <w:t xml:space="preserve"> </w:t>
      </w:r>
      <w:r w:rsidRPr="00DD23AB">
        <w:rPr>
          <w:bCs/>
          <w:sz w:val="28"/>
          <w:szCs w:val="28"/>
        </w:rPr>
        <w:t>рубл</w:t>
      </w:r>
      <w:r w:rsidR="00572307" w:rsidRPr="00DD23AB">
        <w:rPr>
          <w:bCs/>
          <w:sz w:val="28"/>
          <w:szCs w:val="28"/>
        </w:rPr>
        <w:t>ей</w:t>
      </w:r>
      <w:r w:rsidRPr="00DD23AB">
        <w:rPr>
          <w:bCs/>
          <w:sz w:val="28"/>
          <w:szCs w:val="28"/>
        </w:rPr>
        <w:t xml:space="preserve"> (в том числе: остатки целевых средств бюджета –</w:t>
      </w:r>
      <w:r w:rsidR="00E61C7E" w:rsidRPr="00DD23AB">
        <w:rPr>
          <w:bCs/>
          <w:sz w:val="28"/>
          <w:szCs w:val="28"/>
        </w:rPr>
        <w:t xml:space="preserve"> </w:t>
      </w:r>
      <w:r w:rsidR="00572307" w:rsidRPr="00DD23AB">
        <w:rPr>
          <w:bCs/>
          <w:sz w:val="28"/>
          <w:szCs w:val="28"/>
        </w:rPr>
        <w:t xml:space="preserve">                </w:t>
      </w:r>
      <w:r w:rsidR="00A605C9" w:rsidRPr="00A605C9">
        <w:rPr>
          <w:bCs/>
          <w:sz w:val="28"/>
          <w:szCs w:val="28"/>
        </w:rPr>
        <w:t>637 092,54</w:t>
      </w:r>
      <w:r w:rsidR="00A605C9">
        <w:rPr>
          <w:bCs/>
          <w:sz w:val="28"/>
          <w:szCs w:val="28"/>
        </w:rPr>
        <w:t xml:space="preserve"> </w:t>
      </w:r>
      <w:r w:rsidRPr="00DD23AB">
        <w:rPr>
          <w:bCs/>
          <w:sz w:val="28"/>
          <w:szCs w:val="28"/>
        </w:rPr>
        <w:t>рубл</w:t>
      </w:r>
      <w:r w:rsidR="00A605C9">
        <w:rPr>
          <w:bCs/>
          <w:sz w:val="28"/>
          <w:szCs w:val="28"/>
        </w:rPr>
        <w:t>я</w:t>
      </w:r>
      <w:r w:rsidRPr="00DD23AB">
        <w:rPr>
          <w:bCs/>
          <w:sz w:val="28"/>
          <w:szCs w:val="28"/>
        </w:rPr>
        <w:t>).</w:t>
      </w:r>
    </w:p>
    <w:p w:rsidR="00540CBD" w:rsidRPr="00EB666F" w:rsidRDefault="008B160E" w:rsidP="008F31AC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lastRenderedPageBreak/>
        <w:t>Просроченная кредиторская задолженность по состоянию на 01.01.</w:t>
      </w:r>
      <w:r w:rsidR="00A579FC" w:rsidRPr="00EB666F">
        <w:rPr>
          <w:szCs w:val="28"/>
        </w:rPr>
        <w:t>202</w:t>
      </w:r>
      <w:r w:rsidR="00A605C9">
        <w:rPr>
          <w:szCs w:val="28"/>
        </w:rPr>
        <w:t>2</w:t>
      </w:r>
      <w:r w:rsidR="00D916A6" w:rsidRPr="00EB666F">
        <w:rPr>
          <w:szCs w:val="28"/>
        </w:rPr>
        <w:t xml:space="preserve"> </w:t>
      </w:r>
      <w:r w:rsidRPr="00EB666F">
        <w:rPr>
          <w:szCs w:val="28"/>
        </w:rPr>
        <w:t>и 01.01.20</w:t>
      </w:r>
      <w:r w:rsidR="0076443B" w:rsidRPr="00EB666F">
        <w:rPr>
          <w:szCs w:val="28"/>
        </w:rPr>
        <w:t>2</w:t>
      </w:r>
      <w:r w:rsidR="00A605C9">
        <w:rPr>
          <w:szCs w:val="28"/>
        </w:rPr>
        <w:t>3</w:t>
      </w:r>
      <w:r w:rsidR="002456B7" w:rsidRPr="00EB666F">
        <w:rPr>
          <w:szCs w:val="28"/>
        </w:rPr>
        <w:t xml:space="preserve"> </w:t>
      </w:r>
      <w:r w:rsidRPr="00EB666F">
        <w:rPr>
          <w:szCs w:val="28"/>
        </w:rPr>
        <w:t xml:space="preserve">отсутствует. </w:t>
      </w:r>
    </w:p>
    <w:p w:rsidR="008075AC" w:rsidRPr="00EB666F" w:rsidRDefault="00A605C9" w:rsidP="008C7006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8B160E" w:rsidRPr="00EB666F">
        <w:rPr>
          <w:szCs w:val="28"/>
        </w:rPr>
        <w:t>юджет</w:t>
      </w:r>
      <w:r>
        <w:rPr>
          <w:szCs w:val="28"/>
        </w:rPr>
        <w:t xml:space="preserve"> муниципального района</w:t>
      </w:r>
      <w:r w:rsidR="008B160E" w:rsidRPr="00EB666F">
        <w:rPr>
          <w:szCs w:val="28"/>
        </w:rPr>
        <w:t xml:space="preserve"> за </w:t>
      </w:r>
      <w:r w:rsidR="00A579FC" w:rsidRPr="00EB666F">
        <w:rPr>
          <w:szCs w:val="28"/>
        </w:rPr>
        <w:t>202</w:t>
      </w:r>
      <w:r>
        <w:rPr>
          <w:szCs w:val="28"/>
        </w:rPr>
        <w:t>2</w:t>
      </w:r>
      <w:r w:rsidR="008B160E" w:rsidRPr="00EB666F">
        <w:rPr>
          <w:szCs w:val="28"/>
        </w:rPr>
        <w:t xml:space="preserve"> </w:t>
      </w:r>
      <w:r w:rsidR="00960C82" w:rsidRPr="00EB666F">
        <w:rPr>
          <w:szCs w:val="28"/>
        </w:rPr>
        <w:t>год исполнен</w:t>
      </w:r>
      <w:r w:rsidR="008B160E" w:rsidRPr="00EB666F">
        <w:rPr>
          <w:szCs w:val="28"/>
        </w:rPr>
        <w:t xml:space="preserve"> с превышением </w:t>
      </w:r>
      <w:r w:rsidR="00E170E8" w:rsidRPr="00EB666F">
        <w:rPr>
          <w:szCs w:val="28"/>
        </w:rPr>
        <w:t>доходов</w:t>
      </w:r>
      <w:r w:rsidR="001A7349" w:rsidRPr="00EB666F">
        <w:rPr>
          <w:szCs w:val="28"/>
        </w:rPr>
        <w:t xml:space="preserve"> </w:t>
      </w:r>
      <w:r>
        <w:rPr>
          <w:szCs w:val="28"/>
        </w:rPr>
        <w:t>н</w:t>
      </w:r>
      <w:r w:rsidR="008B160E" w:rsidRPr="00EB666F">
        <w:rPr>
          <w:szCs w:val="28"/>
        </w:rPr>
        <w:t xml:space="preserve">ад </w:t>
      </w:r>
      <w:r w:rsidR="00E170E8" w:rsidRPr="00EB666F">
        <w:rPr>
          <w:szCs w:val="28"/>
        </w:rPr>
        <w:t>расходами</w:t>
      </w:r>
      <w:r w:rsidR="008B160E" w:rsidRPr="00EB666F">
        <w:rPr>
          <w:szCs w:val="28"/>
        </w:rPr>
        <w:t xml:space="preserve"> бюджета (</w:t>
      </w:r>
      <w:r w:rsidR="00E170E8" w:rsidRPr="00EB666F">
        <w:rPr>
          <w:szCs w:val="28"/>
        </w:rPr>
        <w:t>профицит</w:t>
      </w:r>
      <w:r w:rsidR="008B160E" w:rsidRPr="00EB666F">
        <w:rPr>
          <w:szCs w:val="28"/>
        </w:rPr>
        <w:t xml:space="preserve">) в сумме </w:t>
      </w:r>
      <w:r w:rsidRPr="00A605C9">
        <w:rPr>
          <w:szCs w:val="28"/>
        </w:rPr>
        <w:t>2 034 127,76</w:t>
      </w:r>
      <w:r>
        <w:rPr>
          <w:szCs w:val="28"/>
        </w:rPr>
        <w:t xml:space="preserve"> </w:t>
      </w:r>
      <w:r w:rsidR="008B160E" w:rsidRPr="00EB666F">
        <w:rPr>
          <w:szCs w:val="28"/>
        </w:rPr>
        <w:t xml:space="preserve">рублей. </w:t>
      </w:r>
      <w:r w:rsidR="00D916A6" w:rsidRPr="00EB666F">
        <w:rPr>
          <w:szCs w:val="28"/>
        </w:rPr>
        <w:t xml:space="preserve">                </w:t>
      </w:r>
      <w:r w:rsidR="008075AC" w:rsidRPr="00EB666F">
        <w:rPr>
          <w:szCs w:val="28"/>
        </w:rPr>
        <w:t>По результатам 20</w:t>
      </w:r>
      <w:r w:rsidR="00740C25" w:rsidRPr="00EB666F">
        <w:rPr>
          <w:szCs w:val="28"/>
        </w:rPr>
        <w:t>2</w:t>
      </w:r>
      <w:r>
        <w:rPr>
          <w:szCs w:val="28"/>
        </w:rPr>
        <w:t>1</w:t>
      </w:r>
      <w:r w:rsidR="008075AC" w:rsidRPr="00EB666F">
        <w:rPr>
          <w:szCs w:val="28"/>
        </w:rPr>
        <w:t xml:space="preserve"> </w:t>
      </w:r>
      <w:r w:rsidR="00960C82" w:rsidRPr="00EB666F">
        <w:rPr>
          <w:szCs w:val="28"/>
        </w:rPr>
        <w:t>года</w:t>
      </w:r>
      <w:r w:rsidR="00960C82">
        <w:rPr>
          <w:szCs w:val="28"/>
        </w:rPr>
        <w:t xml:space="preserve"> </w:t>
      </w:r>
      <w:r w:rsidR="00960C82" w:rsidRPr="00EB666F">
        <w:rPr>
          <w:szCs w:val="28"/>
        </w:rPr>
        <w:t>(</w:t>
      </w:r>
      <w:r w:rsidRPr="00A605C9">
        <w:rPr>
          <w:szCs w:val="28"/>
        </w:rPr>
        <w:t>профицит)</w:t>
      </w:r>
      <w:r>
        <w:rPr>
          <w:szCs w:val="28"/>
        </w:rPr>
        <w:t xml:space="preserve"> </w:t>
      </w:r>
      <w:r w:rsidR="008075AC" w:rsidRPr="00EB666F">
        <w:rPr>
          <w:szCs w:val="28"/>
        </w:rPr>
        <w:t xml:space="preserve">составлял </w:t>
      </w:r>
      <w:r w:rsidRPr="00A605C9">
        <w:rPr>
          <w:szCs w:val="28"/>
        </w:rPr>
        <w:t>9 460 435,00</w:t>
      </w:r>
      <w:r w:rsidR="008075AC" w:rsidRPr="00EB666F">
        <w:rPr>
          <w:szCs w:val="28"/>
        </w:rPr>
        <w:t xml:space="preserve"> рублей. </w:t>
      </w:r>
    </w:p>
    <w:p w:rsidR="008C7006" w:rsidRPr="00EB666F" w:rsidRDefault="008C7006" w:rsidP="008C7006">
      <w:pPr>
        <w:pStyle w:val="a5"/>
        <w:ind w:firstLine="709"/>
        <w:jc w:val="both"/>
        <w:rPr>
          <w:szCs w:val="28"/>
        </w:rPr>
      </w:pPr>
      <w:r w:rsidRPr="00EB666F">
        <w:rPr>
          <w:szCs w:val="28"/>
        </w:rPr>
        <w:t xml:space="preserve">При принятии </w:t>
      </w:r>
      <w:r w:rsidR="00960C82" w:rsidRPr="00EB666F">
        <w:rPr>
          <w:szCs w:val="28"/>
        </w:rPr>
        <w:t>данного законодательного</w:t>
      </w:r>
      <w:r w:rsidRPr="00EB666F">
        <w:rPr>
          <w:szCs w:val="28"/>
        </w:rPr>
        <w:t xml:space="preserve"> акта прогнозируются нейтральные последствия в социально-экономических, финан</w:t>
      </w:r>
      <w:r w:rsidR="00C02323">
        <w:rPr>
          <w:szCs w:val="28"/>
        </w:rPr>
        <w:t xml:space="preserve">совых </w:t>
      </w:r>
      <w:r w:rsidRPr="00EB666F">
        <w:rPr>
          <w:szCs w:val="28"/>
        </w:rPr>
        <w:t>и общественных сферах деятельности.</w:t>
      </w:r>
    </w:p>
    <w:p w:rsidR="008B160E" w:rsidRDefault="008B160E" w:rsidP="008C7006">
      <w:pPr>
        <w:pStyle w:val="a5"/>
        <w:ind w:firstLine="709"/>
        <w:jc w:val="both"/>
        <w:rPr>
          <w:color w:val="FF0000"/>
          <w:szCs w:val="28"/>
        </w:rPr>
      </w:pPr>
    </w:p>
    <w:p w:rsidR="00232158" w:rsidRPr="00253B89" w:rsidRDefault="00232158" w:rsidP="003A3363">
      <w:pPr>
        <w:pStyle w:val="a5"/>
        <w:ind w:firstLine="0"/>
        <w:jc w:val="both"/>
        <w:rPr>
          <w:color w:val="FF0000"/>
          <w:szCs w:val="28"/>
        </w:rPr>
      </w:pPr>
    </w:p>
    <w:p w:rsidR="008C7006" w:rsidRPr="00253B89" w:rsidRDefault="008C7006" w:rsidP="008C7006">
      <w:pPr>
        <w:pStyle w:val="a5"/>
        <w:ind w:firstLine="709"/>
        <w:jc w:val="both"/>
        <w:rPr>
          <w:szCs w:val="28"/>
        </w:rPr>
      </w:pPr>
    </w:p>
    <w:p w:rsidR="00A605C9" w:rsidRDefault="00A605C9" w:rsidP="00540CBD">
      <w:pPr>
        <w:tabs>
          <w:tab w:val="left" w:pos="9356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A605C9" w:rsidRDefault="00A605C9" w:rsidP="00540CBD">
      <w:pPr>
        <w:tabs>
          <w:tab w:val="left" w:pos="9356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Администрации Беловского района</w:t>
      </w:r>
    </w:p>
    <w:p w:rsidR="00480AB8" w:rsidRPr="00253B89" w:rsidRDefault="00A605C9" w:rsidP="00540CBD">
      <w:pPr>
        <w:tabs>
          <w:tab w:val="left" w:pos="9356"/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Н. И. Козлова</w:t>
      </w:r>
      <w:r w:rsidR="008B160E" w:rsidRPr="00253B89">
        <w:rPr>
          <w:sz w:val="28"/>
          <w:szCs w:val="28"/>
        </w:rPr>
        <w:tab/>
      </w:r>
      <w:r w:rsidR="008B160E" w:rsidRPr="00253B89">
        <w:rPr>
          <w:sz w:val="28"/>
          <w:szCs w:val="28"/>
        </w:rPr>
        <w:tab/>
      </w:r>
      <w:r w:rsidR="00540CBD" w:rsidRPr="00253B89">
        <w:rPr>
          <w:sz w:val="28"/>
          <w:szCs w:val="28"/>
        </w:rPr>
        <w:t xml:space="preserve">       </w:t>
      </w:r>
      <w:r w:rsidR="00571802" w:rsidRPr="00253B89">
        <w:rPr>
          <w:sz w:val="28"/>
          <w:szCs w:val="28"/>
        </w:rPr>
        <w:t xml:space="preserve">   </w:t>
      </w:r>
      <w:r w:rsidR="008B160E" w:rsidRPr="00253B89">
        <w:rPr>
          <w:sz w:val="28"/>
          <w:szCs w:val="28"/>
        </w:rPr>
        <w:tab/>
        <w:t xml:space="preserve">      </w:t>
      </w:r>
      <w:r w:rsidR="00F1349F" w:rsidRPr="00253B89">
        <w:rPr>
          <w:sz w:val="28"/>
          <w:szCs w:val="28"/>
        </w:rPr>
        <w:tab/>
      </w:r>
      <w:r w:rsidR="00540CBD" w:rsidRPr="00253B89">
        <w:rPr>
          <w:sz w:val="28"/>
          <w:szCs w:val="28"/>
        </w:rPr>
        <w:t xml:space="preserve">    </w:t>
      </w:r>
    </w:p>
    <w:p w:rsidR="00480AB8" w:rsidRPr="00253B89" w:rsidRDefault="00480AB8" w:rsidP="008B160E">
      <w:pPr>
        <w:jc w:val="both"/>
        <w:rPr>
          <w:color w:val="FF0000"/>
          <w:sz w:val="28"/>
          <w:szCs w:val="28"/>
        </w:rPr>
      </w:pPr>
    </w:p>
    <w:p w:rsidR="00480AB8" w:rsidRPr="00253B89" w:rsidRDefault="00480AB8" w:rsidP="008B160E">
      <w:pPr>
        <w:jc w:val="both"/>
        <w:rPr>
          <w:color w:val="FF0000"/>
          <w:sz w:val="28"/>
          <w:szCs w:val="28"/>
        </w:rPr>
      </w:pPr>
    </w:p>
    <w:p w:rsidR="00480AB8" w:rsidRPr="00253B89" w:rsidRDefault="00480AB8" w:rsidP="008B160E">
      <w:pPr>
        <w:jc w:val="both"/>
        <w:rPr>
          <w:color w:val="FF0000"/>
          <w:sz w:val="28"/>
          <w:szCs w:val="28"/>
        </w:rPr>
      </w:pPr>
    </w:p>
    <w:p w:rsidR="00480AB8" w:rsidRPr="00253B89" w:rsidRDefault="00480AB8" w:rsidP="008B160E">
      <w:pPr>
        <w:jc w:val="both"/>
        <w:rPr>
          <w:color w:val="FF0000"/>
          <w:sz w:val="28"/>
          <w:szCs w:val="28"/>
        </w:rPr>
      </w:pPr>
    </w:p>
    <w:p w:rsidR="00003DB5" w:rsidRPr="00253B89" w:rsidRDefault="00003DB5" w:rsidP="008B160E">
      <w:pPr>
        <w:jc w:val="both"/>
        <w:rPr>
          <w:color w:val="FF0000"/>
          <w:sz w:val="28"/>
          <w:szCs w:val="28"/>
        </w:rPr>
      </w:pPr>
    </w:p>
    <w:p w:rsidR="00003DB5" w:rsidRPr="00253B89" w:rsidRDefault="00003DB5" w:rsidP="008B160E">
      <w:pPr>
        <w:jc w:val="both"/>
        <w:rPr>
          <w:color w:val="FF0000"/>
          <w:sz w:val="28"/>
          <w:szCs w:val="28"/>
        </w:rPr>
      </w:pPr>
    </w:p>
    <w:p w:rsidR="00003DB5" w:rsidRPr="00253B89" w:rsidRDefault="00003DB5" w:rsidP="008B160E">
      <w:pPr>
        <w:jc w:val="both"/>
        <w:rPr>
          <w:color w:val="FF0000"/>
          <w:sz w:val="28"/>
          <w:szCs w:val="28"/>
        </w:rPr>
      </w:pPr>
    </w:p>
    <w:p w:rsidR="00003DB5" w:rsidRPr="00253B89" w:rsidRDefault="00003DB5" w:rsidP="008B160E">
      <w:pPr>
        <w:jc w:val="both"/>
        <w:rPr>
          <w:color w:val="FF0000"/>
          <w:sz w:val="28"/>
          <w:szCs w:val="28"/>
        </w:rPr>
      </w:pPr>
    </w:p>
    <w:p w:rsidR="006E69BF" w:rsidRPr="00E14070" w:rsidRDefault="006E69BF" w:rsidP="008B160E">
      <w:pPr>
        <w:jc w:val="both"/>
        <w:rPr>
          <w:color w:val="FF0000"/>
          <w:sz w:val="28"/>
          <w:szCs w:val="28"/>
        </w:rPr>
      </w:pPr>
    </w:p>
    <w:p w:rsidR="006E69BF" w:rsidRPr="00E14070" w:rsidRDefault="006E69BF" w:rsidP="008B160E">
      <w:pPr>
        <w:jc w:val="both"/>
        <w:rPr>
          <w:color w:val="FF0000"/>
        </w:rPr>
      </w:pPr>
    </w:p>
    <w:p w:rsidR="00003DB5" w:rsidRPr="00E14070" w:rsidRDefault="00003DB5" w:rsidP="008B160E">
      <w:pPr>
        <w:jc w:val="both"/>
        <w:rPr>
          <w:color w:val="FF0000"/>
        </w:rPr>
      </w:pPr>
    </w:p>
    <w:sectPr w:rsidR="00003DB5" w:rsidRPr="00E14070" w:rsidSect="00E63C26">
      <w:headerReference w:type="default" r:id="rId8"/>
      <w:pgSz w:w="11906" w:h="16838" w:code="9"/>
      <w:pgMar w:top="1134" w:right="102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AC8" w:rsidRDefault="00640AC8" w:rsidP="004A5652">
      <w:r>
        <w:separator/>
      </w:r>
    </w:p>
  </w:endnote>
  <w:endnote w:type="continuationSeparator" w:id="0">
    <w:p w:rsidR="00640AC8" w:rsidRDefault="00640AC8" w:rsidP="004A5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AC8" w:rsidRDefault="00640AC8" w:rsidP="004A5652">
      <w:r>
        <w:separator/>
      </w:r>
    </w:p>
  </w:footnote>
  <w:footnote w:type="continuationSeparator" w:id="0">
    <w:p w:rsidR="00640AC8" w:rsidRDefault="00640AC8" w:rsidP="004A56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1F1" w:rsidRDefault="00C733AD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A3363">
      <w:rPr>
        <w:noProof/>
      </w:rPr>
      <w:t>7</w:t>
    </w:r>
    <w:r>
      <w:rPr>
        <w:noProof/>
      </w:rPr>
      <w:fldChar w:fldCharType="end"/>
    </w:r>
  </w:p>
  <w:p w:rsidR="007811F1" w:rsidRDefault="007811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F569A"/>
    <w:multiLevelType w:val="hybridMultilevel"/>
    <w:tmpl w:val="2A1CEF0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634DC5"/>
    <w:multiLevelType w:val="hybridMultilevel"/>
    <w:tmpl w:val="B1C43F06"/>
    <w:lvl w:ilvl="0" w:tplc="6A78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A90F9E"/>
    <w:multiLevelType w:val="hybridMultilevel"/>
    <w:tmpl w:val="2DF80446"/>
    <w:lvl w:ilvl="0" w:tplc="2AF2FCEA">
      <w:start w:val="1"/>
      <w:numFmt w:val="decimal"/>
      <w:lvlText w:val="%1)"/>
      <w:lvlJc w:val="left"/>
      <w:pPr>
        <w:ind w:left="1916" w:hanging="106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AD7C66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00AC7"/>
    <w:multiLevelType w:val="hybridMultilevel"/>
    <w:tmpl w:val="5B24FE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ED06BB"/>
    <w:multiLevelType w:val="hybridMultilevel"/>
    <w:tmpl w:val="1DD26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A3BD2"/>
    <w:multiLevelType w:val="hybridMultilevel"/>
    <w:tmpl w:val="61403692"/>
    <w:lvl w:ilvl="0" w:tplc="A49A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5102F"/>
    <w:multiLevelType w:val="hybridMultilevel"/>
    <w:tmpl w:val="2C0EA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736A2A"/>
    <w:multiLevelType w:val="hybridMultilevel"/>
    <w:tmpl w:val="2FB2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203573F"/>
    <w:multiLevelType w:val="hybridMultilevel"/>
    <w:tmpl w:val="AB58C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913E63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B6207"/>
    <w:multiLevelType w:val="hybridMultilevel"/>
    <w:tmpl w:val="9578B0B6"/>
    <w:lvl w:ilvl="0" w:tplc="653883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7E79FD"/>
    <w:multiLevelType w:val="hybridMultilevel"/>
    <w:tmpl w:val="80EC59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DB5DE4"/>
    <w:multiLevelType w:val="hybridMultilevel"/>
    <w:tmpl w:val="9A3C63FA"/>
    <w:lvl w:ilvl="0" w:tplc="AE963A5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F484A1A"/>
    <w:multiLevelType w:val="hybridMultilevel"/>
    <w:tmpl w:val="3D2C4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4"/>
  </w:num>
  <w:num w:numId="5">
    <w:abstractNumId w:val="10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4"/>
  </w:num>
  <w:num w:numId="12">
    <w:abstractNumId w:val="12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457"/>
    <w:rsid w:val="00003DB5"/>
    <w:rsid w:val="00005391"/>
    <w:rsid w:val="000109E3"/>
    <w:rsid w:val="00010D32"/>
    <w:rsid w:val="00011174"/>
    <w:rsid w:val="00015940"/>
    <w:rsid w:val="00030CAF"/>
    <w:rsid w:val="00034AAD"/>
    <w:rsid w:val="00035F4F"/>
    <w:rsid w:val="000367D3"/>
    <w:rsid w:val="0003730A"/>
    <w:rsid w:val="00040519"/>
    <w:rsid w:val="00040851"/>
    <w:rsid w:val="000410D6"/>
    <w:rsid w:val="00042005"/>
    <w:rsid w:val="00047051"/>
    <w:rsid w:val="00050B49"/>
    <w:rsid w:val="00055C50"/>
    <w:rsid w:val="000567F6"/>
    <w:rsid w:val="00063F70"/>
    <w:rsid w:val="00065EC9"/>
    <w:rsid w:val="00067490"/>
    <w:rsid w:val="00070EE0"/>
    <w:rsid w:val="00076C3E"/>
    <w:rsid w:val="000778CD"/>
    <w:rsid w:val="00081ACC"/>
    <w:rsid w:val="00084C20"/>
    <w:rsid w:val="000914C7"/>
    <w:rsid w:val="000967C6"/>
    <w:rsid w:val="000A2FB8"/>
    <w:rsid w:val="000B5381"/>
    <w:rsid w:val="000C1A42"/>
    <w:rsid w:val="000C263E"/>
    <w:rsid w:val="000C7040"/>
    <w:rsid w:val="000D28A9"/>
    <w:rsid w:val="000D73EE"/>
    <w:rsid w:val="000D7C11"/>
    <w:rsid w:val="000E21F4"/>
    <w:rsid w:val="000E6F03"/>
    <w:rsid w:val="000F0677"/>
    <w:rsid w:val="00100810"/>
    <w:rsid w:val="00101369"/>
    <w:rsid w:val="00101958"/>
    <w:rsid w:val="001028C2"/>
    <w:rsid w:val="00102AE2"/>
    <w:rsid w:val="00112B2B"/>
    <w:rsid w:val="001140E6"/>
    <w:rsid w:val="00114D02"/>
    <w:rsid w:val="00115F30"/>
    <w:rsid w:val="001167E4"/>
    <w:rsid w:val="001169E5"/>
    <w:rsid w:val="0012270C"/>
    <w:rsid w:val="00126F6C"/>
    <w:rsid w:val="00132F0B"/>
    <w:rsid w:val="00133CDF"/>
    <w:rsid w:val="00136C40"/>
    <w:rsid w:val="001414AC"/>
    <w:rsid w:val="00151445"/>
    <w:rsid w:val="00153066"/>
    <w:rsid w:val="001535D9"/>
    <w:rsid w:val="0015785F"/>
    <w:rsid w:val="00162335"/>
    <w:rsid w:val="00163FCD"/>
    <w:rsid w:val="00167329"/>
    <w:rsid w:val="001776D9"/>
    <w:rsid w:val="00180253"/>
    <w:rsid w:val="001831DB"/>
    <w:rsid w:val="00183F8B"/>
    <w:rsid w:val="00185D79"/>
    <w:rsid w:val="00193F10"/>
    <w:rsid w:val="00195563"/>
    <w:rsid w:val="00196289"/>
    <w:rsid w:val="001A46C4"/>
    <w:rsid w:val="001A4A6F"/>
    <w:rsid w:val="001A6CAA"/>
    <w:rsid w:val="001A7349"/>
    <w:rsid w:val="001A76E1"/>
    <w:rsid w:val="001B1283"/>
    <w:rsid w:val="001B221A"/>
    <w:rsid w:val="001B456C"/>
    <w:rsid w:val="001B4BD8"/>
    <w:rsid w:val="001C4A77"/>
    <w:rsid w:val="001D1F79"/>
    <w:rsid w:val="001D684C"/>
    <w:rsid w:val="001E2774"/>
    <w:rsid w:val="001E2F0D"/>
    <w:rsid w:val="001E556A"/>
    <w:rsid w:val="00200A0C"/>
    <w:rsid w:val="00214671"/>
    <w:rsid w:val="002233E3"/>
    <w:rsid w:val="00224325"/>
    <w:rsid w:val="00230C65"/>
    <w:rsid w:val="00232158"/>
    <w:rsid w:val="0023221B"/>
    <w:rsid w:val="00235EFE"/>
    <w:rsid w:val="0024009E"/>
    <w:rsid w:val="00243A08"/>
    <w:rsid w:val="002442D5"/>
    <w:rsid w:val="002456B7"/>
    <w:rsid w:val="00246461"/>
    <w:rsid w:val="00247BB4"/>
    <w:rsid w:val="002528FA"/>
    <w:rsid w:val="00253B89"/>
    <w:rsid w:val="00254575"/>
    <w:rsid w:val="0026009B"/>
    <w:rsid w:val="00262CA2"/>
    <w:rsid w:val="00267AE3"/>
    <w:rsid w:val="00273920"/>
    <w:rsid w:val="00273A33"/>
    <w:rsid w:val="0027490A"/>
    <w:rsid w:val="002749BF"/>
    <w:rsid w:val="0027611D"/>
    <w:rsid w:val="0027680F"/>
    <w:rsid w:val="002806E9"/>
    <w:rsid w:val="00280B0F"/>
    <w:rsid w:val="002821B1"/>
    <w:rsid w:val="00285336"/>
    <w:rsid w:val="0029030A"/>
    <w:rsid w:val="002926B0"/>
    <w:rsid w:val="002933DE"/>
    <w:rsid w:val="0029381B"/>
    <w:rsid w:val="002A231C"/>
    <w:rsid w:val="002A497E"/>
    <w:rsid w:val="002A6383"/>
    <w:rsid w:val="002B30D5"/>
    <w:rsid w:val="002B7F82"/>
    <w:rsid w:val="002D1110"/>
    <w:rsid w:val="002D1D36"/>
    <w:rsid w:val="002D40BD"/>
    <w:rsid w:val="002E005D"/>
    <w:rsid w:val="002E0D28"/>
    <w:rsid w:val="002E3577"/>
    <w:rsid w:val="002E43FB"/>
    <w:rsid w:val="002E6868"/>
    <w:rsid w:val="002F117F"/>
    <w:rsid w:val="002F1348"/>
    <w:rsid w:val="002F13DD"/>
    <w:rsid w:val="002F64F1"/>
    <w:rsid w:val="00301AF4"/>
    <w:rsid w:val="0030340C"/>
    <w:rsid w:val="0031178C"/>
    <w:rsid w:val="003120A0"/>
    <w:rsid w:val="0031340D"/>
    <w:rsid w:val="00314340"/>
    <w:rsid w:val="00317E83"/>
    <w:rsid w:val="003236DD"/>
    <w:rsid w:val="00332524"/>
    <w:rsid w:val="00332791"/>
    <w:rsid w:val="003355CE"/>
    <w:rsid w:val="00336F25"/>
    <w:rsid w:val="00343F5F"/>
    <w:rsid w:val="0034481C"/>
    <w:rsid w:val="00346AE0"/>
    <w:rsid w:val="00353383"/>
    <w:rsid w:val="00361B78"/>
    <w:rsid w:val="0036343F"/>
    <w:rsid w:val="003647AD"/>
    <w:rsid w:val="00370962"/>
    <w:rsid w:val="00372C88"/>
    <w:rsid w:val="00372E8B"/>
    <w:rsid w:val="00373788"/>
    <w:rsid w:val="00375545"/>
    <w:rsid w:val="003759E1"/>
    <w:rsid w:val="003806A2"/>
    <w:rsid w:val="00382146"/>
    <w:rsid w:val="0038345B"/>
    <w:rsid w:val="00383C1C"/>
    <w:rsid w:val="00385AE0"/>
    <w:rsid w:val="00385C44"/>
    <w:rsid w:val="00390FD2"/>
    <w:rsid w:val="003956D6"/>
    <w:rsid w:val="00397F80"/>
    <w:rsid w:val="003A3363"/>
    <w:rsid w:val="003A691B"/>
    <w:rsid w:val="003A6BF1"/>
    <w:rsid w:val="003B0176"/>
    <w:rsid w:val="003B2E5A"/>
    <w:rsid w:val="003B321F"/>
    <w:rsid w:val="003B36FB"/>
    <w:rsid w:val="003B3FFB"/>
    <w:rsid w:val="003B472E"/>
    <w:rsid w:val="003B4895"/>
    <w:rsid w:val="003C4FF3"/>
    <w:rsid w:val="003D28F6"/>
    <w:rsid w:val="003E69EB"/>
    <w:rsid w:val="003F171A"/>
    <w:rsid w:val="003F6573"/>
    <w:rsid w:val="003F6CF3"/>
    <w:rsid w:val="0040009A"/>
    <w:rsid w:val="00401C20"/>
    <w:rsid w:val="00402EBE"/>
    <w:rsid w:val="004045CC"/>
    <w:rsid w:val="004104AA"/>
    <w:rsid w:val="00412AC5"/>
    <w:rsid w:val="00412C03"/>
    <w:rsid w:val="00412DEB"/>
    <w:rsid w:val="00415BD1"/>
    <w:rsid w:val="004213F5"/>
    <w:rsid w:val="004250B3"/>
    <w:rsid w:val="00425E60"/>
    <w:rsid w:val="00430011"/>
    <w:rsid w:val="00430709"/>
    <w:rsid w:val="004343A8"/>
    <w:rsid w:val="00441532"/>
    <w:rsid w:val="00442A0E"/>
    <w:rsid w:val="00445125"/>
    <w:rsid w:val="0044578B"/>
    <w:rsid w:val="00457C4C"/>
    <w:rsid w:val="00460133"/>
    <w:rsid w:val="00463051"/>
    <w:rsid w:val="00464101"/>
    <w:rsid w:val="004717EB"/>
    <w:rsid w:val="004735F3"/>
    <w:rsid w:val="00480AB8"/>
    <w:rsid w:val="00481CF4"/>
    <w:rsid w:val="004853A2"/>
    <w:rsid w:val="00486A28"/>
    <w:rsid w:val="004872FD"/>
    <w:rsid w:val="004922FB"/>
    <w:rsid w:val="004963B4"/>
    <w:rsid w:val="004A5652"/>
    <w:rsid w:val="004A613C"/>
    <w:rsid w:val="004B2950"/>
    <w:rsid w:val="004B29BD"/>
    <w:rsid w:val="004B75D4"/>
    <w:rsid w:val="004C0A00"/>
    <w:rsid w:val="004C1005"/>
    <w:rsid w:val="004C612F"/>
    <w:rsid w:val="004C7127"/>
    <w:rsid w:val="004D7DAF"/>
    <w:rsid w:val="004E0238"/>
    <w:rsid w:val="004E4D20"/>
    <w:rsid w:val="004F4C72"/>
    <w:rsid w:val="004F60B0"/>
    <w:rsid w:val="00500057"/>
    <w:rsid w:val="005047C8"/>
    <w:rsid w:val="0050481F"/>
    <w:rsid w:val="00517EE8"/>
    <w:rsid w:val="0052056D"/>
    <w:rsid w:val="00523C72"/>
    <w:rsid w:val="00523EED"/>
    <w:rsid w:val="0052592B"/>
    <w:rsid w:val="00530047"/>
    <w:rsid w:val="00530221"/>
    <w:rsid w:val="00532083"/>
    <w:rsid w:val="0053313E"/>
    <w:rsid w:val="00540AE5"/>
    <w:rsid w:val="00540CBD"/>
    <w:rsid w:val="0054572F"/>
    <w:rsid w:val="00545D67"/>
    <w:rsid w:val="005515BC"/>
    <w:rsid w:val="00553CF4"/>
    <w:rsid w:val="00555BFF"/>
    <w:rsid w:val="00560E40"/>
    <w:rsid w:val="00562AE8"/>
    <w:rsid w:val="0056313B"/>
    <w:rsid w:val="0056762D"/>
    <w:rsid w:val="00571802"/>
    <w:rsid w:val="00572291"/>
    <w:rsid w:val="00572307"/>
    <w:rsid w:val="00573880"/>
    <w:rsid w:val="00576E4C"/>
    <w:rsid w:val="00580759"/>
    <w:rsid w:val="00581AEC"/>
    <w:rsid w:val="005837F9"/>
    <w:rsid w:val="00584229"/>
    <w:rsid w:val="005861DD"/>
    <w:rsid w:val="00586708"/>
    <w:rsid w:val="00587EBA"/>
    <w:rsid w:val="00590263"/>
    <w:rsid w:val="00590B0B"/>
    <w:rsid w:val="00591E55"/>
    <w:rsid w:val="00593341"/>
    <w:rsid w:val="005A35F6"/>
    <w:rsid w:val="005A676B"/>
    <w:rsid w:val="005A7474"/>
    <w:rsid w:val="005B1BD5"/>
    <w:rsid w:val="005B1FCE"/>
    <w:rsid w:val="005B22C1"/>
    <w:rsid w:val="005B2ABC"/>
    <w:rsid w:val="005C3F99"/>
    <w:rsid w:val="005C604D"/>
    <w:rsid w:val="005D28BD"/>
    <w:rsid w:val="005D5B98"/>
    <w:rsid w:val="005D6ED2"/>
    <w:rsid w:val="005E0E7C"/>
    <w:rsid w:val="005E18F9"/>
    <w:rsid w:val="005E1A49"/>
    <w:rsid w:val="005E2ECE"/>
    <w:rsid w:val="005E3E56"/>
    <w:rsid w:val="005E5B2F"/>
    <w:rsid w:val="005E7FC2"/>
    <w:rsid w:val="005F1E9D"/>
    <w:rsid w:val="005F588E"/>
    <w:rsid w:val="006034BE"/>
    <w:rsid w:val="00604D72"/>
    <w:rsid w:val="00606A2B"/>
    <w:rsid w:val="00612FEB"/>
    <w:rsid w:val="006133E6"/>
    <w:rsid w:val="00640AC8"/>
    <w:rsid w:val="00643BA9"/>
    <w:rsid w:val="006522A3"/>
    <w:rsid w:val="00661A16"/>
    <w:rsid w:val="00670BE8"/>
    <w:rsid w:val="00671DEE"/>
    <w:rsid w:val="006731DB"/>
    <w:rsid w:val="00674E05"/>
    <w:rsid w:val="00674E88"/>
    <w:rsid w:val="00683C98"/>
    <w:rsid w:val="00683CAF"/>
    <w:rsid w:val="00690C23"/>
    <w:rsid w:val="006939F7"/>
    <w:rsid w:val="006A07DE"/>
    <w:rsid w:val="006A2060"/>
    <w:rsid w:val="006A5AFB"/>
    <w:rsid w:val="006B36F5"/>
    <w:rsid w:val="006B4847"/>
    <w:rsid w:val="006B49A9"/>
    <w:rsid w:val="006B6252"/>
    <w:rsid w:val="006B789E"/>
    <w:rsid w:val="006C0747"/>
    <w:rsid w:val="006C3A9C"/>
    <w:rsid w:val="006C5A5E"/>
    <w:rsid w:val="006D06D4"/>
    <w:rsid w:val="006D1A37"/>
    <w:rsid w:val="006D3382"/>
    <w:rsid w:val="006D51A3"/>
    <w:rsid w:val="006D51B4"/>
    <w:rsid w:val="006E07B4"/>
    <w:rsid w:val="006E0944"/>
    <w:rsid w:val="006E69BF"/>
    <w:rsid w:val="006E7881"/>
    <w:rsid w:val="006F35F2"/>
    <w:rsid w:val="006F64AD"/>
    <w:rsid w:val="0070019F"/>
    <w:rsid w:val="007010F0"/>
    <w:rsid w:val="007017BD"/>
    <w:rsid w:val="00704467"/>
    <w:rsid w:val="00705532"/>
    <w:rsid w:val="00706F10"/>
    <w:rsid w:val="00707706"/>
    <w:rsid w:val="00711181"/>
    <w:rsid w:val="00714DC0"/>
    <w:rsid w:val="0071669A"/>
    <w:rsid w:val="0072551E"/>
    <w:rsid w:val="00732426"/>
    <w:rsid w:val="007336FA"/>
    <w:rsid w:val="00740C25"/>
    <w:rsid w:val="00743020"/>
    <w:rsid w:val="00743A18"/>
    <w:rsid w:val="00745121"/>
    <w:rsid w:val="00745E2D"/>
    <w:rsid w:val="0074605F"/>
    <w:rsid w:val="00751470"/>
    <w:rsid w:val="0075149A"/>
    <w:rsid w:val="0075165C"/>
    <w:rsid w:val="00752E13"/>
    <w:rsid w:val="00753A06"/>
    <w:rsid w:val="00754B0E"/>
    <w:rsid w:val="00756995"/>
    <w:rsid w:val="00760B49"/>
    <w:rsid w:val="00763A18"/>
    <w:rsid w:val="00763C7C"/>
    <w:rsid w:val="007642D9"/>
    <w:rsid w:val="0076443B"/>
    <w:rsid w:val="007655FB"/>
    <w:rsid w:val="00767C0A"/>
    <w:rsid w:val="00774925"/>
    <w:rsid w:val="007811F1"/>
    <w:rsid w:val="00784691"/>
    <w:rsid w:val="007846F8"/>
    <w:rsid w:val="00790CF7"/>
    <w:rsid w:val="007A1C52"/>
    <w:rsid w:val="007A2C5A"/>
    <w:rsid w:val="007A472E"/>
    <w:rsid w:val="007A7ADE"/>
    <w:rsid w:val="007B0C0A"/>
    <w:rsid w:val="007B1531"/>
    <w:rsid w:val="007B1941"/>
    <w:rsid w:val="007B412C"/>
    <w:rsid w:val="007B69A6"/>
    <w:rsid w:val="007B6C4E"/>
    <w:rsid w:val="007B7303"/>
    <w:rsid w:val="007C0727"/>
    <w:rsid w:val="007C5509"/>
    <w:rsid w:val="007C7956"/>
    <w:rsid w:val="007D038E"/>
    <w:rsid w:val="007D2D0D"/>
    <w:rsid w:val="007D3BC4"/>
    <w:rsid w:val="007D6668"/>
    <w:rsid w:val="007E1B1E"/>
    <w:rsid w:val="007F5D39"/>
    <w:rsid w:val="007F6076"/>
    <w:rsid w:val="00801483"/>
    <w:rsid w:val="00804FFB"/>
    <w:rsid w:val="0080512E"/>
    <w:rsid w:val="008075AC"/>
    <w:rsid w:val="00807F9F"/>
    <w:rsid w:val="00810913"/>
    <w:rsid w:val="00817FD6"/>
    <w:rsid w:val="00821403"/>
    <w:rsid w:val="00822571"/>
    <w:rsid w:val="00822E94"/>
    <w:rsid w:val="00841777"/>
    <w:rsid w:val="00843098"/>
    <w:rsid w:val="00846664"/>
    <w:rsid w:val="00850E7E"/>
    <w:rsid w:val="00856B19"/>
    <w:rsid w:val="008618D7"/>
    <w:rsid w:val="00861B7F"/>
    <w:rsid w:val="00870F4D"/>
    <w:rsid w:val="00880366"/>
    <w:rsid w:val="00881EEB"/>
    <w:rsid w:val="00885D8F"/>
    <w:rsid w:val="00893C01"/>
    <w:rsid w:val="008959F4"/>
    <w:rsid w:val="008A016B"/>
    <w:rsid w:val="008A0BAD"/>
    <w:rsid w:val="008A6CB5"/>
    <w:rsid w:val="008A7E7F"/>
    <w:rsid w:val="008B160E"/>
    <w:rsid w:val="008B572C"/>
    <w:rsid w:val="008C246B"/>
    <w:rsid w:val="008C7006"/>
    <w:rsid w:val="008D03E8"/>
    <w:rsid w:val="008D41A1"/>
    <w:rsid w:val="008E011C"/>
    <w:rsid w:val="008E1074"/>
    <w:rsid w:val="008E35EC"/>
    <w:rsid w:val="008F31AC"/>
    <w:rsid w:val="009012C1"/>
    <w:rsid w:val="00902D12"/>
    <w:rsid w:val="0090614C"/>
    <w:rsid w:val="00907F5C"/>
    <w:rsid w:val="009103E3"/>
    <w:rsid w:val="00910665"/>
    <w:rsid w:val="0091228F"/>
    <w:rsid w:val="009135F9"/>
    <w:rsid w:val="00917313"/>
    <w:rsid w:val="0092000D"/>
    <w:rsid w:val="00922E62"/>
    <w:rsid w:val="00934F45"/>
    <w:rsid w:val="0093567B"/>
    <w:rsid w:val="00941DD2"/>
    <w:rsid w:val="00944105"/>
    <w:rsid w:val="00944408"/>
    <w:rsid w:val="00953825"/>
    <w:rsid w:val="00953A52"/>
    <w:rsid w:val="00953D77"/>
    <w:rsid w:val="00960C82"/>
    <w:rsid w:val="00960FD5"/>
    <w:rsid w:val="0096221E"/>
    <w:rsid w:val="0096262C"/>
    <w:rsid w:val="00962E86"/>
    <w:rsid w:val="009638B0"/>
    <w:rsid w:val="00967A71"/>
    <w:rsid w:val="0097240C"/>
    <w:rsid w:val="00973438"/>
    <w:rsid w:val="0097674C"/>
    <w:rsid w:val="0098786C"/>
    <w:rsid w:val="00991220"/>
    <w:rsid w:val="00993CC2"/>
    <w:rsid w:val="00995DBB"/>
    <w:rsid w:val="009979B5"/>
    <w:rsid w:val="009A01DB"/>
    <w:rsid w:val="009B325A"/>
    <w:rsid w:val="009B64A6"/>
    <w:rsid w:val="009B7170"/>
    <w:rsid w:val="009C0F39"/>
    <w:rsid w:val="009C10F0"/>
    <w:rsid w:val="009C1BAA"/>
    <w:rsid w:val="009C7082"/>
    <w:rsid w:val="009C7B86"/>
    <w:rsid w:val="009C7F5D"/>
    <w:rsid w:val="009D7BD7"/>
    <w:rsid w:val="009E1217"/>
    <w:rsid w:val="009E37CB"/>
    <w:rsid w:val="009E5584"/>
    <w:rsid w:val="009E5734"/>
    <w:rsid w:val="009F1A38"/>
    <w:rsid w:val="00A023D3"/>
    <w:rsid w:val="00A02BE1"/>
    <w:rsid w:val="00A12656"/>
    <w:rsid w:val="00A16D27"/>
    <w:rsid w:val="00A20B92"/>
    <w:rsid w:val="00A26D48"/>
    <w:rsid w:val="00A301B5"/>
    <w:rsid w:val="00A301FB"/>
    <w:rsid w:val="00A30F63"/>
    <w:rsid w:val="00A31D95"/>
    <w:rsid w:val="00A4009F"/>
    <w:rsid w:val="00A40412"/>
    <w:rsid w:val="00A407D0"/>
    <w:rsid w:val="00A41090"/>
    <w:rsid w:val="00A41B35"/>
    <w:rsid w:val="00A4367B"/>
    <w:rsid w:val="00A43CEA"/>
    <w:rsid w:val="00A51F7D"/>
    <w:rsid w:val="00A53743"/>
    <w:rsid w:val="00A53DC0"/>
    <w:rsid w:val="00A54B2D"/>
    <w:rsid w:val="00A5644A"/>
    <w:rsid w:val="00A579FC"/>
    <w:rsid w:val="00A605C9"/>
    <w:rsid w:val="00A610E7"/>
    <w:rsid w:val="00A7058B"/>
    <w:rsid w:val="00A80580"/>
    <w:rsid w:val="00A8242F"/>
    <w:rsid w:val="00A84819"/>
    <w:rsid w:val="00A94B17"/>
    <w:rsid w:val="00A94D0C"/>
    <w:rsid w:val="00AA0F55"/>
    <w:rsid w:val="00AA15B1"/>
    <w:rsid w:val="00AA3059"/>
    <w:rsid w:val="00AA412E"/>
    <w:rsid w:val="00AA4619"/>
    <w:rsid w:val="00AA6826"/>
    <w:rsid w:val="00AB11F1"/>
    <w:rsid w:val="00AB2347"/>
    <w:rsid w:val="00AB23BE"/>
    <w:rsid w:val="00AB4766"/>
    <w:rsid w:val="00AB48D3"/>
    <w:rsid w:val="00AB48E7"/>
    <w:rsid w:val="00AB5994"/>
    <w:rsid w:val="00AC0F2F"/>
    <w:rsid w:val="00AC4146"/>
    <w:rsid w:val="00AC5CFB"/>
    <w:rsid w:val="00AD1546"/>
    <w:rsid w:val="00AD2E9E"/>
    <w:rsid w:val="00AD37C2"/>
    <w:rsid w:val="00AD4013"/>
    <w:rsid w:val="00AD567C"/>
    <w:rsid w:val="00AD5B3C"/>
    <w:rsid w:val="00AD5C65"/>
    <w:rsid w:val="00AE4683"/>
    <w:rsid w:val="00AE4B43"/>
    <w:rsid w:val="00AE61BA"/>
    <w:rsid w:val="00AF3954"/>
    <w:rsid w:val="00AF70B3"/>
    <w:rsid w:val="00B0064E"/>
    <w:rsid w:val="00B04843"/>
    <w:rsid w:val="00B07980"/>
    <w:rsid w:val="00B12192"/>
    <w:rsid w:val="00B154F9"/>
    <w:rsid w:val="00B1638D"/>
    <w:rsid w:val="00B21853"/>
    <w:rsid w:val="00B24023"/>
    <w:rsid w:val="00B30D00"/>
    <w:rsid w:val="00B3771B"/>
    <w:rsid w:val="00B46CD9"/>
    <w:rsid w:val="00B47BE1"/>
    <w:rsid w:val="00B51E69"/>
    <w:rsid w:val="00B5487A"/>
    <w:rsid w:val="00B60F52"/>
    <w:rsid w:val="00B7078C"/>
    <w:rsid w:val="00B71D7D"/>
    <w:rsid w:val="00B758E2"/>
    <w:rsid w:val="00B85AC6"/>
    <w:rsid w:val="00B90DD1"/>
    <w:rsid w:val="00B93C31"/>
    <w:rsid w:val="00B94892"/>
    <w:rsid w:val="00B96DCE"/>
    <w:rsid w:val="00B9708C"/>
    <w:rsid w:val="00BA43F7"/>
    <w:rsid w:val="00BB4C56"/>
    <w:rsid w:val="00BB7B14"/>
    <w:rsid w:val="00BC6710"/>
    <w:rsid w:val="00BD2C35"/>
    <w:rsid w:val="00BD7821"/>
    <w:rsid w:val="00BE09F9"/>
    <w:rsid w:val="00BE3265"/>
    <w:rsid w:val="00BE36D6"/>
    <w:rsid w:val="00BE7459"/>
    <w:rsid w:val="00BF1341"/>
    <w:rsid w:val="00BF3750"/>
    <w:rsid w:val="00BF710B"/>
    <w:rsid w:val="00C00098"/>
    <w:rsid w:val="00C02323"/>
    <w:rsid w:val="00C03119"/>
    <w:rsid w:val="00C03CA6"/>
    <w:rsid w:val="00C0469A"/>
    <w:rsid w:val="00C04DC4"/>
    <w:rsid w:val="00C13457"/>
    <w:rsid w:val="00C13BA4"/>
    <w:rsid w:val="00C16188"/>
    <w:rsid w:val="00C200B0"/>
    <w:rsid w:val="00C2118E"/>
    <w:rsid w:val="00C30223"/>
    <w:rsid w:val="00C30CA6"/>
    <w:rsid w:val="00C34F90"/>
    <w:rsid w:val="00C35C4B"/>
    <w:rsid w:val="00C36C6D"/>
    <w:rsid w:val="00C41017"/>
    <w:rsid w:val="00C42896"/>
    <w:rsid w:val="00C441AA"/>
    <w:rsid w:val="00C45272"/>
    <w:rsid w:val="00C47421"/>
    <w:rsid w:val="00C47A85"/>
    <w:rsid w:val="00C47F0E"/>
    <w:rsid w:val="00C53275"/>
    <w:rsid w:val="00C54D47"/>
    <w:rsid w:val="00C56D6D"/>
    <w:rsid w:val="00C56F98"/>
    <w:rsid w:val="00C6006E"/>
    <w:rsid w:val="00C63DAA"/>
    <w:rsid w:val="00C6439B"/>
    <w:rsid w:val="00C64A42"/>
    <w:rsid w:val="00C67E64"/>
    <w:rsid w:val="00C70940"/>
    <w:rsid w:val="00C71377"/>
    <w:rsid w:val="00C71965"/>
    <w:rsid w:val="00C733AD"/>
    <w:rsid w:val="00C74C98"/>
    <w:rsid w:val="00C80847"/>
    <w:rsid w:val="00C813FF"/>
    <w:rsid w:val="00C83740"/>
    <w:rsid w:val="00C90F22"/>
    <w:rsid w:val="00CA4FE4"/>
    <w:rsid w:val="00CA7F5F"/>
    <w:rsid w:val="00CB1745"/>
    <w:rsid w:val="00CB5CBA"/>
    <w:rsid w:val="00CB6C8A"/>
    <w:rsid w:val="00CC0B36"/>
    <w:rsid w:val="00CC0D8C"/>
    <w:rsid w:val="00CC4AD7"/>
    <w:rsid w:val="00CC77F5"/>
    <w:rsid w:val="00CD235C"/>
    <w:rsid w:val="00CD7B2F"/>
    <w:rsid w:val="00CD7C20"/>
    <w:rsid w:val="00CE2067"/>
    <w:rsid w:val="00CE31F9"/>
    <w:rsid w:val="00CE5159"/>
    <w:rsid w:val="00CE573F"/>
    <w:rsid w:val="00CF06AA"/>
    <w:rsid w:val="00D00E3B"/>
    <w:rsid w:val="00D0385C"/>
    <w:rsid w:val="00D11494"/>
    <w:rsid w:val="00D14885"/>
    <w:rsid w:val="00D17D3A"/>
    <w:rsid w:val="00D24521"/>
    <w:rsid w:val="00D3138D"/>
    <w:rsid w:val="00D34F91"/>
    <w:rsid w:val="00D36DEF"/>
    <w:rsid w:val="00D51441"/>
    <w:rsid w:val="00D5414D"/>
    <w:rsid w:val="00D66B62"/>
    <w:rsid w:val="00D71857"/>
    <w:rsid w:val="00D732D6"/>
    <w:rsid w:val="00D749C3"/>
    <w:rsid w:val="00D75819"/>
    <w:rsid w:val="00D86231"/>
    <w:rsid w:val="00D86CF4"/>
    <w:rsid w:val="00D8752F"/>
    <w:rsid w:val="00D90452"/>
    <w:rsid w:val="00D916A6"/>
    <w:rsid w:val="00D92E3D"/>
    <w:rsid w:val="00D9542A"/>
    <w:rsid w:val="00D95BAA"/>
    <w:rsid w:val="00DA4462"/>
    <w:rsid w:val="00DD0CE8"/>
    <w:rsid w:val="00DD23AB"/>
    <w:rsid w:val="00DD27AB"/>
    <w:rsid w:val="00DE096F"/>
    <w:rsid w:val="00DE0D78"/>
    <w:rsid w:val="00DE13EF"/>
    <w:rsid w:val="00DE3FC1"/>
    <w:rsid w:val="00DE62B3"/>
    <w:rsid w:val="00DF1CEC"/>
    <w:rsid w:val="00DF4166"/>
    <w:rsid w:val="00E00B73"/>
    <w:rsid w:val="00E0613F"/>
    <w:rsid w:val="00E13433"/>
    <w:rsid w:val="00E14070"/>
    <w:rsid w:val="00E14B0A"/>
    <w:rsid w:val="00E1620A"/>
    <w:rsid w:val="00E170E8"/>
    <w:rsid w:val="00E17C47"/>
    <w:rsid w:val="00E20EC3"/>
    <w:rsid w:val="00E235D7"/>
    <w:rsid w:val="00E26007"/>
    <w:rsid w:val="00E32B6B"/>
    <w:rsid w:val="00E4474D"/>
    <w:rsid w:val="00E47CD8"/>
    <w:rsid w:val="00E51419"/>
    <w:rsid w:val="00E5175A"/>
    <w:rsid w:val="00E55F83"/>
    <w:rsid w:val="00E60E8F"/>
    <w:rsid w:val="00E61C7E"/>
    <w:rsid w:val="00E63370"/>
    <w:rsid w:val="00E63C26"/>
    <w:rsid w:val="00E65343"/>
    <w:rsid w:val="00E65587"/>
    <w:rsid w:val="00E67919"/>
    <w:rsid w:val="00E70E01"/>
    <w:rsid w:val="00E73798"/>
    <w:rsid w:val="00E76D7A"/>
    <w:rsid w:val="00E822B0"/>
    <w:rsid w:val="00E8614C"/>
    <w:rsid w:val="00E91277"/>
    <w:rsid w:val="00E94364"/>
    <w:rsid w:val="00E96CD9"/>
    <w:rsid w:val="00EA554B"/>
    <w:rsid w:val="00EB196C"/>
    <w:rsid w:val="00EB666F"/>
    <w:rsid w:val="00EB7A64"/>
    <w:rsid w:val="00EC2301"/>
    <w:rsid w:val="00ED21D6"/>
    <w:rsid w:val="00EE1F2B"/>
    <w:rsid w:val="00EE2300"/>
    <w:rsid w:val="00EF7FBF"/>
    <w:rsid w:val="00F01308"/>
    <w:rsid w:val="00F0413A"/>
    <w:rsid w:val="00F06D2E"/>
    <w:rsid w:val="00F07D55"/>
    <w:rsid w:val="00F1349F"/>
    <w:rsid w:val="00F24BC3"/>
    <w:rsid w:val="00F3066D"/>
    <w:rsid w:val="00F337AC"/>
    <w:rsid w:val="00F363D1"/>
    <w:rsid w:val="00F4150E"/>
    <w:rsid w:val="00F43302"/>
    <w:rsid w:val="00F4470A"/>
    <w:rsid w:val="00F52189"/>
    <w:rsid w:val="00F54A61"/>
    <w:rsid w:val="00F554A7"/>
    <w:rsid w:val="00F652B3"/>
    <w:rsid w:val="00F70907"/>
    <w:rsid w:val="00F769DB"/>
    <w:rsid w:val="00F76F59"/>
    <w:rsid w:val="00F8442C"/>
    <w:rsid w:val="00F85614"/>
    <w:rsid w:val="00F85E32"/>
    <w:rsid w:val="00F87595"/>
    <w:rsid w:val="00FA18A7"/>
    <w:rsid w:val="00FA1AAB"/>
    <w:rsid w:val="00FA5D57"/>
    <w:rsid w:val="00FA7B92"/>
    <w:rsid w:val="00FB7A08"/>
    <w:rsid w:val="00FC175F"/>
    <w:rsid w:val="00FC2456"/>
    <w:rsid w:val="00FC76E2"/>
    <w:rsid w:val="00FD1BFA"/>
    <w:rsid w:val="00FD5FEF"/>
    <w:rsid w:val="00FD600A"/>
    <w:rsid w:val="00FD6E20"/>
    <w:rsid w:val="00FE55DD"/>
    <w:rsid w:val="00FE6A2F"/>
    <w:rsid w:val="00FE7E95"/>
    <w:rsid w:val="00FF0D88"/>
    <w:rsid w:val="00FF2091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45AE6B-D6CF-4ABB-8398-FAECA5AE4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94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B160E"/>
    <w:pPr>
      <w:keepNext/>
      <w:ind w:firstLine="851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8B160E"/>
    <w:pPr>
      <w:keepNext/>
      <w:ind w:firstLine="851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8B1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B160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442A0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Balloon Text"/>
    <w:basedOn w:val="a"/>
    <w:link w:val="a4"/>
    <w:rsid w:val="003117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3117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D6668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Body Text Indent"/>
    <w:basedOn w:val="a"/>
    <w:link w:val="a6"/>
    <w:rsid w:val="00035F4F"/>
    <w:pPr>
      <w:ind w:firstLine="851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035F4F"/>
    <w:rPr>
      <w:sz w:val="28"/>
    </w:rPr>
  </w:style>
  <w:style w:type="paragraph" w:styleId="a7">
    <w:name w:val="Body Text"/>
    <w:basedOn w:val="a"/>
    <w:link w:val="a8"/>
    <w:rsid w:val="00035F4F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035F4F"/>
  </w:style>
  <w:style w:type="table" w:styleId="a9">
    <w:name w:val="Table Grid"/>
    <w:basedOn w:val="a1"/>
    <w:rsid w:val="00FA5D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"/>
    <w:link w:val="ab"/>
    <w:uiPriority w:val="99"/>
    <w:rsid w:val="004A56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A5652"/>
    <w:rPr>
      <w:sz w:val="24"/>
      <w:szCs w:val="24"/>
    </w:rPr>
  </w:style>
  <w:style w:type="paragraph" w:styleId="ac">
    <w:name w:val="footer"/>
    <w:basedOn w:val="a"/>
    <w:link w:val="ad"/>
    <w:rsid w:val="004A56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A5652"/>
    <w:rPr>
      <w:sz w:val="24"/>
      <w:szCs w:val="24"/>
    </w:rPr>
  </w:style>
  <w:style w:type="paragraph" w:customStyle="1" w:styleId="ConsNonformat">
    <w:name w:val="ConsNonformat"/>
    <w:link w:val="ConsNonformat0"/>
    <w:rsid w:val="00D7581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rsid w:val="00D75819"/>
    <w:rPr>
      <w:rFonts w:ascii="Courier New" w:hAnsi="Courier New" w:cs="Courier New"/>
      <w:lang w:val="ru-RU" w:eastAsia="ru-RU" w:bidi="ar-SA"/>
    </w:rPr>
  </w:style>
  <w:style w:type="paragraph" w:styleId="ae">
    <w:name w:val="Plain Text"/>
    <w:basedOn w:val="a"/>
    <w:link w:val="af"/>
    <w:rsid w:val="0034481C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34481C"/>
    <w:rPr>
      <w:rFonts w:ascii="Courier New" w:hAnsi="Courier New" w:cs="Courier New"/>
    </w:rPr>
  </w:style>
  <w:style w:type="paragraph" w:styleId="31">
    <w:name w:val="Body Text Indent 3"/>
    <w:basedOn w:val="a"/>
    <w:link w:val="32"/>
    <w:rsid w:val="008B160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B160E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8B160E"/>
    <w:rPr>
      <w:b/>
      <w:sz w:val="28"/>
    </w:rPr>
  </w:style>
  <w:style w:type="character" w:customStyle="1" w:styleId="20">
    <w:name w:val="Заголовок 2 Знак"/>
    <w:basedOn w:val="a0"/>
    <w:link w:val="2"/>
    <w:rsid w:val="008B160E"/>
    <w:rPr>
      <w:b/>
      <w:sz w:val="28"/>
    </w:rPr>
  </w:style>
  <w:style w:type="character" w:customStyle="1" w:styleId="30">
    <w:name w:val="Заголовок 3 Знак"/>
    <w:basedOn w:val="a0"/>
    <w:link w:val="3"/>
    <w:rsid w:val="008B160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8B160E"/>
    <w:rPr>
      <w:b/>
      <w:bCs/>
      <w:sz w:val="28"/>
      <w:szCs w:val="28"/>
    </w:rPr>
  </w:style>
  <w:style w:type="paragraph" w:styleId="21">
    <w:name w:val="Body Text Indent 2"/>
    <w:basedOn w:val="a"/>
    <w:link w:val="22"/>
    <w:rsid w:val="008B160E"/>
    <w:pPr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B160E"/>
    <w:rPr>
      <w:sz w:val="28"/>
    </w:rPr>
  </w:style>
  <w:style w:type="paragraph" w:styleId="33">
    <w:name w:val="Body Text 3"/>
    <w:basedOn w:val="a"/>
    <w:link w:val="34"/>
    <w:rsid w:val="008B160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B160E"/>
    <w:rPr>
      <w:sz w:val="16"/>
      <w:szCs w:val="16"/>
    </w:rPr>
  </w:style>
  <w:style w:type="character" w:styleId="af0">
    <w:name w:val="page number"/>
    <w:basedOn w:val="a0"/>
    <w:rsid w:val="008B160E"/>
  </w:style>
  <w:style w:type="paragraph" w:styleId="23">
    <w:name w:val="Body Text 2"/>
    <w:basedOn w:val="a"/>
    <w:link w:val="24"/>
    <w:rsid w:val="008B160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B160E"/>
    <w:rPr>
      <w:sz w:val="24"/>
      <w:szCs w:val="24"/>
    </w:rPr>
  </w:style>
  <w:style w:type="paragraph" w:customStyle="1" w:styleId="ConsNormal">
    <w:name w:val="ConsNormal"/>
    <w:rsid w:val="008B16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Title"/>
    <w:basedOn w:val="a"/>
    <w:link w:val="af2"/>
    <w:qFormat/>
    <w:rsid w:val="008B160E"/>
    <w:pPr>
      <w:ind w:firstLine="720"/>
      <w:jc w:val="center"/>
    </w:pPr>
    <w:rPr>
      <w:b/>
      <w:sz w:val="28"/>
      <w:szCs w:val="20"/>
    </w:rPr>
  </w:style>
  <w:style w:type="character" w:customStyle="1" w:styleId="af2">
    <w:name w:val="Название Знак"/>
    <w:basedOn w:val="a0"/>
    <w:link w:val="af1"/>
    <w:rsid w:val="008B160E"/>
    <w:rPr>
      <w:b/>
      <w:sz w:val="28"/>
    </w:rPr>
  </w:style>
  <w:style w:type="character" w:customStyle="1" w:styleId="25">
    <w:name w:val="Знак Знак2"/>
    <w:basedOn w:val="a0"/>
    <w:rsid w:val="008B160E"/>
    <w:rPr>
      <w:b/>
      <w:bCs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rsid w:val="008B1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1">
    <w:name w:val="Знак Знак4"/>
    <w:basedOn w:val="a0"/>
    <w:rsid w:val="008B160E"/>
    <w:rPr>
      <w:sz w:val="28"/>
    </w:rPr>
  </w:style>
  <w:style w:type="character" w:customStyle="1" w:styleId="35">
    <w:name w:val="Знак Знак3"/>
    <w:basedOn w:val="a0"/>
    <w:rsid w:val="008B160E"/>
    <w:rPr>
      <w:b/>
      <w:bCs/>
      <w:sz w:val="28"/>
      <w:szCs w:val="28"/>
    </w:rPr>
  </w:style>
  <w:style w:type="paragraph" w:customStyle="1" w:styleId="5ebd2">
    <w:name w:val="Ос5ebdовной текст 2"/>
    <w:basedOn w:val="a"/>
    <w:rsid w:val="008B160E"/>
    <w:pPr>
      <w:widowControl w:val="0"/>
      <w:ind w:firstLine="851"/>
      <w:jc w:val="both"/>
    </w:pPr>
    <w:rPr>
      <w:snapToGrid w:val="0"/>
      <w:sz w:val="28"/>
      <w:szCs w:val="20"/>
      <w:lang w:val="en-US"/>
    </w:rPr>
  </w:style>
  <w:style w:type="paragraph" w:customStyle="1" w:styleId="ConsPlusNonformat">
    <w:name w:val="ConsPlusNonformat"/>
    <w:rsid w:val="008B160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4">
    <w:name w:val="Знак Знак Знак"/>
    <w:basedOn w:val="a"/>
    <w:rsid w:val="008B1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8B160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5">
    <w:name w:val="?????????? ???????"/>
    <w:basedOn w:val="a"/>
    <w:rsid w:val="008B160E"/>
    <w:pPr>
      <w:widowControl w:val="0"/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Cs w:val="20"/>
    </w:rPr>
  </w:style>
  <w:style w:type="paragraph" w:styleId="af6">
    <w:name w:val="List Paragraph"/>
    <w:basedOn w:val="a"/>
    <w:uiPriority w:val="34"/>
    <w:qFormat/>
    <w:rsid w:val="008B160E"/>
    <w:pPr>
      <w:ind w:left="720"/>
      <w:contextualSpacing/>
    </w:pPr>
    <w:rPr>
      <w:sz w:val="20"/>
      <w:szCs w:val="20"/>
    </w:rPr>
  </w:style>
  <w:style w:type="paragraph" w:styleId="af7">
    <w:name w:val="No Spacing"/>
    <w:uiPriority w:val="1"/>
    <w:qFormat/>
    <w:rsid w:val="008B160E"/>
    <w:rPr>
      <w:rFonts w:ascii="Calibri" w:eastAsia="Calibri" w:hAnsi="Calibri"/>
      <w:sz w:val="22"/>
      <w:szCs w:val="22"/>
      <w:lang w:eastAsia="en-US"/>
    </w:rPr>
  </w:style>
  <w:style w:type="character" w:customStyle="1" w:styleId="WW8Num1z0">
    <w:name w:val="WW8Num1z0"/>
    <w:uiPriority w:val="99"/>
    <w:rsid w:val="008B160E"/>
    <w:rPr>
      <w:rFonts w:ascii="Times New Roman" w:hAnsi="Times New Roman"/>
    </w:rPr>
  </w:style>
  <w:style w:type="character" w:customStyle="1" w:styleId="WW8Num1z1">
    <w:name w:val="WW8Num1z1"/>
    <w:uiPriority w:val="99"/>
    <w:rsid w:val="008B160E"/>
    <w:rPr>
      <w:rFonts w:ascii="Courier New" w:hAnsi="Courier New"/>
    </w:rPr>
  </w:style>
  <w:style w:type="character" w:customStyle="1" w:styleId="WW8Num1z2">
    <w:name w:val="WW8Num1z2"/>
    <w:uiPriority w:val="99"/>
    <w:rsid w:val="008B160E"/>
    <w:rPr>
      <w:rFonts w:ascii="Wingdings" w:hAnsi="Wingdings"/>
    </w:rPr>
  </w:style>
  <w:style w:type="character" w:customStyle="1" w:styleId="WW8Num1z3">
    <w:name w:val="WW8Num1z3"/>
    <w:uiPriority w:val="99"/>
    <w:rsid w:val="008B160E"/>
    <w:rPr>
      <w:rFonts w:ascii="Symbol" w:hAnsi="Symbol"/>
    </w:rPr>
  </w:style>
  <w:style w:type="character" w:customStyle="1" w:styleId="WW8Num2z0">
    <w:name w:val="WW8Num2z0"/>
    <w:uiPriority w:val="99"/>
    <w:rsid w:val="008B160E"/>
    <w:rPr>
      <w:rFonts w:ascii="Symbol" w:hAnsi="Symbol"/>
    </w:rPr>
  </w:style>
  <w:style w:type="character" w:customStyle="1" w:styleId="WW8Num2z1">
    <w:name w:val="WW8Num2z1"/>
    <w:uiPriority w:val="99"/>
    <w:rsid w:val="008B160E"/>
    <w:rPr>
      <w:rFonts w:ascii="Courier New" w:hAnsi="Courier New"/>
    </w:rPr>
  </w:style>
  <w:style w:type="character" w:customStyle="1" w:styleId="WW8Num2z2">
    <w:name w:val="WW8Num2z2"/>
    <w:uiPriority w:val="99"/>
    <w:rsid w:val="008B160E"/>
    <w:rPr>
      <w:rFonts w:ascii="Wingdings" w:hAnsi="Wingdings"/>
    </w:rPr>
  </w:style>
  <w:style w:type="character" w:customStyle="1" w:styleId="11">
    <w:name w:val="Основной шрифт абзаца1"/>
    <w:uiPriority w:val="99"/>
    <w:rsid w:val="008B160E"/>
  </w:style>
  <w:style w:type="character" w:styleId="af8">
    <w:name w:val="Hyperlink"/>
    <w:basedOn w:val="a0"/>
    <w:uiPriority w:val="99"/>
    <w:rsid w:val="008B160E"/>
    <w:rPr>
      <w:rFonts w:cs="Times New Roman"/>
      <w:color w:val="000080"/>
      <w:u w:val="single"/>
    </w:rPr>
  </w:style>
  <w:style w:type="paragraph" w:customStyle="1" w:styleId="af9">
    <w:name w:val="Заголовок"/>
    <w:basedOn w:val="a"/>
    <w:next w:val="a7"/>
    <w:uiPriority w:val="99"/>
    <w:rsid w:val="008B160E"/>
    <w:pPr>
      <w:suppressAutoHyphens/>
      <w:jc w:val="center"/>
    </w:pPr>
    <w:rPr>
      <w:b/>
      <w:bCs/>
      <w:sz w:val="28"/>
      <w:lang w:eastAsia="zh-CN"/>
    </w:rPr>
  </w:style>
  <w:style w:type="paragraph" w:styleId="afa">
    <w:name w:val="List"/>
    <w:basedOn w:val="a7"/>
    <w:uiPriority w:val="99"/>
    <w:rsid w:val="008B160E"/>
    <w:pPr>
      <w:suppressAutoHyphens/>
      <w:spacing w:after="0"/>
      <w:jc w:val="both"/>
    </w:pPr>
    <w:rPr>
      <w:rFonts w:cs="Mangal"/>
      <w:sz w:val="24"/>
      <w:szCs w:val="24"/>
      <w:lang w:eastAsia="zh-CN"/>
    </w:rPr>
  </w:style>
  <w:style w:type="paragraph" w:styleId="afb">
    <w:name w:val="caption"/>
    <w:basedOn w:val="a"/>
    <w:uiPriority w:val="99"/>
    <w:qFormat/>
    <w:rsid w:val="008B160E"/>
    <w:pPr>
      <w:suppressLineNumbers/>
      <w:suppressAutoHyphens/>
      <w:spacing w:before="120" w:after="120"/>
    </w:pPr>
    <w:rPr>
      <w:rFonts w:cs="Mangal"/>
      <w:bCs/>
      <w:i/>
      <w:iCs/>
      <w:lang w:eastAsia="zh-CN"/>
    </w:rPr>
  </w:style>
  <w:style w:type="paragraph" w:customStyle="1" w:styleId="12">
    <w:name w:val="Указатель1"/>
    <w:basedOn w:val="a"/>
    <w:uiPriority w:val="99"/>
    <w:rsid w:val="008B160E"/>
    <w:pPr>
      <w:suppressLineNumbers/>
      <w:suppressAutoHyphens/>
    </w:pPr>
    <w:rPr>
      <w:rFonts w:cs="Mangal"/>
      <w:bCs/>
      <w:sz w:val="20"/>
      <w:szCs w:val="20"/>
      <w:lang w:eastAsia="zh-CN"/>
    </w:rPr>
  </w:style>
  <w:style w:type="paragraph" w:styleId="afc">
    <w:name w:val="Subtitle"/>
    <w:basedOn w:val="a"/>
    <w:next w:val="a7"/>
    <w:link w:val="afd"/>
    <w:uiPriority w:val="99"/>
    <w:qFormat/>
    <w:rsid w:val="008B160E"/>
    <w:pPr>
      <w:suppressAutoHyphens/>
      <w:jc w:val="center"/>
    </w:pPr>
    <w:rPr>
      <w:b/>
      <w:bCs/>
      <w:spacing w:val="20"/>
      <w:sz w:val="32"/>
      <w:lang w:eastAsia="zh-CN"/>
    </w:rPr>
  </w:style>
  <w:style w:type="character" w:customStyle="1" w:styleId="afd">
    <w:name w:val="Подзаголовок Знак"/>
    <w:basedOn w:val="a0"/>
    <w:link w:val="afc"/>
    <w:uiPriority w:val="99"/>
    <w:rsid w:val="008B160E"/>
    <w:rPr>
      <w:b/>
      <w:bCs/>
      <w:spacing w:val="20"/>
      <w:sz w:val="32"/>
      <w:szCs w:val="24"/>
      <w:lang w:eastAsia="zh-CN"/>
    </w:rPr>
  </w:style>
  <w:style w:type="paragraph" w:customStyle="1" w:styleId="ConsTitle">
    <w:name w:val="ConsTitle"/>
    <w:uiPriority w:val="99"/>
    <w:rsid w:val="008B160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210">
    <w:name w:val="Основной текст 21"/>
    <w:basedOn w:val="a"/>
    <w:uiPriority w:val="99"/>
    <w:rsid w:val="008B160E"/>
    <w:pPr>
      <w:suppressAutoHyphens/>
      <w:jc w:val="center"/>
    </w:pPr>
    <w:rPr>
      <w:lang w:eastAsia="zh-CN"/>
    </w:rPr>
  </w:style>
  <w:style w:type="paragraph" w:styleId="afe">
    <w:name w:val="Normal (Web)"/>
    <w:basedOn w:val="a"/>
    <w:uiPriority w:val="99"/>
    <w:rsid w:val="008B160E"/>
    <w:pPr>
      <w:suppressAutoHyphens/>
      <w:spacing w:before="280" w:after="280"/>
    </w:pPr>
    <w:rPr>
      <w:lang w:eastAsia="zh-CN"/>
    </w:rPr>
  </w:style>
  <w:style w:type="paragraph" w:customStyle="1" w:styleId="aff">
    <w:name w:val="Содержимое врезки"/>
    <w:basedOn w:val="a7"/>
    <w:uiPriority w:val="99"/>
    <w:rsid w:val="008B160E"/>
    <w:pPr>
      <w:suppressAutoHyphens/>
      <w:spacing w:after="0"/>
      <w:jc w:val="both"/>
    </w:pPr>
    <w:rPr>
      <w:sz w:val="24"/>
      <w:szCs w:val="24"/>
      <w:lang w:eastAsia="zh-CN"/>
    </w:rPr>
  </w:style>
  <w:style w:type="paragraph" w:customStyle="1" w:styleId="aff0">
    <w:name w:val="Содержимое таблицы"/>
    <w:basedOn w:val="a"/>
    <w:uiPriority w:val="99"/>
    <w:rsid w:val="008B160E"/>
    <w:pPr>
      <w:suppressLineNumbers/>
      <w:suppressAutoHyphens/>
    </w:pPr>
    <w:rPr>
      <w:bCs/>
      <w:sz w:val="20"/>
      <w:szCs w:val="20"/>
      <w:lang w:eastAsia="zh-CN"/>
    </w:rPr>
  </w:style>
  <w:style w:type="paragraph" w:customStyle="1" w:styleId="aff1">
    <w:name w:val="Заголовок таблицы"/>
    <w:basedOn w:val="aff0"/>
    <w:uiPriority w:val="99"/>
    <w:rsid w:val="008B160E"/>
    <w:pPr>
      <w:jc w:val="center"/>
    </w:pPr>
    <w:rPr>
      <w:b/>
    </w:rPr>
  </w:style>
  <w:style w:type="paragraph" w:customStyle="1" w:styleId="13">
    <w:name w:val="Абзац списка1"/>
    <w:basedOn w:val="a"/>
    <w:uiPriority w:val="99"/>
    <w:rsid w:val="008B16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8B160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ff2">
    <w:name w:val="Знак Знак Знак Знак"/>
    <w:basedOn w:val="a"/>
    <w:uiPriority w:val="99"/>
    <w:rsid w:val="008B160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Базовый"/>
    <w:rsid w:val="008B160E"/>
    <w:pPr>
      <w:tabs>
        <w:tab w:val="left" w:pos="708"/>
      </w:tabs>
      <w:suppressAutoHyphens/>
      <w:spacing w:line="100" w:lineRule="atLeast"/>
    </w:pPr>
    <w:rPr>
      <w:bCs/>
      <w:lang w:eastAsia="zh-CN"/>
    </w:rPr>
  </w:style>
  <w:style w:type="paragraph" w:customStyle="1" w:styleId="Default">
    <w:name w:val="Default"/>
    <w:rsid w:val="00412DE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27237-F795-406F-A1AC-B75D77CD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KFINKURSK</Company>
  <LinksUpToDate>false</LinksUpToDate>
  <CharactersWithSpaces>16038</CharactersWithSpaces>
  <SharedDoc>false</SharedDoc>
  <HLinks>
    <vt:vector size="12" baseType="variant">
      <vt:variant>
        <vt:i4>7929972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consultantplus://offline/main?base=LAW;n=113289;fld=134</vt:lpwstr>
      </vt:variant>
      <vt:variant>
        <vt:lpwstr/>
      </vt:variant>
      <vt:variant>
        <vt:i4>2031711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consultantplus://offline/ref=6B0B5CF0DBD8C7E7F5E46B45CAFB99563E28F3A50F76E7E0E4E5EFCEEAL2c0M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Bocharova_N</dc:creator>
  <cp:lastModifiedBy>Ivanovna Natalya</cp:lastModifiedBy>
  <cp:revision>7</cp:revision>
  <cp:lastPrinted>2023-03-10T08:39:00Z</cp:lastPrinted>
  <dcterms:created xsi:type="dcterms:W3CDTF">2023-03-13T14:17:00Z</dcterms:created>
  <dcterms:modified xsi:type="dcterms:W3CDTF">2023-03-14T13:23:00Z</dcterms:modified>
</cp:coreProperties>
</file>