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11" w:rsidRDefault="00684EBE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</w:t>
      </w:r>
      <w:r w:rsidR="00E67A93">
        <w:rPr>
          <w:b/>
          <w:bCs/>
          <w:szCs w:val="28"/>
        </w:rPr>
        <w:t>Коммунаровский сельсовет</w:t>
      </w:r>
      <w:r>
        <w:rPr>
          <w:b/>
          <w:bCs/>
          <w:szCs w:val="28"/>
        </w:rPr>
        <w:t>» Беловского района Курской области</w:t>
      </w:r>
    </w:p>
    <w:p w:rsidR="00BC4011" w:rsidRDefault="00BC40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C4011" w:rsidRDefault="00E67A9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«12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февраля 2019 года</w:t>
      </w:r>
    </w:p>
    <w:p w:rsidR="00BC4011" w:rsidRDefault="0079422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</w:t>
      </w:r>
      <w:r w:rsidR="00AE35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Переверзевка</w:t>
      </w:r>
    </w:p>
    <w:p w:rsidR="00BC4011" w:rsidRDefault="00BC4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31.01.2019 №1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Беловского района Курской области».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</w:t>
      </w:r>
      <w:r w:rsidR="0079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частников публичных слушаний: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слушания проводились 12</w:t>
      </w:r>
      <w:r w:rsidR="0079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2019 года в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79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здания магазина.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в </w:t>
      </w:r>
      <w:r w:rsidR="0079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поступило заявлений  – 0 шт.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Шевцов Б.И. 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</w:t>
      </w:r>
      <w:r w:rsidR="0079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было предложено голосовать по вопросу  внесения изменений в правила землепользования и застройки муниципального образования «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</w:t>
      </w:r>
      <w:r w:rsidR="0079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79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проголосовали за поддержание  проекта  по внесению изменений в правила землепользования и застройки муниципального образования «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Заключение: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согласие участников слушаний, выраженное на проведенных публичных слушаниях, рекомендовать –  утвердить проект  внесения изменений в правила землепользования и застройки муниципального образования «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BC4011" w:rsidRDefault="00BC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EBE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</w:t>
      </w:r>
    </w:p>
    <w:p w:rsidR="00684EBE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BC4011" w:rsidRDefault="00BC4011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BC4011">
      <w:pPr>
        <w:rPr>
          <w:rFonts w:ascii="Times New Roman" w:hAnsi="Times New Roman" w:cs="Times New Roman"/>
          <w:sz w:val="28"/>
          <w:szCs w:val="28"/>
        </w:rPr>
      </w:pPr>
    </w:p>
    <w:p w:rsidR="00BC4011" w:rsidRDefault="00BC4011"/>
    <w:sectPr w:rsidR="00BC4011" w:rsidSect="00BC401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3250"/>
    <w:multiLevelType w:val="multilevel"/>
    <w:tmpl w:val="F2C4D57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320EDA"/>
    <w:multiLevelType w:val="multilevel"/>
    <w:tmpl w:val="E9DAEE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011"/>
    <w:rsid w:val="00684EBE"/>
    <w:rsid w:val="0079422F"/>
    <w:rsid w:val="00AE3548"/>
    <w:rsid w:val="00B03D32"/>
    <w:rsid w:val="00BC4011"/>
    <w:rsid w:val="00E67A93"/>
    <w:rsid w:val="00EF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BC40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C4011"/>
    <w:pPr>
      <w:spacing w:after="140" w:line="288" w:lineRule="auto"/>
    </w:pPr>
  </w:style>
  <w:style w:type="paragraph" w:styleId="a5">
    <w:name w:val="List"/>
    <w:basedOn w:val="a4"/>
    <w:rsid w:val="00BC4011"/>
    <w:rPr>
      <w:rFonts w:cs="Mangal"/>
    </w:rPr>
  </w:style>
  <w:style w:type="paragraph" w:customStyle="1" w:styleId="Caption">
    <w:name w:val="Caption"/>
    <w:basedOn w:val="a"/>
    <w:qFormat/>
    <w:rsid w:val="00BC40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C401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2019-02-12T09:49:00Z</cp:lastPrinted>
  <dcterms:created xsi:type="dcterms:W3CDTF">2019-02-12T10:01:00Z</dcterms:created>
  <dcterms:modified xsi:type="dcterms:W3CDTF">2019-02-12T10:01:00Z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