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7A65A1" w:rsidRDefault="005841D3" w:rsidP="007A65A1">
      <w:pPr>
        <w:keepNext/>
        <w:jc w:val="center"/>
        <w:rPr>
          <w:rFonts w:ascii="Arial" w:hAnsi="Arial" w:cs="Arial"/>
          <w:b/>
          <w:lang w:eastAsia="zh-CN"/>
        </w:rPr>
      </w:pPr>
      <w:r w:rsidRPr="007A65A1">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pt;height:50pt;z-index:251656704;visibility:hidden#_x0000_t75" filled="t" stroked="t">
            <v:stroke joinstyle="round"/>
            <v:path o:extrusionok="t" gradientshapeok="f" o:connecttype="segments"/>
            <o:lock v:ext="edit" aspectratio="f" selection="t"/>
          </v:shape>
        </w:pict>
      </w:r>
      <w:r w:rsidRPr="007A65A1">
        <w:rPr>
          <w:rFonts w:ascii="Arial" w:hAnsi="Arial" w:cs="Arial"/>
          <w:b/>
          <w:noProof/>
        </w:rPr>
        <w:pict>
          <v:shape id="_x0000_i0" o:spid="_x0000_i1025" type="#_x0000_t75" style="width:18pt;height:18pt;mso-wrap-distance-left:0;mso-wrap-distance-top:0;mso-wrap-distance-right:0;mso-wrap-distance-bottom:0">
            <v:imagedata r:id="rId8" o:title=""/>
            <v:path textboxrect="0,0,0,0"/>
          </v:shape>
        </w:pict>
      </w:r>
      <w:r w:rsidRPr="007A65A1">
        <w:rPr>
          <w:rFonts w:ascii="Arial" w:hAnsi="Arial" w:cs="Arial"/>
          <w:b/>
          <w:noProof/>
        </w:rPr>
        <w:pict>
          <v:shape id="_x0000_s1028" type="#_x0000_t75" style="position:absolute;left:0;text-align:left;margin-left:0;margin-top:0;width:50pt;height:50pt;z-index:251657728;visibility:hidden;mso-position-horizontal-relative:text;mso-position-vertical-relative:text#_x0000_t75" filled="t" stroked="t">
            <v:stroke joinstyle="round"/>
            <v:path o:extrusionok="t" gradientshapeok="f" o:connecttype="segments"/>
            <o:lock v:ext="edit" aspectratio="f" selection="t"/>
          </v:shape>
        </w:pict>
      </w:r>
      <w:r w:rsidRPr="007A65A1">
        <w:rPr>
          <w:rFonts w:ascii="Arial" w:hAnsi="Arial" w:cs="Arial"/>
          <w:b/>
          <w:noProof/>
        </w:rPr>
        <w:pict>
          <v:shape id="_x0000_i1026" type="#_x0000_t75" style="width:79.5pt;height:90.75pt;mso-wrap-distance-left:0;mso-wrap-distance-top:0;mso-wrap-distance-right:0;mso-wrap-distance-bottom:0">
            <v:imagedata r:id="rId9" o:title=""/>
            <v:path textboxrect="0,0,0,0"/>
          </v:shape>
        </w:pict>
      </w:r>
    </w:p>
    <w:p w:rsidR="00DB2262" w:rsidRPr="007A65A1" w:rsidRDefault="00DB2262" w:rsidP="007A65A1">
      <w:pPr>
        <w:keepNext/>
        <w:jc w:val="center"/>
        <w:rPr>
          <w:rFonts w:ascii="Arial" w:hAnsi="Arial" w:cs="Arial"/>
          <w:b/>
          <w:lang w:eastAsia="zh-CN"/>
        </w:rPr>
      </w:pPr>
    </w:p>
    <w:p w:rsidR="00DB2262" w:rsidRPr="007A65A1" w:rsidRDefault="00372353" w:rsidP="007A65A1">
      <w:pPr>
        <w:keepNext/>
        <w:jc w:val="center"/>
        <w:rPr>
          <w:rFonts w:ascii="Arial" w:hAnsi="Arial" w:cs="Arial"/>
          <w:b/>
          <w:sz w:val="32"/>
          <w:szCs w:val="32"/>
          <w:lang w:eastAsia="zh-CN"/>
        </w:rPr>
      </w:pPr>
      <w:r w:rsidRPr="007A65A1">
        <w:rPr>
          <w:rFonts w:ascii="Arial" w:hAnsi="Arial" w:cs="Arial"/>
          <w:b/>
          <w:sz w:val="32"/>
          <w:szCs w:val="32"/>
          <w:lang w:eastAsia="zh-CN"/>
        </w:rPr>
        <w:t>АДМИНИСТРАЦИЯ</w:t>
      </w:r>
    </w:p>
    <w:p w:rsidR="007A65A1" w:rsidRPr="007A65A1" w:rsidRDefault="00372353" w:rsidP="007A65A1">
      <w:pPr>
        <w:jc w:val="center"/>
        <w:rPr>
          <w:rFonts w:ascii="Arial" w:eastAsia="SimSun" w:hAnsi="Arial" w:cs="Arial"/>
          <w:b/>
          <w:sz w:val="32"/>
          <w:szCs w:val="32"/>
          <w:lang w:eastAsia="zh-CN" w:bidi="hi-IN"/>
        </w:rPr>
      </w:pPr>
      <w:r w:rsidRPr="007A65A1">
        <w:rPr>
          <w:rFonts w:ascii="Arial" w:eastAsia="SimSun" w:hAnsi="Arial" w:cs="Arial"/>
          <w:b/>
          <w:sz w:val="32"/>
          <w:szCs w:val="32"/>
          <w:lang w:eastAsia="zh-CN" w:bidi="hi-IN"/>
        </w:rPr>
        <w:t>БЕЛОВСКОГО РАЙОНА</w:t>
      </w:r>
    </w:p>
    <w:p w:rsidR="00DB2262" w:rsidRPr="007A65A1" w:rsidRDefault="00372353" w:rsidP="007A65A1">
      <w:pPr>
        <w:jc w:val="center"/>
        <w:rPr>
          <w:rFonts w:ascii="Arial" w:eastAsia="SimSun" w:hAnsi="Arial" w:cs="Arial"/>
          <w:b/>
          <w:sz w:val="32"/>
          <w:szCs w:val="32"/>
          <w:lang w:eastAsia="zh-CN" w:bidi="hi-IN"/>
        </w:rPr>
      </w:pPr>
      <w:r w:rsidRPr="007A65A1">
        <w:rPr>
          <w:rFonts w:ascii="Arial" w:eastAsia="SimSun" w:hAnsi="Arial" w:cs="Arial"/>
          <w:b/>
          <w:sz w:val="32"/>
          <w:szCs w:val="32"/>
          <w:lang w:eastAsia="zh-CN" w:bidi="hi-IN"/>
        </w:rPr>
        <w:t>КУРСКОЙ ОБЛАСТИ</w:t>
      </w:r>
    </w:p>
    <w:p w:rsidR="00DB2262" w:rsidRPr="007A65A1" w:rsidRDefault="00DB2262" w:rsidP="007A65A1">
      <w:pPr>
        <w:jc w:val="center"/>
        <w:rPr>
          <w:rFonts w:ascii="Arial" w:eastAsia="SimSun" w:hAnsi="Arial" w:cs="Arial"/>
          <w:b/>
          <w:sz w:val="32"/>
          <w:szCs w:val="32"/>
          <w:lang w:eastAsia="zh-CN" w:bidi="hi-IN"/>
        </w:rPr>
      </w:pPr>
    </w:p>
    <w:p w:rsidR="00DB2262" w:rsidRPr="007A65A1" w:rsidRDefault="00372353" w:rsidP="007A65A1">
      <w:pPr>
        <w:jc w:val="center"/>
        <w:rPr>
          <w:rFonts w:ascii="Arial" w:eastAsia="SimSun" w:hAnsi="Arial" w:cs="Arial"/>
          <w:b/>
          <w:sz w:val="32"/>
          <w:szCs w:val="32"/>
          <w:lang w:eastAsia="zh-CN" w:bidi="hi-IN"/>
        </w:rPr>
      </w:pPr>
      <w:r w:rsidRPr="007A65A1">
        <w:rPr>
          <w:rFonts w:ascii="Arial" w:eastAsia="SimSun" w:hAnsi="Arial" w:cs="Arial"/>
          <w:b/>
          <w:sz w:val="32"/>
          <w:szCs w:val="32"/>
          <w:lang w:eastAsia="zh-CN" w:bidi="hi-IN"/>
        </w:rPr>
        <w:t>ПОСТАНОВЛЕНИЕ</w:t>
      </w:r>
    </w:p>
    <w:p w:rsidR="00DB2262" w:rsidRPr="007A65A1" w:rsidRDefault="00D90ED1" w:rsidP="007A65A1">
      <w:pPr>
        <w:spacing w:after="240"/>
        <w:contextualSpacing/>
        <w:jc w:val="center"/>
        <w:rPr>
          <w:rFonts w:ascii="Arial" w:eastAsia="SimSun" w:hAnsi="Arial" w:cs="Arial"/>
          <w:b/>
          <w:sz w:val="32"/>
          <w:szCs w:val="32"/>
          <w:lang w:eastAsia="zh-CN" w:bidi="hi-IN"/>
        </w:rPr>
      </w:pPr>
      <w:r w:rsidRPr="007A65A1">
        <w:rPr>
          <w:rFonts w:ascii="Arial" w:eastAsia="Liberation Serif" w:hAnsi="Arial" w:cs="Arial"/>
          <w:b/>
          <w:sz w:val="32"/>
          <w:szCs w:val="32"/>
          <w:lang w:eastAsia="zh-CN" w:bidi="hi-IN"/>
        </w:rPr>
        <w:t>от 2</w:t>
      </w:r>
      <w:r w:rsidR="00E43B85" w:rsidRPr="007A65A1">
        <w:rPr>
          <w:rFonts w:ascii="Arial" w:eastAsia="Liberation Serif" w:hAnsi="Arial" w:cs="Arial"/>
          <w:b/>
          <w:sz w:val="32"/>
          <w:szCs w:val="32"/>
          <w:lang w:eastAsia="zh-CN" w:bidi="hi-IN"/>
        </w:rPr>
        <w:t>3</w:t>
      </w:r>
      <w:r w:rsidR="00AA792E" w:rsidRPr="007A65A1">
        <w:rPr>
          <w:rFonts w:ascii="Arial" w:eastAsia="Liberation Serif" w:hAnsi="Arial" w:cs="Arial"/>
          <w:b/>
          <w:sz w:val="32"/>
          <w:szCs w:val="32"/>
          <w:lang w:eastAsia="zh-CN" w:bidi="hi-IN"/>
        </w:rPr>
        <w:t>.12</w:t>
      </w:r>
      <w:r w:rsidR="00372353" w:rsidRPr="007A65A1">
        <w:rPr>
          <w:rFonts w:ascii="Arial" w:eastAsia="Liberation Serif" w:hAnsi="Arial" w:cs="Arial"/>
          <w:b/>
          <w:sz w:val="32"/>
          <w:szCs w:val="32"/>
          <w:lang w:eastAsia="zh-CN" w:bidi="hi-IN"/>
        </w:rPr>
        <w:t>.</w:t>
      </w:r>
      <w:r w:rsidR="007B5FCD" w:rsidRPr="007A65A1">
        <w:rPr>
          <w:rFonts w:ascii="Arial" w:eastAsia="SimSun" w:hAnsi="Arial" w:cs="Arial"/>
          <w:b/>
          <w:sz w:val="32"/>
          <w:szCs w:val="32"/>
          <w:lang w:eastAsia="zh-CN" w:bidi="hi-IN"/>
        </w:rPr>
        <w:t xml:space="preserve">2020 г. № </w:t>
      </w:r>
      <w:r w:rsidR="00863C65" w:rsidRPr="007A65A1">
        <w:rPr>
          <w:rFonts w:ascii="Arial" w:eastAsia="SimSun" w:hAnsi="Arial" w:cs="Arial"/>
          <w:b/>
          <w:sz w:val="32"/>
          <w:szCs w:val="32"/>
          <w:lang w:eastAsia="zh-CN" w:bidi="hi-IN"/>
        </w:rPr>
        <w:t>8</w:t>
      </w:r>
      <w:r w:rsidR="00803C63" w:rsidRPr="007A65A1">
        <w:rPr>
          <w:rFonts w:ascii="Arial" w:eastAsia="SimSun" w:hAnsi="Arial" w:cs="Arial"/>
          <w:b/>
          <w:sz w:val="32"/>
          <w:szCs w:val="32"/>
          <w:lang w:eastAsia="zh-CN" w:bidi="hi-IN"/>
        </w:rPr>
        <w:t>9</w:t>
      </w:r>
      <w:r w:rsidR="00FD3AA3" w:rsidRPr="007A65A1">
        <w:rPr>
          <w:rFonts w:ascii="Arial" w:eastAsia="SimSun" w:hAnsi="Arial" w:cs="Arial"/>
          <w:b/>
          <w:sz w:val="32"/>
          <w:szCs w:val="32"/>
          <w:lang w:eastAsia="zh-CN" w:bidi="hi-IN"/>
        </w:rPr>
        <w:t>7</w:t>
      </w:r>
    </w:p>
    <w:p w:rsidR="00863C65" w:rsidRPr="007A65A1" w:rsidRDefault="00863C65" w:rsidP="007A65A1">
      <w:pPr>
        <w:spacing w:after="240"/>
        <w:contextualSpacing/>
        <w:jc w:val="center"/>
        <w:rPr>
          <w:rFonts w:ascii="Arial" w:eastAsia="SimSun" w:hAnsi="Arial" w:cs="Arial"/>
          <w:b/>
          <w:sz w:val="32"/>
          <w:szCs w:val="32"/>
          <w:lang w:eastAsia="zh-CN" w:bidi="hi-IN"/>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left="29" w:right="34"/>
        <w:jc w:val="center"/>
        <w:rPr>
          <w:rFonts w:ascii="Arial" w:hAnsi="Arial" w:cs="Arial"/>
          <w:b/>
          <w:color w:val="000000"/>
          <w:spacing w:val="2"/>
          <w:sz w:val="32"/>
          <w:szCs w:val="32"/>
          <w:highlight w:val="white"/>
        </w:rPr>
      </w:pPr>
      <w:r w:rsidRPr="007A65A1">
        <w:rPr>
          <w:rFonts w:ascii="Arial" w:hAnsi="Arial" w:cs="Arial"/>
          <w:b/>
          <w:color w:val="000000"/>
          <w:sz w:val="32"/>
          <w:szCs w:val="32"/>
        </w:rPr>
        <w:t>О муниципальном опорном центре</w:t>
      </w:r>
      <w:r>
        <w:rPr>
          <w:rFonts w:ascii="Arial" w:hAnsi="Arial" w:cs="Arial"/>
          <w:b/>
          <w:color w:val="000000"/>
          <w:sz w:val="32"/>
          <w:szCs w:val="32"/>
        </w:rPr>
        <w:t xml:space="preserve"> </w:t>
      </w:r>
      <w:r w:rsidRPr="007A65A1">
        <w:rPr>
          <w:rFonts w:ascii="Arial" w:hAnsi="Arial" w:cs="Arial"/>
          <w:b/>
          <w:color w:val="000000"/>
          <w:spacing w:val="2"/>
          <w:sz w:val="32"/>
          <w:szCs w:val="32"/>
          <w:highlight w:val="white"/>
        </w:rPr>
        <w:t xml:space="preserve">дополнительного образования детей Беловского района </w:t>
      </w:r>
    </w:p>
    <w:p w:rsidR="007A65A1" w:rsidRPr="007A65A1" w:rsidRDefault="007A65A1" w:rsidP="007A65A1">
      <w:pPr>
        <w:pBdr>
          <w:top w:val="none" w:sz="0" w:space="0" w:color="auto"/>
          <w:left w:val="none" w:sz="0" w:space="0" w:color="auto"/>
          <w:bottom w:val="none" w:sz="0" w:space="0" w:color="auto"/>
          <w:right w:val="none" w:sz="0" w:space="0" w:color="auto"/>
          <w:between w:val="none" w:sz="0" w:space="0" w:color="auto"/>
        </w:pBdr>
        <w:ind w:left="29" w:right="34"/>
        <w:jc w:val="center"/>
        <w:rPr>
          <w:rFonts w:ascii="Arial" w:hAnsi="Arial" w:cs="Arial"/>
          <w:b/>
          <w:color w:val="000000"/>
          <w:sz w:val="32"/>
          <w:szCs w:val="32"/>
        </w:rPr>
      </w:pPr>
      <w:r w:rsidRPr="007A65A1">
        <w:rPr>
          <w:rFonts w:ascii="Arial" w:hAnsi="Arial" w:cs="Arial"/>
          <w:b/>
          <w:color w:val="000000"/>
          <w:spacing w:val="2"/>
          <w:sz w:val="32"/>
          <w:szCs w:val="32"/>
          <w:highlight w:val="white"/>
        </w:rPr>
        <w:t>Курской области</w:t>
      </w:r>
    </w:p>
    <w:p w:rsidR="002D63E4" w:rsidRPr="007A65A1" w:rsidRDefault="002D63E4" w:rsidP="007A65A1">
      <w:pPr>
        <w:spacing w:after="240"/>
        <w:contextualSpacing/>
        <w:jc w:val="both"/>
        <w:rPr>
          <w:rFonts w:ascii="Arial" w:eastAsia="SimSun" w:hAnsi="Arial" w:cs="Arial"/>
          <w:b/>
          <w:lang w:eastAsia="zh-CN" w:bidi="hi-IN"/>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3" w:firstLine="709"/>
        <w:jc w:val="both"/>
        <w:rPr>
          <w:rFonts w:ascii="Arial" w:hAnsi="Arial" w:cs="Arial"/>
          <w:color w:val="000000"/>
        </w:rPr>
      </w:pPr>
      <w:proofErr w:type="gramStart"/>
      <w:r w:rsidRPr="007A65A1">
        <w:rPr>
          <w:rFonts w:ascii="Arial" w:hAnsi="Arial" w:cs="Arial"/>
          <w:color w:val="000000"/>
        </w:rPr>
        <w:t>В целях реализации мероприятий регионального проекта, обеспечивающего достижение целей, показателей и результатов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14 декабря 2018 года № 16, в том числе результата 1.13. федерального проекта «Во всех субъектах Российской Федерации внедрена целевая модель развития региональных систем дополнительного образованиядетей</w:t>
      </w:r>
      <w:proofErr w:type="gramEnd"/>
      <w:r w:rsidRPr="007A65A1">
        <w:rPr>
          <w:rFonts w:ascii="Arial" w:hAnsi="Arial" w:cs="Arial"/>
          <w:color w:val="000000"/>
        </w:rPr>
        <w:t>», внедрения целевой модели развития региональных систем дополнительного образования детей (далее – Целевая модель</w:t>
      </w:r>
      <w:proofErr w:type="gramStart"/>
      <w:r w:rsidRPr="007A65A1">
        <w:rPr>
          <w:rFonts w:ascii="Arial" w:hAnsi="Arial" w:cs="Arial"/>
          <w:color w:val="000000"/>
        </w:rPr>
        <w:t>)н</w:t>
      </w:r>
      <w:proofErr w:type="gramEnd"/>
      <w:r w:rsidRPr="007A65A1">
        <w:rPr>
          <w:rFonts w:ascii="Arial" w:hAnsi="Arial" w:cs="Arial"/>
          <w:color w:val="000000"/>
        </w:rPr>
        <w:t>а территории Беловского района Курской области в 2021 году, на основании приказа Министерства просвещения Российской Федерации от 3 сентября 2019 года № 467 «Об утверждении Целевой модели развития региональных систем дополнительного образования детей», Администрация Беловского района Курской области ПОСТАНОВЛЯЕТ:</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i/>
          <w:color w:val="000000"/>
        </w:rPr>
      </w:pPr>
      <w:r w:rsidRPr="007A65A1">
        <w:rPr>
          <w:rFonts w:ascii="Arial" w:hAnsi="Arial" w:cs="Arial"/>
          <w:color w:val="000000"/>
        </w:rPr>
        <w:t>1.</w:t>
      </w:r>
      <w:r w:rsidR="007A65A1">
        <w:rPr>
          <w:rFonts w:ascii="Arial" w:hAnsi="Arial" w:cs="Arial"/>
          <w:color w:val="000000"/>
        </w:rPr>
        <w:t xml:space="preserve"> </w:t>
      </w:r>
      <w:r w:rsidRPr="007A65A1">
        <w:rPr>
          <w:rFonts w:ascii="Arial" w:hAnsi="Arial" w:cs="Arial"/>
          <w:color w:val="000000"/>
        </w:rPr>
        <w:t>Создать муниципальный опорный центр дополнительного образования детей Беловского района Курской области (далее МОЦ) на базе муниципального казенного образовательного учреждения дополнительного образования "</w:t>
      </w:r>
      <w:proofErr w:type="spellStart"/>
      <w:r w:rsidRPr="007A65A1">
        <w:rPr>
          <w:rFonts w:ascii="Arial" w:hAnsi="Arial" w:cs="Arial"/>
          <w:color w:val="000000"/>
        </w:rPr>
        <w:t>Беловский</w:t>
      </w:r>
      <w:proofErr w:type="spellEnd"/>
      <w:r w:rsidRPr="007A65A1">
        <w:rPr>
          <w:rFonts w:ascii="Arial" w:hAnsi="Arial" w:cs="Arial"/>
          <w:color w:val="000000"/>
        </w:rPr>
        <w:t xml:space="preserve"> дом детского творчества" Беловского района Курской области. </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i/>
          <w:color w:val="000000"/>
        </w:rPr>
      </w:pPr>
      <w:r w:rsidRPr="007A65A1">
        <w:rPr>
          <w:rFonts w:ascii="Arial" w:hAnsi="Arial" w:cs="Arial"/>
          <w:color w:val="000000"/>
        </w:rPr>
        <w:t>2.</w:t>
      </w:r>
      <w:r w:rsidR="007A65A1">
        <w:rPr>
          <w:rFonts w:ascii="Arial" w:hAnsi="Arial" w:cs="Arial"/>
          <w:color w:val="000000"/>
        </w:rPr>
        <w:t xml:space="preserve"> </w:t>
      </w:r>
      <w:r w:rsidRPr="007A65A1">
        <w:rPr>
          <w:rFonts w:ascii="Arial" w:hAnsi="Arial" w:cs="Arial"/>
          <w:color w:val="000000"/>
        </w:rPr>
        <w:t>Утвердить положение о муниципальном опорном центре дополнительного образования детей Беловского района Курской области, согласно приложению № 1.</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i/>
          <w:color w:val="000000"/>
        </w:rPr>
      </w:pPr>
      <w:r w:rsidRPr="007A65A1">
        <w:rPr>
          <w:rFonts w:ascii="Arial" w:hAnsi="Arial" w:cs="Arial"/>
          <w:color w:val="000000"/>
        </w:rPr>
        <w:t>3.</w:t>
      </w:r>
      <w:r w:rsidR="007A65A1">
        <w:rPr>
          <w:rFonts w:ascii="Arial" w:hAnsi="Arial" w:cs="Arial"/>
          <w:color w:val="000000"/>
        </w:rPr>
        <w:t xml:space="preserve"> </w:t>
      </w:r>
      <w:r w:rsidRPr="007A65A1">
        <w:rPr>
          <w:rFonts w:ascii="Arial" w:hAnsi="Arial" w:cs="Arial"/>
          <w:color w:val="000000"/>
        </w:rPr>
        <w:t xml:space="preserve">Определить координатором деятельности муниципального опорного центра дополнительного образования детей Беловского </w:t>
      </w:r>
      <w:proofErr w:type="spellStart"/>
      <w:r w:rsidRPr="007A65A1">
        <w:rPr>
          <w:rFonts w:ascii="Arial" w:hAnsi="Arial" w:cs="Arial"/>
          <w:color w:val="000000"/>
        </w:rPr>
        <w:t>районаШаповалова</w:t>
      </w:r>
      <w:proofErr w:type="spellEnd"/>
      <w:r w:rsidRPr="007A65A1">
        <w:rPr>
          <w:rFonts w:ascii="Arial" w:hAnsi="Arial" w:cs="Arial"/>
          <w:color w:val="000000"/>
        </w:rPr>
        <w:t xml:space="preserve"> Андрея Валентиновича, начальника </w:t>
      </w:r>
      <w:proofErr w:type="gramStart"/>
      <w:r w:rsidRPr="007A65A1">
        <w:rPr>
          <w:rFonts w:ascii="Arial" w:hAnsi="Arial" w:cs="Arial"/>
          <w:color w:val="000000"/>
        </w:rPr>
        <w:t>Управления образования Администрации Беловского района Курской области</w:t>
      </w:r>
      <w:proofErr w:type="gramEnd"/>
      <w:r w:rsidRPr="007A65A1">
        <w:rPr>
          <w:rFonts w:ascii="Arial" w:hAnsi="Arial" w:cs="Arial"/>
          <w:color w:val="000000"/>
        </w:rPr>
        <w:t xml:space="preserve">. </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i/>
          <w:color w:val="000000"/>
        </w:rPr>
      </w:pPr>
      <w:r w:rsidRPr="007A65A1">
        <w:rPr>
          <w:rFonts w:ascii="Arial" w:hAnsi="Arial" w:cs="Arial"/>
          <w:color w:val="000000"/>
        </w:rPr>
        <w:t>4.</w:t>
      </w:r>
      <w:r w:rsidR="007A65A1">
        <w:rPr>
          <w:rFonts w:ascii="Arial" w:hAnsi="Arial" w:cs="Arial"/>
          <w:color w:val="000000"/>
        </w:rPr>
        <w:t xml:space="preserve"> </w:t>
      </w:r>
      <w:r w:rsidRPr="007A65A1">
        <w:rPr>
          <w:rFonts w:ascii="Arial" w:hAnsi="Arial" w:cs="Arial"/>
          <w:color w:val="000000"/>
        </w:rPr>
        <w:t>Директору муниципального казенного образовательного учреждения дополнительного образования "</w:t>
      </w:r>
      <w:proofErr w:type="spellStart"/>
      <w:r w:rsidRPr="007A65A1">
        <w:rPr>
          <w:rFonts w:ascii="Arial" w:hAnsi="Arial" w:cs="Arial"/>
          <w:color w:val="000000"/>
        </w:rPr>
        <w:t>Беловский</w:t>
      </w:r>
      <w:proofErr w:type="spellEnd"/>
      <w:r w:rsidRPr="007A65A1">
        <w:rPr>
          <w:rFonts w:ascii="Arial" w:hAnsi="Arial" w:cs="Arial"/>
          <w:color w:val="000000"/>
        </w:rPr>
        <w:t xml:space="preserve"> дом детского творчества" Беловского района Курской области (</w:t>
      </w:r>
      <w:proofErr w:type="spellStart"/>
      <w:r w:rsidRPr="007A65A1">
        <w:rPr>
          <w:rFonts w:ascii="Arial" w:hAnsi="Arial" w:cs="Arial"/>
          <w:color w:val="000000"/>
        </w:rPr>
        <w:t>Кельина.Л.Г</w:t>
      </w:r>
      <w:proofErr w:type="spellEnd"/>
      <w:r w:rsidRPr="007A65A1">
        <w:rPr>
          <w:rFonts w:ascii="Arial" w:hAnsi="Arial" w:cs="Arial"/>
          <w:color w:val="000000"/>
        </w:rPr>
        <w:t>.) обеспечить функционирование муниципального опорного центра дополнительного образования детей на территории Беловского района Курской области.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i/>
          <w:color w:val="000000"/>
        </w:rPr>
      </w:pPr>
      <w:r w:rsidRPr="007A65A1">
        <w:rPr>
          <w:rFonts w:ascii="Arial" w:hAnsi="Arial" w:cs="Arial"/>
          <w:color w:val="000000"/>
        </w:rPr>
        <w:lastRenderedPageBreak/>
        <w:t xml:space="preserve">5. </w:t>
      </w:r>
      <w:proofErr w:type="gramStart"/>
      <w:r w:rsidRPr="007A65A1">
        <w:rPr>
          <w:rFonts w:ascii="Arial" w:hAnsi="Arial" w:cs="Arial"/>
          <w:color w:val="000000"/>
        </w:rPr>
        <w:t>Контроль за</w:t>
      </w:r>
      <w:proofErr w:type="gramEnd"/>
      <w:r w:rsidRPr="007A65A1">
        <w:rPr>
          <w:rFonts w:ascii="Arial" w:hAnsi="Arial" w:cs="Arial"/>
          <w:color w:val="000000"/>
        </w:rPr>
        <w:t xml:space="preserve"> исполнением настоящего постановления возложить на заместителя главы Администрации Беловского района Курской области Ярыгина А.М.</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color w:val="000000"/>
        </w:rPr>
      </w:pPr>
      <w:r w:rsidRPr="007A65A1">
        <w:rPr>
          <w:rFonts w:ascii="Arial" w:hAnsi="Arial" w:cs="Arial"/>
          <w:color w:val="000000"/>
        </w:rPr>
        <w:t xml:space="preserve">6. Настоящее постановление вступает в силу со дня опубликования.  </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jc w:val="both"/>
        <w:rPr>
          <w:rFonts w:ascii="Arial" w:hAnsi="Arial" w:cs="Arial"/>
          <w:color w:val="000000"/>
        </w:rPr>
      </w:pPr>
      <w:r w:rsidRPr="007A65A1">
        <w:rPr>
          <w:rFonts w:ascii="Arial" w:hAnsi="Arial" w:cs="Arial"/>
          <w:color w:val="000000"/>
        </w:rPr>
        <w:t>Глава Беловского района</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jc w:val="both"/>
        <w:rPr>
          <w:rFonts w:ascii="Arial" w:hAnsi="Arial" w:cs="Arial"/>
          <w:color w:val="000000"/>
        </w:rPr>
      </w:pPr>
      <w:r w:rsidRPr="007A65A1">
        <w:rPr>
          <w:rFonts w:ascii="Arial" w:hAnsi="Arial" w:cs="Arial"/>
          <w:color w:val="000000"/>
        </w:rPr>
        <w:t xml:space="preserve">Курской области                                        </w:t>
      </w:r>
      <w:r w:rsidR="007A65A1">
        <w:rPr>
          <w:rFonts w:ascii="Arial" w:hAnsi="Arial" w:cs="Arial"/>
          <w:color w:val="000000"/>
        </w:rPr>
        <w:t xml:space="preserve">               </w:t>
      </w:r>
      <w:r w:rsidRPr="007A65A1">
        <w:rPr>
          <w:rFonts w:ascii="Arial" w:hAnsi="Arial" w:cs="Arial"/>
          <w:color w:val="000000"/>
        </w:rPr>
        <w:t xml:space="preserve">                             Н.В. Волобуев</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25" w:firstLine="708"/>
        <w:jc w:val="both"/>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P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right"/>
        <w:rPr>
          <w:rFonts w:ascii="Arial" w:hAnsi="Arial" w:cs="Arial"/>
          <w:color w:val="000000"/>
        </w:rPr>
      </w:pPr>
    </w:p>
    <w:p w:rsidR="007A65A1" w:rsidRPr="007A65A1" w:rsidRDefault="007A65A1" w:rsidP="007A65A1">
      <w:pPr>
        <w:ind w:right="50"/>
        <w:jc w:val="right"/>
        <w:rPr>
          <w:rFonts w:ascii="Arial" w:hAnsi="Arial" w:cs="Arial"/>
        </w:rPr>
      </w:pPr>
      <w:r w:rsidRPr="007A65A1">
        <w:rPr>
          <w:rFonts w:ascii="Arial" w:hAnsi="Arial" w:cs="Arial"/>
        </w:rPr>
        <w:lastRenderedPageBreak/>
        <w:t xml:space="preserve">Приложение № 1 </w:t>
      </w:r>
    </w:p>
    <w:p w:rsidR="007A65A1" w:rsidRPr="007A65A1" w:rsidRDefault="007A65A1" w:rsidP="007A65A1">
      <w:pPr>
        <w:ind w:right="50"/>
        <w:jc w:val="right"/>
        <w:rPr>
          <w:rFonts w:ascii="Arial" w:hAnsi="Arial" w:cs="Arial"/>
        </w:rPr>
      </w:pPr>
      <w:r w:rsidRPr="007A65A1">
        <w:rPr>
          <w:rFonts w:ascii="Arial" w:hAnsi="Arial" w:cs="Arial"/>
        </w:rPr>
        <w:t>к постановлению Администрации Беловского района Курской области</w:t>
      </w:r>
    </w:p>
    <w:p w:rsidR="007A65A1" w:rsidRPr="007A65A1" w:rsidRDefault="007A65A1" w:rsidP="007A65A1">
      <w:pPr>
        <w:ind w:right="50"/>
        <w:jc w:val="right"/>
        <w:rPr>
          <w:rFonts w:ascii="Arial" w:hAnsi="Arial" w:cs="Arial"/>
        </w:rPr>
      </w:pPr>
      <w:r>
        <w:rPr>
          <w:rFonts w:ascii="Arial" w:hAnsi="Arial" w:cs="Arial"/>
        </w:rPr>
        <w:t>от 21.12.</w:t>
      </w:r>
      <w:r w:rsidRPr="007A65A1">
        <w:rPr>
          <w:rFonts w:ascii="Arial" w:hAnsi="Arial" w:cs="Arial"/>
        </w:rPr>
        <w:t>2020</w:t>
      </w:r>
      <w:r>
        <w:rPr>
          <w:rFonts w:ascii="Arial" w:hAnsi="Arial" w:cs="Arial"/>
        </w:rPr>
        <w:t xml:space="preserve"> </w:t>
      </w:r>
      <w:r w:rsidRPr="007A65A1">
        <w:rPr>
          <w:rFonts w:ascii="Arial" w:hAnsi="Arial" w:cs="Arial"/>
        </w:rPr>
        <w:t>г. №884</w:t>
      </w:r>
    </w:p>
    <w:p w:rsidR="007A65A1" w:rsidRPr="007A65A1" w:rsidRDefault="007A65A1" w:rsidP="007A65A1">
      <w:pPr>
        <w:pBdr>
          <w:top w:val="none" w:sz="0" w:space="0" w:color="auto"/>
          <w:left w:val="none" w:sz="0" w:space="0" w:color="auto"/>
          <w:bottom w:val="none" w:sz="0" w:space="0" w:color="auto"/>
          <w:right w:val="none" w:sz="0" w:space="0" w:color="auto"/>
          <w:between w:val="none" w:sz="0" w:space="0" w:color="auto"/>
        </w:pBdr>
        <w:ind w:right="50"/>
        <w:jc w:val="center"/>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center"/>
        <w:rPr>
          <w:rFonts w:ascii="Arial" w:hAnsi="Arial" w:cs="Arial"/>
          <w:b/>
          <w:color w:val="000000"/>
          <w:sz w:val="32"/>
          <w:szCs w:val="32"/>
        </w:rPr>
      </w:pPr>
      <w:r w:rsidRPr="007A65A1">
        <w:rPr>
          <w:rFonts w:ascii="Arial" w:hAnsi="Arial" w:cs="Arial"/>
          <w:b/>
          <w:color w:val="000000"/>
          <w:sz w:val="32"/>
          <w:szCs w:val="32"/>
        </w:rPr>
        <w:t>ПОЛОЖЕНИЕ</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center"/>
        <w:rPr>
          <w:rFonts w:ascii="Arial" w:hAnsi="Arial" w:cs="Arial"/>
          <w:b/>
          <w:color w:val="000000"/>
          <w:spacing w:val="2"/>
          <w:sz w:val="32"/>
          <w:szCs w:val="32"/>
          <w:highlight w:val="white"/>
        </w:rPr>
      </w:pPr>
      <w:r w:rsidRPr="007A65A1">
        <w:rPr>
          <w:rFonts w:ascii="Arial" w:hAnsi="Arial" w:cs="Arial"/>
          <w:b/>
          <w:color w:val="000000"/>
          <w:sz w:val="32"/>
          <w:szCs w:val="32"/>
        </w:rPr>
        <w:t xml:space="preserve">о муниципальном опорном центре дополнительного образования детей </w:t>
      </w:r>
      <w:bookmarkStart w:id="0" w:name="_GoBack"/>
      <w:bookmarkEnd w:id="0"/>
      <w:r w:rsidRPr="007A65A1">
        <w:rPr>
          <w:rFonts w:ascii="Arial" w:hAnsi="Arial" w:cs="Arial"/>
          <w:b/>
          <w:color w:val="000000"/>
          <w:sz w:val="32"/>
          <w:szCs w:val="32"/>
        </w:rPr>
        <w:t>Беловского района</w:t>
      </w:r>
      <w:r w:rsidRPr="007A65A1">
        <w:rPr>
          <w:rFonts w:ascii="Arial" w:hAnsi="Arial" w:cs="Arial"/>
          <w:b/>
          <w:color w:val="000000"/>
          <w:spacing w:val="2"/>
          <w:sz w:val="32"/>
          <w:szCs w:val="32"/>
          <w:highlight w:val="white"/>
        </w:rPr>
        <w:t xml:space="preserve"> Курской области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center"/>
        <w:rPr>
          <w:rFonts w:ascii="Arial" w:hAnsi="Arial" w:cs="Arial"/>
          <w:b/>
          <w:color w:val="000000"/>
          <w:spacing w:val="2"/>
          <w:sz w:val="32"/>
          <w:szCs w:val="32"/>
          <w:highlight w:val="white"/>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color w:val="000000"/>
          <w:spacing w:val="2"/>
          <w:sz w:val="28"/>
          <w:szCs w:val="28"/>
        </w:rPr>
      </w:pPr>
      <w:r w:rsidRPr="007A65A1">
        <w:rPr>
          <w:rFonts w:ascii="Arial" w:hAnsi="Arial" w:cs="Arial"/>
          <w:b/>
          <w:color w:val="000000"/>
          <w:spacing w:val="2"/>
          <w:sz w:val="28"/>
          <w:szCs w:val="28"/>
          <w:highlight w:val="white"/>
        </w:rPr>
        <w:t>1.</w:t>
      </w:r>
      <w:r w:rsidR="007A65A1" w:rsidRPr="007A65A1">
        <w:rPr>
          <w:rFonts w:ascii="Arial" w:hAnsi="Arial" w:cs="Arial"/>
          <w:b/>
          <w:color w:val="000000"/>
          <w:spacing w:val="2"/>
          <w:sz w:val="28"/>
          <w:szCs w:val="28"/>
        </w:rPr>
        <w:t xml:space="preserve"> </w:t>
      </w:r>
      <w:r w:rsidRPr="007A65A1">
        <w:rPr>
          <w:rFonts w:ascii="Arial" w:hAnsi="Arial" w:cs="Arial"/>
          <w:b/>
          <w:color w:val="000000"/>
          <w:spacing w:val="2"/>
          <w:sz w:val="28"/>
          <w:szCs w:val="28"/>
        </w:rPr>
        <w:t>Общие положения</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center"/>
        <w:rPr>
          <w:rFonts w:ascii="Arial" w:hAnsi="Arial" w:cs="Arial"/>
          <w:color w:val="000000"/>
          <w:spacing w:val="2"/>
          <w:highlight w:val="white"/>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 xml:space="preserve">1.1. Настоящее положение определяет порядок создания, цель, задачи, структуру, функции и систему </w:t>
      </w:r>
      <w:proofErr w:type="gramStart"/>
      <w:r w:rsidRPr="007A65A1">
        <w:rPr>
          <w:rFonts w:ascii="Arial" w:hAnsi="Arial" w:cs="Arial"/>
          <w:color w:val="000000"/>
        </w:rPr>
        <w:t>управления муниципального опорного центра дополнительного образования детей Беловского района Курской</w:t>
      </w:r>
      <w:proofErr w:type="gramEnd"/>
      <w:r w:rsidRPr="007A65A1">
        <w:rPr>
          <w:rFonts w:ascii="Arial" w:hAnsi="Arial" w:cs="Arial"/>
          <w:color w:val="000000"/>
        </w:rPr>
        <w:t xml:space="preserve"> области (далее –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 xml:space="preserve">1.2. </w:t>
      </w:r>
      <w:proofErr w:type="gramStart"/>
      <w:r w:rsidRPr="007A65A1">
        <w:rPr>
          <w:rFonts w:ascii="Arial" w:hAnsi="Arial" w:cs="Arial"/>
          <w:color w:val="000000"/>
        </w:rPr>
        <w:t>МОЦ создается в рамках реализации регионального проекта, обеспечивающего достижение целей, показателей и результатов федерального проекта «Успех каждого ребенка» национального проекта «Образование», в соответствии с распоряжением Правительства от 27 июня 2019 года № 119-рп «О мерах по внедрению целевой модели развития региональной системы дополнительного образования детей в 2020-2024 годах» на территории  Беловского района Курской области.</w:t>
      </w:r>
      <w:proofErr w:type="gramEnd"/>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1.3.</w:t>
      </w:r>
      <w:r w:rsidR="007A65A1" w:rsidRPr="007A65A1">
        <w:rPr>
          <w:rFonts w:ascii="Arial" w:hAnsi="Arial" w:cs="Arial"/>
          <w:color w:val="000000"/>
        </w:rPr>
        <w:t xml:space="preserve"> </w:t>
      </w:r>
      <w:proofErr w:type="gramStart"/>
      <w:r w:rsidRPr="007A65A1">
        <w:rPr>
          <w:rFonts w:ascii="Arial" w:hAnsi="Arial" w:cs="Arial"/>
          <w:color w:val="000000"/>
        </w:rPr>
        <w:t>МОЦ, созданный на базе муниципального казенного образовательного учреждения дополнительного образования "</w:t>
      </w:r>
      <w:proofErr w:type="spellStart"/>
      <w:r w:rsidRPr="007A65A1">
        <w:rPr>
          <w:rFonts w:ascii="Arial" w:hAnsi="Arial" w:cs="Arial"/>
          <w:color w:val="000000"/>
        </w:rPr>
        <w:t>Беловский</w:t>
      </w:r>
      <w:proofErr w:type="spellEnd"/>
      <w:r w:rsidRPr="007A65A1">
        <w:rPr>
          <w:rFonts w:ascii="Arial" w:hAnsi="Arial" w:cs="Arial"/>
          <w:color w:val="000000"/>
        </w:rPr>
        <w:t xml:space="preserve"> дом детского творчества" Беловского района Курской области, является ядром системы дополнительного образования детей в Беловском районе и ресурсным центром, обеспечивающим согласованное развитие дополнительных общеобразовательных программ для детей различной направленности (технической, естественно-научной, художественной, социально-гуманитарной, туристско-краеведческой, физкультурно-спортивной), осуществляет организационное, методическое и аналитическое сопровождение и мониторинг развития системы дополнительного образования детей в</w:t>
      </w:r>
      <w:proofErr w:type="gramEnd"/>
      <w:r w:rsidRPr="007A65A1">
        <w:rPr>
          <w:rFonts w:ascii="Arial" w:hAnsi="Arial" w:cs="Arial"/>
          <w:color w:val="000000"/>
        </w:rPr>
        <w:t xml:space="preserve"> </w:t>
      </w:r>
      <w:proofErr w:type="gramStart"/>
      <w:r w:rsidRPr="007A65A1">
        <w:rPr>
          <w:rFonts w:ascii="Arial" w:hAnsi="Arial" w:cs="Arial"/>
          <w:color w:val="000000"/>
        </w:rPr>
        <w:t>Беловском</w:t>
      </w:r>
      <w:proofErr w:type="gramEnd"/>
      <w:r w:rsidRPr="007A65A1">
        <w:rPr>
          <w:rFonts w:ascii="Arial" w:hAnsi="Arial" w:cs="Arial"/>
          <w:color w:val="000000"/>
        </w:rPr>
        <w:t xml:space="preserve">  районе.</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1.4.</w:t>
      </w:r>
      <w:r w:rsidR="007A65A1" w:rsidRPr="007A65A1">
        <w:rPr>
          <w:rFonts w:ascii="Arial" w:hAnsi="Arial" w:cs="Arial"/>
          <w:color w:val="000000"/>
        </w:rPr>
        <w:t xml:space="preserve"> </w:t>
      </w:r>
      <w:r w:rsidRPr="007A65A1">
        <w:rPr>
          <w:rFonts w:ascii="Arial" w:hAnsi="Arial" w:cs="Arial"/>
          <w:color w:val="000000"/>
        </w:rPr>
        <w:t>МОЦ обеспечивает эффективное взаимодействие с региональным модельным центром дополнительного образования детей и другими участниками регионального проекта, обеспечивающего достижение целей, показателей и результатов федерального проекта «Успех каждого ребенка» национального проекта «Образование» в Беловском  районе Курской области.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1.5. МОЦ в своей деятельности руководствуется:</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 Федеральным законом от 29 декабря 2012 года № 273-ФЗ "Об образовании в Российской Федерации";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 xml:space="preserve">- приказом Министерства просвещения Российской Федерации от 03 сентября 2019 года № 467 «Об утверждении Целевой </w:t>
      </w:r>
      <w:proofErr w:type="gramStart"/>
      <w:r w:rsidRPr="007A65A1">
        <w:rPr>
          <w:rFonts w:ascii="Arial" w:hAnsi="Arial" w:cs="Arial"/>
          <w:color w:val="000000"/>
        </w:rPr>
        <w:t>модели развития региональных систем дополнительного образования детей</w:t>
      </w:r>
      <w:proofErr w:type="gramEnd"/>
      <w:r w:rsidRPr="007A65A1">
        <w:rPr>
          <w:rFonts w:ascii="Arial" w:hAnsi="Arial" w:cs="Arial"/>
          <w:color w:val="000000"/>
        </w:rPr>
        <w:t>»</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 xml:space="preserve">- распоряжением Правительства от 27 июня 2019 года № 119-рп «О мерах по внедрению целевой </w:t>
      </w:r>
      <w:proofErr w:type="gramStart"/>
      <w:r w:rsidRPr="007A65A1">
        <w:rPr>
          <w:rFonts w:ascii="Arial" w:hAnsi="Arial" w:cs="Arial"/>
          <w:color w:val="000000"/>
        </w:rPr>
        <w:t>модели развития региональной системы дополнительного образования детей</w:t>
      </w:r>
      <w:proofErr w:type="gramEnd"/>
      <w:r w:rsidRPr="007A65A1">
        <w:rPr>
          <w:rFonts w:ascii="Arial" w:hAnsi="Arial" w:cs="Arial"/>
          <w:color w:val="000000"/>
        </w:rPr>
        <w:t xml:space="preserve"> в 2020-2024 годах»;</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 Уставом муниципального казенного образовательного учреждения дополнительного образования "</w:t>
      </w:r>
      <w:proofErr w:type="spellStart"/>
      <w:r w:rsidRPr="007A65A1">
        <w:rPr>
          <w:rFonts w:ascii="Arial" w:hAnsi="Arial" w:cs="Arial"/>
          <w:color w:val="000000"/>
        </w:rPr>
        <w:t>Беловский</w:t>
      </w:r>
      <w:proofErr w:type="spellEnd"/>
      <w:r w:rsidRPr="007A65A1">
        <w:rPr>
          <w:rFonts w:ascii="Arial" w:hAnsi="Arial" w:cs="Arial"/>
          <w:color w:val="000000"/>
        </w:rPr>
        <w:t xml:space="preserve"> дом детского творчества" Беловского района Курской области; </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color w:val="000000"/>
        </w:rPr>
      </w:pPr>
      <w:r w:rsidRPr="007A65A1">
        <w:rPr>
          <w:rFonts w:ascii="Arial" w:hAnsi="Arial" w:cs="Arial"/>
          <w:color w:val="000000"/>
        </w:rPr>
        <w:t>- настоящим Положением.</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firstLine="708"/>
        <w:jc w:val="both"/>
        <w:rPr>
          <w:rFonts w:ascii="Arial" w:hAnsi="Arial" w:cs="Arial"/>
          <w:i/>
          <w:color w:val="000000"/>
        </w:rPr>
      </w:pPr>
      <w:r w:rsidRPr="007A65A1">
        <w:rPr>
          <w:rFonts w:ascii="Arial" w:hAnsi="Arial" w:cs="Arial"/>
          <w:color w:val="000000"/>
        </w:rPr>
        <w:t xml:space="preserve">1.6. МОЦ не является юридическим лицом, его деятельность не влечет за собой изменений типа и вида, организационно-правовой формы </w:t>
      </w:r>
      <w:r w:rsidRPr="007A65A1">
        <w:rPr>
          <w:rFonts w:ascii="Arial" w:hAnsi="Arial" w:cs="Arial"/>
          <w:color w:val="000000"/>
        </w:rPr>
        <w:lastRenderedPageBreak/>
        <w:t>муниципального казенного образовательного учреждения дополнительного образования "</w:t>
      </w:r>
      <w:proofErr w:type="spellStart"/>
      <w:r w:rsidRPr="007A65A1">
        <w:rPr>
          <w:rFonts w:ascii="Arial" w:hAnsi="Arial" w:cs="Arial"/>
          <w:color w:val="000000"/>
        </w:rPr>
        <w:t>Беловский</w:t>
      </w:r>
      <w:proofErr w:type="spellEnd"/>
      <w:r w:rsidRPr="007A65A1">
        <w:rPr>
          <w:rFonts w:ascii="Arial" w:hAnsi="Arial" w:cs="Arial"/>
          <w:color w:val="000000"/>
        </w:rPr>
        <w:t xml:space="preserve"> дом детского творчества" Беловского района Курской области</w:t>
      </w:r>
      <w:r w:rsidRPr="007A65A1">
        <w:rPr>
          <w:rFonts w:ascii="Arial" w:hAnsi="Arial" w:cs="Arial"/>
          <w:i/>
          <w:color w:val="000000"/>
        </w:rPr>
        <w:t>.</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jc w:val="center"/>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color w:val="000000"/>
          <w:sz w:val="28"/>
          <w:szCs w:val="28"/>
        </w:rPr>
      </w:pPr>
      <w:r w:rsidRPr="007A65A1">
        <w:rPr>
          <w:rFonts w:ascii="Arial" w:hAnsi="Arial" w:cs="Arial"/>
          <w:b/>
          <w:color w:val="000000"/>
          <w:sz w:val="28"/>
          <w:szCs w:val="28"/>
        </w:rPr>
        <w:t>2. Цель деятельности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50"/>
        <w:rPr>
          <w:rFonts w:ascii="Arial" w:hAnsi="Arial" w:cs="Arial"/>
          <w:b/>
          <w:color w:val="000000"/>
          <w:sz w:val="28"/>
          <w:szCs w:val="28"/>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92" w:firstLine="708"/>
        <w:jc w:val="both"/>
        <w:rPr>
          <w:rFonts w:ascii="Arial" w:hAnsi="Arial" w:cs="Arial"/>
          <w:color w:val="000000"/>
        </w:rPr>
      </w:pPr>
      <w:r w:rsidRPr="007A65A1">
        <w:rPr>
          <w:rFonts w:ascii="Arial" w:hAnsi="Arial" w:cs="Arial"/>
          <w:color w:val="000000"/>
        </w:rPr>
        <w:t xml:space="preserve">2.1. </w:t>
      </w:r>
      <w:proofErr w:type="gramStart"/>
      <w:r w:rsidRPr="007A65A1">
        <w:rPr>
          <w:rFonts w:ascii="Arial" w:hAnsi="Arial" w:cs="Arial"/>
          <w:color w:val="000000"/>
        </w:rPr>
        <w:t>Целью деятельности МОЦ является создание условий для обеспечения в Беловском районе эффективной системы взаимодействия при реализации современных, вариативных и востребованных дополнительных общеобразовательных программ различной направленности для детей, обеспечивающих достижение показателей развития системы дополнительного образования детей, установленных указами Президента Российской Федерации, внедрение на территории Беловского района Курской области целевой модели развития дополнительного образования детей.</w:t>
      </w:r>
      <w:proofErr w:type="gramEnd"/>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92"/>
        <w:jc w:val="both"/>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color w:val="000000"/>
          <w:sz w:val="28"/>
          <w:szCs w:val="28"/>
        </w:rPr>
      </w:pPr>
      <w:r w:rsidRPr="007A65A1">
        <w:rPr>
          <w:rFonts w:ascii="Arial" w:hAnsi="Arial" w:cs="Arial"/>
          <w:b/>
          <w:color w:val="000000"/>
          <w:sz w:val="28"/>
          <w:szCs w:val="28"/>
        </w:rPr>
        <w:t>3. Задачи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19"/>
        <w:jc w:val="both"/>
        <w:rPr>
          <w:rFonts w:ascii="Arial" w:hAnsi="Arial" w:cs="Arial"/>
          <w:b/>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3.1. Задачами деятельности МОЦ являются:</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 осуществление организационной, методической, нормативно-правовой, экспертно-консультационной поддержки участников системы взаимодействия в сфере дополнительного образования детей;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выявление, формирование и распространение лучших практик реализации современных, вариативных и востребованных дополнительных общеобразовательных программ различных направленностей для детей;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выявление инфраструктурного, материально-технического и кадрового потенциала Беловского района Курской области в системе дополнительного образования детей;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формирование и распространение моделей сетевого взаимодействия при реализации образовательных программ;</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Беловского района Курской области;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обеспечение функционирования муниципального сегмента общедоступного навигатора в системе дополнительного образования детей в Беловском районе Курской области, в том числе содержательное наполнение навигатора;</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развитие системы управления в сфере дополнительного образования детей с применением современных организационных, правовых и финансово-</w:t>
      </w:r>
      <w:proofErr w:type="gramStart"/>
      <w:r w:rsidRPr="007A65A1">
        <w:rPr>
          <w:rFonts w:ascii="Arial" w:hAnsi="Arial" w:cs="Arial"/>
          <w:color w:val="000000"/>
        </w:rPr>
        <w:t>экономических механизмов</w:t>
      </w:r>
      <w:proofErr w:type="gramEnd"/>
      <w:r w:rsidRPr="007A65A1">
        <w:rPr>
          <w:rFonts w:ascii="Arial" w:hAnsi="Arial" w:cs="Arial"/>
          <w:color w:val="000000"/>
        </w:rPr>
        <w:t xml:space="preserve"> управления и развития муниципальной системы, учитывающих демографические, социально-экономические и социокультурные особенности Беловского района Курской области, с использованием механизмов независимой оценки;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426"/>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организационное, методическое и аналитическое содействие муниципальным учреждениям, реализующим программы дополнительного образования;</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 xml:space="preserve">организационно-техническое и методическое сопровождение </w:t>
      </w:r>
      <w:proofErr w:type="gramStart"/>
      <w:r w:rsidRPr="007A65A1">
        <w:rPr>
          <w:rFonts w:ascii="Arial" w:hAnsi="Arial" w:cs="Arial"/>
          <w:color w:val="000000"/>
        </w:rPr>
        <w:t>внедрения модели персонифицированного финансирования дополнительного образования детей</w:t>
      </w:r>
      <w:proofErr w:type="gramEnd"/>
      <w:r w:rsidRPr="007A65A1">
        <w:rPr>
          <w:rFonts w:ascii="Arial" w:hAnsi="Arial" w:cs="Arial"/>
          <w:color w:val="000000"/>
        </w:rPr>
        <w:t xml:space="preserve"> в Беловском районе Курской области;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 xml:space="preserve">создание условий и механизмов для выявления, сопровождения и поддержки одаренных детей на территории Беловского района Курской области. </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right="-19"/>
        <w:jc w:val="both"/>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color w:val="000000"/>
          <w:sz w:val="28"/>
          <w:szCs w:val="28"/>
        </w:rPr>
      </w:pPr>
      <w:r w:rsidRPr="007A65A1">
        <w:rPr>
          <w:rFonts w:ascii="Arial" w:hAnsi="Arial" w:cs="Arial"/>
          <w:b/>
          <w:color w:val="000000"/>
          <w:sz w:val="28"/>
          <w:szCs w:val="28"/>
        </w:rPr>
        <w:t>4. Функции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lastRenderedPageBreak/>
        <w:tab/>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4.1. МОЦ осуществляет следующие функции: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 xml:space="preserve">выполняет функции организационной, методической, нормативно-правовой и экспертно-консультационной поддержки в региональной системе дополнительного образования детей, обеспечивающей согласованное развитие дополнительных общеобразовательных программ для детей различной направленности (технической, </w:t>
      </w:r>
      <w:proofErr w:type="gramStart"/>
      <w:r w:rsidRPr="007A65A1">
        <w:rPr>
          <w:rFonts w:ascii="Arial" w:hAnsi="Arial" w:cs="Arial"/>
          <w:color w:val="000000"/>
        </w:rPr>
        <w:t>естественно-научной</w:t>
      </w:r>
      <w:proofErr w:type="gramEnd"/>
      <w:r w:rsidRPr="007A65A1">
        <w:rPr>
          <w:rFonts w:ascii="Arial" w:hAnsi="Arial" w:cs="Arial"/>
          <w:color w:val="000000"/>
        </w:rPr>
        <w:t>, художественной, социально-педагогической, туристско-краеведческой, физкультурно-спортивной), способствует формированию особенной социокультурной среды современного развития дополнительного образования детей в Беловском районе Курской области;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содействует распространению лучших практик реализации современных, вариативных и востребованных дополнительных общеобразовательных программ для детей различных направленностей;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проводит выявление и анализ лучших практик в Беловском районе Курской области;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 предоставляет информацию о выявленных лучших практиках в Региональный модельный центр дополнительного образования детей (далее – РМЦ ДОД, способствует их продвижению;</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 w:val="left" w:pos="1134"/>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осуществляет внедрение лучших практик, выявленных в Беловском районе, а также лучших практик других субъектов Российской Федерации;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 xml:space="preserve">обеспечивает апробацию и внедрение в организациях дополнительного образования детей </w:t>
      </w:r>
      <w:proofErr w:type="spellStart"/>
      <w:r w:rsidRPr="007A65A1">
        <w:rPr>
          <w:rFonts w:ascii="Arial" w:hAnsi="Arial" w:cs="Arial"/>
          <w:color w:val="000000"/>
        </w:rPr>
        <w:t>разноуровневых</w:t>
      </w:r>
      <w:proofErr w:type="spellEnd"/>
      <w:r w:rsidRPr="007A65A1">
        <w:rPr>
          <w:rFonts w:ascii="Arial" w:hAnsi="Arial" w:cs="Arial"/>
          <w:color w:val="000000"/>
        </w:rPr>
        <w:t xml:space="preserve"> программ, обеспечивающих получение детьми навыков и умений ознакомительного, базового и углубленного уровней;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создает, апробирует и внедряет модели обеспечения равного доступа к современным и вариативным дополнительным общеобразовательным программам;</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оказывает организационно-методическую поддержку по реализации дополнительных общеобразовательных программ в муниципальных организациях, реализующих программы дополнительного образования;</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proofErr w:type="gramStart"/>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обеспечивает взаимодействие между участниками регионального проекта, обеспечивающего достижение целей, показателей и результатов федерального проекта «Успех каждого ребенка» национального проекта «Образование» в Беловском районе Курской области, в том числе реализует программы сотрудничества между различными организациями на уровне Администрации Беловского района Курской области, а также осуществляет организационно-техническое сопровождение реализации обязательств Администрации Беловского района в рамках реализации соглашений о сотрудничестве в сфере дополнительного</w:t>
      </w:r>
      <w:proofErr w:type="gramEnd"/>
      <w:r w:rsidRPr="007A65A1">
        <w:rPr>
          <w:rFonts w:ascii="Arial" w:hAnsi="Arial" w:cs="Arial"/>
          <w:color w:val="000000"/>
        </w:rPr>
        <w:t xml:space="preserve"> образования детей;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содействует качественному развитию организаций дополнительного образования детей, в том числе: проводит оценку существующих рисков управленческого, материально-технического, кадрового и методического несоответствия организаций, реализующих дополнительные общеобразовательные программы, современным требованиям системы дополнительного образования детей в Российской Федерации;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оказывает методическую, информационную и организационную помощь организациям, реализующим дополнительные общеобразовательные программы;</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proofErr w:type="gramStart"/>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 xml:space="preserve">стимулирует использование сетевой формы реализации программ дополнительного образования, в том числе: участвует в разработке "типовых" программ, содержащих механизмы выявления и внедрения лучших практик сетевого взаимодействия в системе дополнительного образования детей, </w:t>
      </w:r>
      <w:r w:rsidRPr="007A65A1">
        <w:rPr>
          <w:rFonts w:ascii="Arial" w:hAnsi="Arial" w:cs="Arial"/>
          <w:color w:val="000000"/>
        </w:rPr>
        <w:lastRenderedPageBreak/>
        <w:t>содействует привлечению образовательных организаций среднего и высшего образования, учреждений культуры и спорта к реализации дополнительных общеобразовательных программ, участвует в разработке предложений по созданию системы льгот и преференций для развития сетевого</w:t>
      </w:r>
      <w:proofErr w:type="gramEnd"/>
      <w:r w:rsidRPr="007A65A1">
        <w:rPr>
          <w:rFonts w:ascii="Arial" w:hAnsi="Arial" w:cs="Arial"/>
          <w:color w:val="000000"/>
        </w:rPr>
        <w:t xml:space="preserve"> взаимодействия в системе дополнительного образования детей;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содействует проведению "летних школ", профильных смен по различным направлениям дополнительного образования детей, в том числе: разрабатывает общеобразовательные программы для организаций летнего отдыха и проведения заочных школ, оказывает организационно-методическую поддержку по реализации дополнительных общеобразовательных программ в организациях летнего отдыха и проведения заочных школ;</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обеспечивает реализацию мер по непрерывному развитию педагогических и управленческих кадров системы дополнительного образования детей, проводит анализ потребности Беловского района Курской области в кадрах системы дополнительного образования детей;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обеспечивает реализацию мероприятий по информированию и просвещению родителей в области дополнительного образования детей;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организует стажировки специалистов МОЦ, а также руководителей и педагогов организаций, реализующих дополнительные общеобразовательные программы, в РМЦ ДОД и (или) других ресурсных центрах;</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proofErr w:type="gramStart"/>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 xml:space="preserve">обеспечивает информационное сопровождение мероприятий регионального проекта, обеспечивающего достижение целей, показателей и результатов федерального проекта «Успех каждого ребенка» национального проекта «Образование», иных мероприятий для детей и молодежи в Беловском районе, в том числе: участвует в реализации </w:t>
      </w:r>
      <w:proofErr w:type="spellStart"/>
      <w:r w:rsidRPr="007A65A1">
        <w:rPr>
          <w:rFonts w:ascii="Arial" w:hAnsi="Arial" w:cs="Arial"/>
          <w:color w:val="000000"/>
        </w:rPr>
        <w:t>медиаплана</w:t>
      </w:r>
      <w:proofErr w:type="spellEnd"/>
      <w:r w:rsidRPr="007A65A1">
        <w:rPr>
          <w:rFonts w:ascii="Arial" w:hAnsi="Arial" w:cs="Arial"/>
          <w:color w:val="000000"/>
        </w:rPr>
        <w:t xml:space="preserve"> информационного сопровождения внедрения целевой модели развития региональной системы дополнительного образования, проводит мероприятия по освещению деятельности РМЦ ДОД и МОЦ;</w:t>
      </w:r>
      <w:proofErr w:type="gramEnd"/>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proofErr w:type="gramStart"/>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обеспечивает широкое вовлечение детей, в том числе детей из сельской местности и детей, находящихся в трудной жизненной ситуации, в конкурсные и иные мероприятия для обучающихся в системе дополнительного образования детей;</w:t>
      </w:r>
      <w:proofErr w:type="gramEnd"/>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обеспечивает ведение публичного перечня мероприятий для детей и молодежи в Беловском районе Курской области;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формирует позитивный образ системы дополнительного образования детей, в том числе с использованием ресурсов социальной рекламы;</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участвует в формировании информационно-телекоммуникационного контура системы дополнительного образования детей в Беловском районе Курской области, включающего: содержательное наполнение муниципального сегмента общедоступного навигатора в системе дополнительного образования детей;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осуществляет создание и поддержку функционирования раздела МОЦ на официальном сайте муниципального казенного образовательного учреждения дополнительного образования "</w:t>
      </w:r>
      <w:proofErr w:type="spellStart"/>
      <w:r w:rsidRPr="007A65A1">
        <w:rPr>
          <w:rFonts w:ascii="Arial" w:hAnsi="Arial" w:cs="Arial"/>
          <w:color w:val="000000"/>
        </w:rPr>
        <w:t>Беловский</w:t>
      </w:r>
      <w:proofErr w:type="spellEnd"/>
      <w:r w:rsidRPr="007A65A1">
        <w:rPr>
          <w:rFonts w:ascii="Arial" w:hAnsi="Arial" w:cs="Arial"/>
          <w:color w:val="000000"/>
        </w:rPr>
        <w:t xml:space="preserve"> дом детского творчества" Беловского района Курской области, включающего информационный, методический блоки и др.;</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участвует в проведении дистанционного обучения детей и родителей с использованием информационных ресурсов;</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 xml:space="preserve">организует проведение информационных кампаний по продвижению мероприятий в системе дополнительного образования детей; </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ведет работу с профильными организациями по поддержке и сопровождению одаренных детей;</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lastRenderedPageBreak/>
        <w:t>-</w:t>
      </w:r>
      <w:r w:rsidR="007A65A1">
        <w:rPr>
          <w:rFonts w:ascii="Arial" w:hAnsi="Arial" w:cs="Arial"/>
          <w:color w:val="000000"/>
        </w:rPr>
        <w:t xml:space="preserve"> </w:t>
      </w:r>
      <w:r w:rsidRPr="007A65A1">
        <w:rPr>
          <w:rFonts w:ascii="Arial" w:hAnsi="Arial" w:cs="Arial"/>
          <w:color w:val="000000"/>
        </w:rPr>
        <w:t>готовит предложения по совершенствованию нормативно-правовых, финансовых, организационных механизмов;</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МОЦ может выполнять иные функции по поручению Управления образования администрации Беловского районав рамках регионального проекта, обеспечивающего достижение целей, показателей и результатов федерального проекта «Успех каждого ребенка» национального проекта «Образование» на территории Беловского района Курской области.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color w:val="000000"/>
          <w:sz w:val="28"/>
          <w:szCs w:val="28"/>
        </w:rPr>
      </w:pPr>
      <w:r w:rsidRPr="007A65A1">
        <w:rPr>
          <w:rFonts w:ascii="Arial" w:hAnsi="Arial" w:cs="Arial"/>
          <w:b/>
          <w:color w:val="000000"/>
          <w:sz w:val="28"/>
          <w:szCs w:val="28"/>
        </w:rPr>
        <w:t>5.</w:t>
      </w:r>
      <w:r w:rsidR="007A65A1" w:rsidRPr="007A65A1">
        <w:rPr>
          <w:rFonts w:ascii="Arial" w:hAnsi="Arial" w:cs="Arial"/>
          <w:b/>
          <w:color w:val="000000"/>
          <w:sz w:val="28"/>
          <w:szCs w:val="28"/>
        </w:rPr>
        <w:t xml:space="preserve"> </w:t>
      </w:r>
      <w:r w:rsidRPr="007A65A1">
        <w:rPr>
          <w:rFonts w:ascii="Arial" w:hAnsi="Arial" w:cs="Arial"/>
          <w:b/>
          <w:color w:val="000000"/>
          <w:sz w:val="28"/>
          <w:szCs w:val="28"/>
        </w:rPr>
        <w:t>Общие требования к функционированию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5.1. Деятельность МОЦ осуществляется в соответствии с настоящим положением и планом мероприятий по организации деятельности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5.2. Общее руководство МОЦ осуществляет директор муниципального казенного образовательного учреждения дополнительного образования "</w:t>
      </w:r>
      <w:proofErr w:type="spellStart"/>
      <w:r w:rsidRPr="007A65A1">
        <w:rPr>
          <w:rFonts w:ascii="Arial" w:hAnsi="Arial" w:cs="Arial"/>
          <w:color w:val="000000"/>
        </w:rPr>
        <w:t>Беловский</w:t>
      </w:r>
      <w:proofErr w:type="spellEnd"/>
      <w:r w:rsidRPr="007A65A1">
        <w:rPr>
          <w:rFonts w:ascii="Arial" w:hAnsi="Arial" w:cs="Arial"/>
          <w:color w:val="000000"/>
        </w:rPr>
        <w:t xml:space="preserve"> дом детского творчества" Беловского района Курской области (далее – руководитель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5.3. Руководитель МОЦ в рамках своей компетенции: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организует деятельность МОЦ в соответствии с его задачами и функциями;</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 w:val="left" w:pos="1276"/>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утверждает план деятельности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готовит проекты локальных правовых актов в рамках реализации плана деятельности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несет ответственность за предоставляемую статистическую информацию и отчетность.</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r w:rsidRPr="007A65A1">
        <w:rPr>
          <w:rFonts w:ascii="Arial" w:hAnsi="Arial" w:cs="Arial"/>
          <w:color w:val="000000"/>
        </w:rPr>
        <w:t>5.4. Руководитель МОЦ имеет право:</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вносить предложения по совершенствованию деятельности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 w:val="left" w:pos="1276"/>
        </w:tabs>
        <w:ind w:firstLine="709"/>
        <w:jc w:val="both"/>
        <w:rPr>
          <w:rFonts w:ascii="Arial" w:hAnsi="Arial" w:cs="Arial"/>
          <w:color w:val="000000"/>
        </w:rPr>
      </w:pPr>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 xml:space="preserve">давать указания, </w:t>
      </w:r>
      <w:proofErr w:type="gramStart"/>
      <w:r w:rsidRPr="007A65A1">
        <w:rPr>
          <w:rFonts w:ascii="Arial" w:hAnsi="Arial" w:cs="Arial"/>
          <w:color w:val="000000"/>
        </w:rPr>
        <w:t>обязательные к исполнению</w:t>
      </w:r>
      <w:proofErr w:type="gramEnd"/>
      <w:r w:rsidRPr="007A65A1">
        <w:rPr>
          <w:rFonts w:ascii="Arial" w:hAnsi="Arial" w:cs="Arial"/>
          <w:color w:val="000000"/>
        </w:rPr>
        <w:t xml:space="preserve"> специалистами МОЦ;</w:t>
      </w:r>
    </w:p>
    <w:p w:rsidR="00FD3AA3" w:rsidRPr="007A65A1" w:rsidRDefault="00FD3AA3" w:rsidP="007A65A1">
      <w:pPr>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color w:val="000000"/>
        </w:rPr>
      </w:pPr>
      <w:proofErr w:type="gramStart"/>
      <w:r w:rsidRPr="007A65A1">
        <w:rPr>
          <w:rFonts w:ascii="Arial" w:hAnsi="Arial" w:cs="Arial"/>
          <w:color w:val="000000"/>
        </w:rPr>
        <w:t>-</w:t>
      </w:r>
      <w:r w:rsidR="007A65A1">
        <w:rPr>
          <w:rFonts w:ascii="Arial" w:hAnsi="Arial" w:cs="Arial"/>
          <w:color w:val="000000"/>
        </w:rPr>
        <w:t xml:space="preserve"> </w:t>
      </w:r>
      <w:r w:rsidRPr="007A65A1">
        <w:rPr>
          <w:rFonts w:ascii="Arial" w:hAnsi="Arial" w:cs="Arial"/>
          <w:color w:val="000000"/>
        </w:rPr>
        <w:t>запрашивать информацию от организаций и ведомств, выполняющих функции учредителя организаций, реализующих программы дополнительного образования детей, и организаций, реализующих программы дополнительного образования детей, а также иных организаций в рамках реализации регионального проекта, обеспечивающего достижение целей, показателей и результатов федерального проекта «Успех каждого ребенка» национального проекта «Образование» на территории Бе</w:t>
      </w:r>
      <w:r w:rsidR="007A65A1">
        <w:rPr>
          <w:rFonts w:ascii="Arial" w:hAnsi="Arial" w:cs="Arial"/>
          <w:color w:val="000000"/>
        </w:rPr>
        <w:t>ловского района Курской области.</w:t>
      </w:r>
      <w:proofErr w:type="gramEnd"/>
    </w:p>
    <w:sectPr w:rsidR="00FD3AA3" w:rsidRPr="007A65A1" w:rsidSect="00863C65">
      <w:headerReference w:type="even" r:id="rId10"/>
      <w:headerReference w:type="default" r:id="rId11"/>
      <w:footerReference w:type="even" r:id="rId12"/>
      <w:footerReference w:type="default" r:id="rId13"/>
      <w:headerReference w:type="first" r:id="rId14"/>
      <w:footerReference w:type="first" r:id="rId15"/>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710" w:rsidRDefault="00692710">
      <w:r>
        <w:separator/>
      </w:r>
    </w:p>
  </w:endnote>
  <w:endnote w:type="continuationSeparator" w:id="1">
    <w:p w:rsidR="00692710" w:rsidRDefault="00692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710" w:rsidRDefault="00692710">
      <w:r>
        <w:separator/>
      </w:r>
    </w:p>
  </w:footnote>
  <w:footnote w:type="continuationSeparator" w:id="1">
    <w:p w:rsidR="00692710" w:rsidRDefault="00692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3">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4">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5346444"/>
    <w:multiLevelType w:val="multilevel"/>
    <w:tmpl w:val="8FF64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6"/>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2578"/>
    <w:rsid w:val="0002457A"/>
    <w:rsid w:val="000338A0"/>
    <w:rsid w:val="00033E94"/>
    <w:rsid w:val="00035574"/>
    <w:rsid w:val="00042D9E"/>
    <w:rsid w:val="00050B3C"/>
    <w:rsid w:val="00053C53"/>
    <w:rsid w:val="0006772C"/>
    <w:rsid w:val="00072ED4"/>
    <w:rsid w:val="00073208"/>
    <w:rsid w:val="0008742E"/>
    <w:rsid w:val="00093C95"/>
    <w:rsid w:val="00095AA4"/>
    <w:rsid w:val="000A61AD"/>
    <w:rsid w:val="000B548B"/>
    <w:rsid w:val="000B5DB4"/>
    <w:rsid w:val="000E2573"/>
    <w:rsid w:val="000F15FA"/>
    <w:rsid w:val="000F2385"/>
    <w:rsid w:val="00100AB4"/>
    <w:rsid w:val="00101729"/>
    <w:rsid w:val="0010398D"/>
    <w:rsid w:val="00107D93"/>
    <w:rsid w:val="001125DC"/>
    <w:rsid w:val="001261B3"/>
    <w:rsid w:val="001278B9"/>
    <w:rsid w:val="00130E74"/>
    <w:rsid w:val="00134A4C"/>
    <w:rsid w:val="00137317"/>
    <w:rsid w:val="001446FC"/>
    <w:rsid w:val="0015530E"/>
    <w:rsid w:val="0016009B"/>
    <w:rsid w:val="0016213E"/>
    <w:rsid w:val="001630F4"/>
    <w:rsid w:val="00163A05"/>
    <w:rsid w:val="00167D55"/>
    <w:rsid w:val="001752A7"/>
    <w:rsid w:val="001820C3"/>
    <w:rsid w:val="00182B60"/>
    <w:rsid w:val="00187E6B"/>
    <w:rsid w:val="0019079D"/>
    <w:rsid w:val="00191D78"/>
    <w:rsid w:val="00194623"/>
    <w:rsid w:val="001C1D28"/>
    <w:rsid w:val="001E20AA"/>
    <w:rsid w:val="001E4008"/>
    <w:rsid w:val="001E5A21"/>
    <w:rsid w:val="001F0B53"/>
    <w:rsid w:val="001F1314"/>
    <w:rsid w:val="001F5ACC"/>
    <w:rsid w:val="00207461"/>
    <w:rsid w:val="002109BD"/>
    <w:rsid w:val="002125C2"/>
    <w:rsid w:val="002153BF"/>
    <w:rsid w:val="002251B2"/>
    <w:rsid w:val="00234D11"/>
    <w:rsid w:val="002359A9"/>
    <w:rsid w:val="00242889"/>
    <w:rsid w:val="00243837"/>
    <w:rsid w:val="00250ED0"/>
    <w:rsid w:val="00251491"/>
    <w:rsid w:val="00251F78"/>
    <w:rsid w:val="0025481B"/>
    <w:rsid w:val="00261CE2"/>
    <w:rsid w:val="0027550B"/>
    <w:rsid w:val="00276563"/>
    <w:rsid w:val="00281D54"/>
    <w:rsid w:val="00284329"/>
    <w:rsid w:val="0028484F"/>
    <w:rsid w:val="00287EBB"/>
    <w:rsid w:val="0029042B"/>
    <w:rsid w:val="00292288"/>
    <w:rsid w:val="00293064"/>
    <w:rsid w:val="002A5E6D"/>
    <w:rsid w:val="002A6D97"/>
    <w:rsid w:val="002B0E10"/>
    <w:rsid w:val="002B4711"/>
    <w:rsid w:val="002D2F51"/>
    <w:rsid w:val="002D63E4"/>
    <w:rsid w:val="002E4990"/>
    <w:rsid w:val="0030040E"/>
    <w:rsid w:val="00310DCE"/>
    <w:rsid w:val="003159D9"/>
    <w:rsid w:val="003259DF"/>
    <w:rsid w:val="00325D5D"/>
    <w:rsid w:val="00332C37"/>
    <w:rsid w:val="00333B48"/>
    <w:rsid w:val="003356BC"/>
    <w:rsid w:val="003364CA"/>
    <w:rsid w:val="00340708"/>
    <w:rsid w:val="00347210"/>
    <w:rsid w:val="00353EF8"/>
    <w:rsid w:val="0036489F"/>
    <w:rsid w:val="003655B6"/>
    <w:rsid w:val="00365D49"/>
    <w:rsid w:val="0036609C"/>
    <w:rsid w:val="0037094B"/>
    <w:rsid w:val="00372353"/>
    <w:rsid w:val="003749FC"/>
    <w:rsid w:val="00375437"/>
    <w:rsid w:val="003773FF"/>
    <w:rsid w:val="00384750"/>
    <w:rsid w:val="00387B86"/>
    <w:rsid w:val="00393900"/>
    <w:rsid w:val="0039548B"/>
    <w:rsid w:val="00396D57"/>
    <w:rsid w:val="003A0697"/>
    <w:rsid w:val="003A15A6"/>
    <w:rsid w:val="003A3580"/>
    <w:rsid w:val="003A36D7"/>
    <w:rsid w:val="003A4F0E"/>
    <w:rsid w:val="003B0254"/>
    <w:rsid w:val="003B78A7"/>
    <w:rsid w:val="003C3EE3"/>
    <w:rsid w:val="003C499F"/>
    <w:rsid w:val="003C5449"/>
    <w:rsid w:val="003D7B5A"/>
    <w:rsid w:val="003F034D"/>
    <w:rsid w:val="003F7A7C"/>
    <w:rsid w:val="00400F6E"/>
    <w:rsid w:val="0040705C"/>
    <w:rsid w:val="00413EA3"/>
    <w:rsid w:val="004144C9"/>
    <w:rsid w:val="004168AE"/>
    <w:rsid w:val="00417611"/>
    <w:rsid w:val="00446146"/>
    <w:rsid w:val="00457792"/>
    <w:rsid w:val="00462C9B"/>
    <w:rsid w:val="00465BA1"/>
    <w:rsid w:val="00470D6E"/>
    <w:rsid w:val="00473802"/>
    <w:rsid w:val="004832B6"/>
    <w:rsid w:val="0049279E"/>
    <w:rsid w:val="004949FE"/>
    <w:rsid w:val="004A297D"/>
    <w:rsid w:val="004C1BB4"/>
    <w:rsid w:val="004C26EE"/>
    <w:rsid w:val="004C6267"/>
    <w:rsid w:val="004D00E7"/>
    <w:rsid w:val="004D6D7D"/>
    <w:rsid w:val="004E06D1"/>
    <w:rsid w:val="004E29FF"/>
    <w:rsid w:val="004E4327"/>
    <w:rsid w:val="004E4DC0"/>
    <w:rsid w:val="004E6EA7"/>
    <w:rsid w:val="004F20C3"/>
    <w:rsid w:val="00501355"/>
    <w:rsid w:val="0051093B"/>
    <w:rsid w:val="005211F2"/>
    <w:rsid w:val="0052340E"/>
    <w:rsid w:val="005246D5"/>
    <w:rsid w:val="00526A01"/>
    <w:rsid w:val="00532601"/>
    <w:rsid w:val="00534FDF"/>
    <w:rsid w:val="00535DA9"/>
    <w:rsid w:val="005406D5"/>
    <w:rsid w:val="005512FC"/>
    <w:rsid w:val="005527F2"/>
    <w:rsid w:val="00556663"/>
    <w:rsid w:val="00556BCC"/>
    <w:rsid w:val="005622A4"/>
    <w:rsid w:val="00564AA9"/>
    <w:rsid w:val="005660AD"/>
    <w:rsid w:val="00566EA9"/>
    <w:rsid w:val="00570A93"/>
    <w:rsid w:val="00572284"/>
    <w:rsid w:val="00573177"/>
    <w:rsid w:val="00583CFF"/>
    <w:rsid w:val="005841D3"/>
    <w:rsid w:val="0058526A"/>
    <w:rsid w:val="005927E6"/>
    <w:rsid w:val="005A31CB"/>
    <w:rsid w:val="005B47FC"/>
    <w:rsid w:val="005B4A0C"/>
    <w:rsid w:val="005B5492"/>
    <w:rsid w:val="005C3C14"/>
    <w:rsid w:val="005D4633"/>
    <w:rsid w:val="005D7B82"/>
    <w:rsid w:val="005E5A45"/>
    <w:rsid w:val="005E6CAD"/>
    <w:rsid w:val="005E73B0"/>
    <w:rsid w:val="005F159E"/>
    <w:rsid w:val="005F28A3"/>
    <w:rsid w:val="005F502F"/>
    <w:rsid w:val="005F7569"/>
    <w:rsid w:val="00600984"/>
    <w:rsid w:val="00602E2C"/>
    <w:rsid w:val="0063578A"/>
    <w:rsid w:val="00640379"/>
    <w:rsid w:val="00641B03"/>
    <w:rsid w:val="00644FA2"/>
    <w:rsid w:val="00645BA1"/>
    <w:rsid w:val="006531AC"/>
    <w:rsid w:val="00653249"/>
    <w:rsid w:val="00662729"/>
    <w:rsid w:val="006645FC"/>
    <w:rsid w:val="00665CDF"/>
    <w:rsid w:val="006820FC"/>
    <w:rsid w:val="00692710"/>
    <w:rsid w:val="006954CE"/>
    <w:rsid w:val="006A18E9"/>
    <w:rsid w:val="006A22F9"/>
    <w:rsid w:val="006A31C1"/>
    <w:rsid w:val="006A75C1"/>
    <w:rsid w:val="006B0F84"/>
    <w:rsid w:val="006B1325"/>
    <w:rsid w:val="006B1BCA"/>
    <w:rsid w:val="006B48A0"/>
    <w:rsid w:val="006C1DF6"/>
    <w:rsid w:val="006C44D3"/>
    <w:rsid w:val="006D6176"/>
    <w:rsid w:val="006D7615"/>
    <w:rsid w:val="006E1B1A"/>
    <w:rsid w:val="006E1C11"/>
    <w:rsid w:val="006F442D"/>
    <w:rsid w:val="007011A3"/>
    <w:rsid w:val="00701DE6"/>
    <w:rsid w:val="00701F20"/>
    <w:rsid w:val="00710553"/>
    <w:rsid w:val="00716BE8"/>
    <w:rsid w:val="007344C1"/>
    <w:rsid w:val="00735533"/>
    <w:rsid w:val="007420DE"/>
    <w:rsid w:val="00754413"/>
    <w:rsid w:val="0075651B"/>
    <w:rsid w:val="00771672"/>
    <w:rsid w:val="00772DB7"/>
    <w:rsid w:val="00774E9E"/>
    <w:rsid w:val="00775872"/>
    <w:rsid w:val="007765AC"/>
    <w:rsid w:val="00783656"/>
    <w:rsid w:val="00786A08"/>
    <w:rsid w:val="0079280C"/>
    <w:rsid w:val="00796394"/>
    <w:rsid w:val="007A2BC0"/>
    <w:rsid w:val="007A4919"/>
    <w:rsid w:val="007A65A1"/>
    <w:rsid w:val="007A7CE7"/>
    <w:rsid w:val="007B0DD9"/>
    <w:rsid w:val="007B1CEF"/>
    <w:rsid w:val="007B30A5"/>
    <w:rsid w:val="007B5FCD"/>
    <w:rsid w:val="007C35AD"/>
    <w:rsid w:val="007C3CAE"/>
    <w:rsid w:val="007C41C6"/>
    <w:rsid w:val="007C7D41"/>
    <w:rsid w:val="007E0082"/>
    <w:rsid w:val="007E234B"/>
    <w:rsid w:val="007F3D69"/>
    <w:rsid w:val="007F547C"/>
    <w:rsid w:val="00803C63"/>
    <w:rsid w:val="00805B12"/>
    <w:rsid w:val="00806DD3"/>
    <w:rsid w:val="008076D7"/>
    <w:rsid w:val="00817E0A"/>
    <w:rsid w:val="00821950"/>
    <w:rsid w:val="00824248"/>
    <w:rsid w:val="008360CE"/>
    <w:rsid w:val="00840BF5"/>
    <w:rsid w:val="00844F82"/>
    <w:rsid w:val="00854BF8"/>
    <w:rsid w:val="0085598F"/>
    <w:rsid w:val="00861BA2"/>
    <w:rsid w:val="00863C65"/>
    <w:rsid w:val="00867938"/>
    <w:rsid w:val="00874895"/>
    <w:rsid w:val="00877979"/>
    <w:rsid w:val="00886909"/>
    <w:rsid w:val="00894AF5"/>
    <w:rsid w:val="00896390"/>
    <w:rsid w:val="008A12E9"/>
    <w:rsid w:val="008A3FD7"/>
    <w:rsid w:val="008B02C1"/>
    <w:rsid w:val="008B0311"/>
    <w:rsid w:val="008B0C03"/>
    <w:rsid w:val="008B67AD"/>
    <w:rsid w:val="008C1DD2"/>
    <w:rsid w:val="008C29F0"/>
    <w:rsid w:val="008C6CD2"/>
    <w:rsid w:val="008D013A"/>
    <w:rsid w:val="008D055D"/>
    <w:rsid w:val="008D1C90"/>
    <w:rsid w:val="008D7442"/>
    <w:rsid w:val="008F10EF"/>
    <w:rsid w:val="008F2C67"/>
    <w:rsid w:val="008F44A6"/>
    <w:rsid w:val="00900B48"/>
    <w:rsid w:val="009121A8"/>
    <w:rsid w:val="00921961"/>
    <w:rsid w:val="00932F10"/>
    <w:rsid w:val="00933837"/>
    <w:rsid w:val="00934443"/>
    <w:rsid w:val="009347B2"/>
    <w:rsid w:val="00934AF4"/>
    <w:rsid w:val="00935827"/>
    <w:rsid w:val="00942892"/>
    <w:rsid w:val="009468BC"/>
    <w:rsid w:val="00953DAC"/>
    <w:rsid w:val="00962A5C"/>
    <w:rsid w:val="009639E1"/>
    <w:rsid w:val="009676CE"/>
    <w:rsid w:val="00977726"/>
    <w:rsid w:val="00983633"/>
    <w:rsid w:val="009867D2"/>
    <w:rsid w:val="009869E2"/>
    <w:rsid w:val="00986F4C"/>
    <w:rsid w:val="009904B8"/>
    <w:rsid w:val="00997D73"/>
    <w:rsid w:val="009A2193"/>
    <w:rsid w:val="009A5A1A"/>
    <w:rsid w:val="009A5FB5"/>
    <w:rsid w:val="009B3C39"/>
    <w:rsid w:val="009B4FAF"/>
    <w:rsid w:val="009B766C"/>
    <w:rsid w:val="009C23A5"/>
    <w:rsid w:val="009C703F"/>
    <w:rsid w:val="009D3EB6"/>
    <w:rsid w:val="009D6F7A"/>
    <w:rsid w:val="009E12F2"/>
    <w:rsid w:val="009F2397"/>
    <w:rsid w:val="009F2462"/>
    <w:rsid w:val="00A0286A"/>
    <w:rsid w:val="00A03C51"/>
    <w:rsid w:val="00A043E8"/>
    <w:rsid w:val="00A04624"/>
    <w:rsid w:val="00A3075A"/>
    <w:rsid w:val="00A36605"/>
    <w:rsid w:val="00A4127F"/>
    <w:rsid w:val="00A41360"/>
    <w:rsid w:val="00A429C2"/>
    <w:rsid w:val="00A5233F"/>
    <w:rsid w:val="00A523D2"/>
    <w:rsid w:val="00A530FC"/>
    <w:rsid w:val="00A54492"/>
    <w:rsid w:val="00A57FD1"/>
    <w:rsid w:val="00A61E02"/>
    <w:rsid w:val="00A63C80"/>
    <w:rsid w:val="00A82E37"/>
    <w:rsid w:val="00A83F32"/>
    <w:rsid w:val="00A84448"/>
    <w:rsid w:val="00A8673F"/>
    <w:rsid w:val="00A91B4B"/>
    <w:rsid w:val="00AA792E"/>
    <w:rsid w:val="00AB319A"/>
    <w:rsid w:val="00AD65B9"/>
    <w:rsid w:val="00AF161B"/>
    <w:rsid w:val="00AF2974"/>
    <w:rsid w:val="00AF359A"/>
    <w:rsid w:val="00B036E6"/>
    <w:rsid w:val="00B0577F"/>
    <w:rsid w:val="00B13F73"/>
    <w:rsid w:val="00B16695"/>
    <w:rsid w:val="00B20914"/>
    <w:rsid w:val="00B25821"/>
    <w:rsid w:val="00B30E0F"/>
    <w:rsid w:val="00B333F2"/>
    <w:rsid w:val="00B41DC6"/>
    <w:rsid w:val="00B45975"/>
    <w:rsid w:val="00B51BF6"/>
    <w:rsid w:val="00B54F45"/>
    <w:rsid w:val="00B6470D"/>
    <w:rsid w:val="00B76E4F"/>
    <w:rsid w:val="00B8178B"/>
    <w:rsid w:val="00B878D2"/>
    <w:rsid w:val="00B91B13"/>
    <w:rsid w:val="00B938DA"/>
    <w:rsid w:val="00B97930"/>
    <w:rsid w:val="00BA3262"/>
    <w:rsid w:val="00BA764E"/>
    <w:rsid w:val="00BB1814"/>
    <w:rsid w:val="00BB47DC"/>
    <w:rsid w:val="00BB7A6C"/>
    <w:rsid w:val="00BC2171"/>
    <w:rsid w:val="00BC7C77"/>
    <w:rsid w:val="00BD1C5E"/>
    <w:rsid w:val="00BD764E"/>
    <w:rsid w:val="00BE5E5B"/>
    <w:rsid w:val="00C00479"/>
    <w:rsid w:val="00C06ECE"/>
    <w:rsid w:val="00C12363"/>
    <w:rsid w:val="00C1350D"/>
    <w:rsid w:val="00C151A3"/>
    <w:rsid w:val="00C20F83"/>
    <w:rsid w:val="00C21257"/>
    <w:rsid w:val="00C34D28"/>
    <w:rsid w:val="00C43505"/>
    <w:rsid w:val="00C445B2"/>
    <w:rsid w:val="00C45DBB"/>
    <w:rsid w:val="00C468EE"/>
    <w:rsid w:val="00C46EDA"/>
    <w:rsid w:val="00C50A06"/>
    <w:rsid w:val="00C5455A"/>
    <w:rsid w:val="00C54B8C"/>
    <w:rsid w:val="00C625D8"/>
    <w:rsid w:val="00C63191"/>
    <w:rsid w:val="00C65D4E"/>
    <w:rsid w:val="00C660AD"/>
    <w:rsid w:val="00C678F9"/>
    <w:rsid w:val="00C67A6B"/>
    <w:rsid w:val="00C73AB2"/>
    <w:rsid w:val="00C75CD8"/>
    <w:rsid w:val="00C7618C"/>
    <w:rsid w:val="00C826D2"/>
    <w:rsid w:val="00C979D1"/>
    <w:rsid w:val="00CA4635"/>
    <w:rsid w:val="00CA61E9"/>
    <w:rsid w:val="00CA6C7D"/>
    <w:rsid w:val="00CB2107"/>
    <w:rsid w:val="00CB213E"/>
    <w:rsid w:val="00CB33B1"/>
    <w:rsid w:val="00CB604D"/>
    <w:rsid w:val="00CC23DF"/>
    <w:rsid w:val="00CC7C0A"/>
    <w:rsid w:val="00CD0B68"/>
    <w:rsid w:val="00CD1941"/>
    <w:rsid w:val="00CD1A81"/>
    <w:rsid w:val="00CD59BD"/>
    <w:rsid w:val="00CD637B"/>
    <w:rsid w:val="00CE0632"/>
    <w:rsid w:val="00CE4997"/>
    <w:rsid w:val="00CE6457"/>
    <w:rsid w:val="00CE6E1B"/>
    <w:rsid w:val="00CF1121"/>
    <w:rsid w:val="00CF735B"/>
    <w:rsid w:val="00D00495"/>
    <w:rsid w:val="00D06ACD"/>
    <w:rsid w:val="00D10A04"/>
    <w:rsid w:val="00D13A49"/>
    <w:rsid w:val="00D15EBF"/>
    <w:rsid w:val="00D16813"/>
    <w:rsid w:val="00D3224D"/>
    <w:rsid w:val="00D36916"/>
    <w:rsid w:val="00D3786C"/>
    <w:rsid w:val="00D40657"/>
    <w:rsid w:val="00D448B4"/>
    <w:rsid w:val="00D46D07"/>
    <w:rsid w:val="00D473DF"/>
    <w:rsid w:val="00D52B6A"/>
    <w:rsid w:val="00D535B1"/>
    <w:rsid w:val="00D730EF"/>
    <w:rsid w:val="00D7569C"/>
    <w:rsid w:val="00D82707"/>
    <w:rsid w:val="00D90E27"/>
    <w:rsid w:val="00D90ED1"/>
    <w:rsid w:val="00D91055"/>
    <w:rsid w:val="00DA11AC"/>
    <w:rsid w:val="00DA259F"/>
    <w:rsid w:val="00DA29D4"/>
    <w:rsid w:val="00DA7E35"/>
    <w:rsid w:val="00DB2262"/>
    <w:rsid w:val="00DB5A34"/>
    <w:rsid w:val="00DC29EF"/>
    <w:rsid w:val="00DD1FFA"/>
    <w:rsid w:val="00DD36F6"/>
    <w:rsid w:val="00DD449E"/>
    <w:rsid w:val="00DD4F9A"/>
    <w:rsid w:val="00DE6905"/>
    <w:rsid w:val="00DE6BD5"/>
    <w:rsid w:val="00DE72A0"/>
    <w:rsid w:val="00DF7278"/>
    <w:rsid w:val="00E02618"/>
    <w:rsid w:val="00E06212"/>
    <w:rsid w:val="00E14F79"/>
    <w:rsid w:val="00E2521F"/>
    <w:rsid w:val="00E27113"/>
    <w:rsid w:val="00E304AE"/>
    <w:rsid w:val="00E35198"/>
    <w:rsid w:val="00E40D2A"/>
    <w:rsid w:val="00E41278"/>
    <w:rsid w:val="00E43B85"/>
    <w:rsid w:val="00E47030"/>
    <w:rsid w:val="00E67510"/>
    <w:rsid w:val="00E67A75"/>
    <w:rsid w:val="00E70830"/>
    <w:rsid w:val="00E7796D"/>
    <w:rsid w:val="00E77B7C"/>
    <w:rsid w:val="00E80005"/>
    <w:rsid w:val="00E87FA9"/>
    <w:rsid w:val="00E90D3B"/>
    <w:rsid w:val="00E93C5D"/>
    <w:rsid w:val="00E95D1D"/>
    <w:rsid w:val="00E96F61"/>
    <w:rsid w:val="00EA11AD"/>
    <w:rsid w:val="00EA11C1"/>
    <w:rsid w:val="00EA4A19"/>
    <w:rsid w:val="00EA72AD"/>
    <w:rsid w:val="00EB073D"/>
    <w:rsid w:val="00EB492A"/>
    <w:rsid w:val="00EB58B9"/>
    <w:rsid w:val="00EC02E2"/>
    <w:rsid w:val="00EC2B31"/>
    <w:rsid w:val="00EC2E40"/>
    <w:rsid w:val="00ED6219"/>
    <w:rsid w:val="00ED6C21"/>
    <w:rsid w:val="00EE18DB"/>
    <w:rsid w:val="00EE5AC6"/>
    <w:rsid w:val="00EF1294"/>
    <w:rsid w:val="00EF3F74"/>
    <w:rsid w:val="00EF5F93"/>
    <w:rsid w:val="00F00836"/>
    <w:rsid w:val="00F02F1A"/>
    <w:rsid w:val="00F04B14"/>
    <w:rsid w:val="00F04C5E"/>
    <w:rsid w:val="00F05821"/>
    <w:rsid w:val="00F07C34"/>
    <w:rsid w:val="00F246EB"/>
    <w:rsid w:val="00F271F0"/>
    <w:rsid w:val="00F37F73"/>
    <w:rsid w:val="00F40CDC"/>
    <w:rsid w:val="00F43BF6"/>
    <w:rsid w:val="00F45999"/>
    <w:rsid w:val="00F51763"/>
    <w:rsid w:val="00F61EAB"/>
    <w:rsid w:val="00F668F3"/>
    <w:rsid w:val="00F67D56"/>
    <w:rsid w:val="00F706A1"/>
    <w:rsid w:val="00F71D64"/>
    <w:rsid w:val="00F72375"/>
    <w:rsid w:val="00F82198"/>
    <w:rsid w:val="00F910DE"/>
    <w:rsid w:val="00F93529"/>
    <w:rsid w:val="00FA3BC7"/>
    <w:rsid w:val="00FB177B"/>
    <w:rsid w:val="00FB2DAC"/>
    <w:rsid w:val="00FC0743"/>
    <w:rsid w:val="00FC452A"/>
    <w:rsid w:val="00FC55A7"/>
    <w:rsid w:val="00FD0D0A"/>
    <w:rsid w:val="00FD1281"/>
    <w:rsid w:val="00FD1C42"/>
    <w:rsid w:val="00FD3AA3"/>
    <w:rsid w:val="00FD6ECD"/>
    <w:rsid w:val="00FD7167"/>
    <w:rsid w:val="00FE0CEC"/>
    <w:rsid w:val="00FE5AE5"/>
    <w:rsid w:val="00FF713D"/>
    <w:rsid w:val="00FF7A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41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5841D3"/>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5841D3"/>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5841D3"/>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5841D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841D3"/>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5841D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5841D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841D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5841D3"/>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5841D3"/>
    <w:rPr>
      <w:rFonts w:ascii="Arial" w:eastAsia="Arial" w:hAnsi="Arial" w:cs="Arial"/>
      <w:sz w:val="40"/>
      <w:szCs w:val="40"/>
    </w:rPr>
  </w:style>
  <w:style w:type="character" w:customStyle="1" w:styleId="Heading2Char">
    <w:name w:val="Heading 2 Char"/>
    <w:basedOn w:val="a1"/>
    <w:uiPriority w:val="9"/>
    <w:rsid w:val="005841D3"/>
    <w:rPr>
      <w:rFonts w:ascii="Arial" w:eastAsia="Arial" w:hAnsi="Arial" w:cs="Arial"/>
      <w:sz w:val="34"/>
    </w:rPr>
  </w:style>
  <w:style w:type="character" w:customStyle="1" w:styleId="Heading3Char">
    <w:name w:val="Heading 3 Char"/>
    <w:basedOn w:val="a1"/>
    <w:uiPriority w:val="9"/>
    <w:rsid w:val="005841D3"/>
    <w:rPr>
      <w:rFonts w:ascii="Arial" w:eastAsia="Arial" w:hAnsi="Arial" w:cs="Arial"/>
      <w:sz w:val="30"/>
      <w:szCs w:val="30"/>
    </w:rPr>
  </w:style>
  <w:style w:type="character" w:customStyle="1" w:styleId="40">
    <w:name w:val="Заголовок 4 Знак"/>
    <w:basedOn w:val="a1"/>
    <w:link w:val="4"/>
    <w:uiPriority w:val="9"/>
    <w:rsid w:val="005841D3"/>
    <w:rPr>
      <w:rFonts w:ascii="Arial" w:eastAsia="Arial" w:hAnsi="Arial" w:cs="Arial"/>
      <w:b/>
      <w:bCs/>
      <w:sz w:val="26"/>
      <w:szCs w:val="26"/>
    </w:rPr>
  </w:style>
  <w:style w:type="character" w:customStyle="1" w:styleId="50">
    <w:name w:val="Заголовок 5 Знак"/>
    <w:basedOn w:val="a1"/>
    <w:link w:val="5"/>
    <w:uiPriority w:val="9"/>
    <w:rsid w:val="005841D3"/>
    <w:rPr>
      <w:rFonts w:ascii="Arial" w:eastAsia="Arial" w:hAnsi="Arial" w:cs="Arial"/>
      <w:b/>
      <w:bCs/>
      <w:sz w:val="24"/>
      <w:szCs w:val="24"/>
    </w:rPr>
  </w:style>
  <w:style w:type="character" w:customStyle="1" w:styleId="60">
    <w:name w:val="Заголовок 6 Знак"/>
    <w:basedOn w:val="a1"/>
    <w:link w:val="6"/>
    <w:uiPriority w:val="9"/>
    <w:rsid w:val="005841D3"/>
    <w:rPr>
      <w:rFonts w:ascii="Arial" w:eastAsia="Arial" w:hAnsi="Arial" w:cs="Arial"/>
      <w:b/>
      <w:bCs/>
      <w:sz w:val="22"/>
      <w:szCs w:val="22"/>
    </w:rPr>
  </w:style>
  <w:style w:type="character" w:customStyle="1" w:styleId="70">
    <w:name w:val="Заголовок 7 Знак"/>
    <w:basedOn w:val="a1"/>
    <w:link w:val="7"/>
    <w:uiPriority w:val="9"/>
    <w:rsid w:val="005841D3"/>
    <w:rPr>
      <w:rFonts w:ascii="Arial" w:eastAsia="Arial" w:hAnsi="Arial" w:cs="Arial"/>
      <w:b/>
      <w:bCs/>
      <w:i/>
      <w:iCs/>
      <w:sz w:val="22"/>
      <w:szCs w:val="22"/>
    </w:rPr>
  </w:style>
  <w:style w:type="character" w:customStyle="1" w:styleId="80">
    <w:name w:val="Заголовок 8 Знак"/>
    <w:basedOn w:val="a1"/>
    <w:link w:val="8"/>
    <w:uiPriority w:val="9"/>
    <w:rsid w:val="005841D3"/>
    <w:rPr>
      <w:rFonts w:ascii="Arial" w:eastAsia="Arial" w:hAnsi="Arial" w:cs="Arial"/>
      <w:i/>
      <w:iCs/>
      <w:sz w:val="22"/>
      <w:szCs w:val="22"/>
    </w:rPr>
  </w:style>
  <w:style w:type="character" w:customStyle="1" w:styleId="90">
    <w:name w:val="Заголовок 9 Знак"/>
    <w:basedOn w:val="a1"/>
    <w:link w:val="9"/>
    <w:uiPriority w:val="9"/>
    <w:rsid w:val="005841D3"/>
    <w:rPr>
      <w:rFonts w:ascii="Arial" w:eastAsia="Arial" w:hAnsi="Arial" w:cs="Arial"/>
      <w:i/>
      <w:iCs/>
      <w:sz w:val="21"/>
      <w:szCs w:val="21"/>
    </w:rPr>
  </w:style>
  <w:style w:type="paragraph" w:styleId="a4">
    <w:name w:val="Title"/>
    <w:basedOn w:val="a"/>
    <w:next w:val="a"/>
    <w:link w:val="a5"/>
    <w:uiPriority w:val="10"/>
    <w:qFormat/>
    <w:rsid w:val="005841D3"/>
    <w:pPr>
      <w:spacing w:before="300" w:after="200"/>
      <w:contextualSpacing/>
    </w:pPr>
    <w:rPr>
      <w:sz w:val="48"/>
      <w:szCs w:val="48"/>
    </w:rPr>
  </w:style>
  <w:style w:type="character" w:customStyle="1" w:styleId="a5">
    <w:name w:val="Название Знак"/>
    <w:basedOn w:val="a1"/>
    <w:link w:val="a4"/>
    <w:uiPriority w:val="10"/>
    <w:rsid w:val="005841D3"/>
    <w:rPr>
      <w:sz w:val="48"/>
      <w:szCs w:val="48"/>
    </w:rPr>
  </w:style>
  <w:style w:type="paragraph" w:styleId="a6">
    <w:name w:val="Subtitle"/>
    <w:basedOn w:val="a"/>
    <w:next w:val="a"/>
    <w:link w:val="a7"/>
    <w:uiPriority w:val="11"/>
    <w:qFormat/>
    <w:rsid w:val="005841D3"/>
    <w:pPr>
      <w:spacing w:before="200" w:after="200"/>
    </w:pPr>
  </w:style>
  <w:style w:type="character" w:customStyle="1" w:styleId="a7">
    <w:name w:val="Подзаголовок Знак"/>
    <w:basedOn w:val="a1"/>
    <w:link w:val="a6"/>
    <w:uiPriority w:val="11"/>
    <w:rsid w:val="005841D3"/>
    <w:rPr>
      <w:sz w:val="24"/>
      <w:szCs w:val="24"/>
    </w:rPr>
  </w:style>
  <w:style w:type="paragraph" w:styleId="21">
    <w:name w:val="Quote"/>
    <w:basedOn w:val="a"/>
    <w:next w:val="a"/>
    <w:link w:val="22"/>
    <w:uiPriority w:val="29"/>
    <w:qFormat/>
    <w:rsid w:val="005841D3"/>
    <w:pPr>
      <w:ind w:left="720" w:right="720"/>
    </w:pPr>
    <w:rPr>
      <w:i/>
    </w:rPr>
  </w:style>
  <w:style w:type="character" w:customStyle="1" w:styleId="22">
    <w:name w:val="Цитата 2 Знак"/>
    <w:link w:val="21"/>
    <w:uiPriority w:val="29"/>
    <w:rsid w:val="005841D3"/>
    <w:rPr>
      <w:i/>
    </w:rPr>
  </w:style>
  <w:style w:type="character" w:customStyle="1" w:styleId="IntenseQuoteChar">
    <w:name w:val="Intense Quote Char"/>
    <w:uiPriority w:val="30"/>
    <w:rsid w:val="005841D3"/>
    <w:rPr>
      <w:i/>
    </w:rPr>
  </w:style>
  <w:style w:type="character" w:customStyle="1" w:styleId="HeaderChar">
    <w:name w:val="Header Char"/>
    <w:basedOn w:val="a1"/>
    <w:uiPriority w:val="99"/>
    <w:rsid w:val="005841D3"/>
  </w:style>
  <w:style w:type="character" w:customStyle="1" w:styleId="FooterChar">
    <w:name w:val="Footer Char"/>
    <w:basedOn w:val="a1"/>
    <w:uiPriority w:val="99"/>
    <w:rsid w:val="005841D3"/>
  </w:style>
  <w:style w:type="character" w:customStyle="1" w:styleId="CaptionChar">
    <w:name w:val="Caption Char"/>
    <w:uiPriority w:val="99"/>
    <w:rsid w:val="005841D3"/>
  </w:style>
  <w:style w:type="table" w:customStyle="1" w:styleId="TableGridLight">
    <w:name w:val="Table Grid Light"/>
    <w:basedOn w:val="a2"/>
    <w:uiPriority w:val="59"/>
    <w:rsid w:val="005841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5841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5841D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5841D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5841D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5841D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5841D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5841D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5841D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5841D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5841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5841D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5841D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5841D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5841D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5841D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5841D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5841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5841D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5841D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5841D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5841D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5841D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5841D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5841D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5841D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5841D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5841D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5841D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5841D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5841D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5841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5841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5841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5841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5841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5841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5841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5841D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5841D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5841D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5841D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5841D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5841D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5841D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5841D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5841D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5841D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5841D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5841D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5841D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5841D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5841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5841D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5841D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5841D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5841D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5841D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5841D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5841D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5841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5841D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5841D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5841D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5841D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5841D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5841D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5841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5841D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5841D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5841D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5841D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5841D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5841D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5841D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5841D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5841D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5841D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5841D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5841D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5841D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5841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5841D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5841D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5841D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5841D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5841D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5841D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5841D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5841D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5841D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5841D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5841D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5841D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5841D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5841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5841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5841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5841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5841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5841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5841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5841D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5841D3"/>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5841D3"/>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5841D3"/>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5841D3"/>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5841D3"/>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5841D3"/>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5841D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5841D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5841D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5841D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5841D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5841D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5841D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841D3"/>
    <w:rPr>
      <w:sz w:val="18"/>
    </w:rPr>
  </w:style>
  <w:style w:type="paragraph" w:styleId="11">
    <w:name w:val="toc 1"/>
    <w:basedOn w:val="a"/>
    <w:next w:val="a"/>
    <w:uiPriority w:val="39"/>
    <w:unhideWhenUsed/>
    <w:rsid w:val="005841D3"/>
    <w:pPr>
      <w:spacing w:after="57"/>
    </w:pPr>
  </w:style>
  <w:style w:type="paragraph" w:styleId="23">
    <w:name w:val="toc 2"/>
    <w:basedOn w:val="a"/>
    <w:next w:val="a"/>
    <w:uiPriority w:val="39"/>
    <w:unhideWhenUsed/>
    <w:rsid w:val="005841D3"/>
    <w:pPr>
      <w:spacing w:after="57"/>
      <w:ind w:left="283"/>
    </w:pPr>
  </w:style>
  <w:style w:type="paragraph" w:styleId="31">
    <w:name w:val="toc 3"/>
    <w:basedOn w:val="a"/>
    <w:next w:val="a"/>
    <w:uiPriority w:val="39"/>
    <w:unhideWhenUsed/>
    <w:rsid w:val="005841D3"/>
    <w:pPr>
      <w:spacing w:after="57"/>
      <w:ind w:left="567"/>
    </w:pPr>
  </w:style>
  <w:style w:type="paragraph" w:styleId="41">
    <w:name w:val="toc 4"/>
    <w:basedOn w:val="a"/>
    <w:next w:val="a"/>
    <w:uiPriority w:val="39"/>
    <w:unhideWhenUsed/>
    <w:rsid w:val="005841D3"/>
    <w:pPr>
      <w:spacing w:after="57"/>
      <w:ind w:left="850"/>
    </w:pPr>
  </w:style>
  <w:style w:type="paragraph" w:styleId="51">
    <w:name w:val="toc 5"/>
    <w:basedOn w:val="a"/>
    <w:next w:val="a"/>
    <w:uiPriority w:val="39"/>
    <w:unhideWhenUsed/>
    <w:rsid w:val="005841D3"/>
    <w:pPr>
      <w:spacing w:after="57"/>
      <w:ind w:left="1134"/>
    </w:pPr>
  </w:style>
  <w:style w:type="paragraph" w:styleId="61">
    <w:name w:val="toc 6"/>
    <w:basedOn w:val="a"/>
    <w:next w:val="a"/>
    <w:uiPriority w:val="39"/>
    <w:unhideWhenUsed/>
    <w:rsid w:val="005841D3"/>
    <w:pPr>
      <w:spacing w:after="57"/>
      <w:ind w:left="1417"/>
    </w:pPr>
  </w:style>
  <w:style w:type="paragraph" w:styleId="71">
    <w:name w:val="toc 7"/>
    <w:basedOn w:val="a"/>
    <w:next w:val="a"/>
    <w:uiPriority w:val="39"/>
    <w:unhideWhenUsed/>
    <w:rsid w:val="005841D3"/>
    <w:pPr>
      <w:spacing w:after="57"/>
      <w:ind w:left="1701"/>
    </w:pPr>
  </w:style>
  <w:style w:type="paragraph" w:styleId="81">
    <w:name w:val="toc 8"/>
    <w:basedOn w:val="a"/>
    <w:next w:val="a"/>
    <w:uiPriority w:val="39"/>
    <w:unhideWhenUsed/>
    <w:rsid w:val="005841D3"/>
    <w:pPr>
      <w:spacing w:after="57"/>
      <w:ind w:left="1984"/>
    </w:pPr>
  </w:style>
  <w:style w:type="paragraph" w:styleId="91">
    <w:name w:val="toc 9"/>
    <w:basedOn w:val="a"/>
    <w:next w:val="a"/>
    <w:uiPriority w:val="39"/>
    <w:unhideWhenUsed/>
    <w:rsid w:val="005841D3"/>
    <w:pPr>
      <w:spacing w:after="57"/>
      <w:ind w:left="2268"/>
    </w:pPr>
  </w:style>
  <w:style w:type="paragraph" w:styleId="a8">
    <w:name w:val="TOC Heading"/>
    <w:uiPriority w:val="39"/>
    <w:unhideWhenUsed/>
    <w:rsid w:val="005841D3"/>
  </w:style>
  <w:style w:type="paragraph" w:styleId="a9">
    <w:name w:val="Normal (Web)"/>
    <w:basedOn w:val="a"/>
    <w:unhideWhenUsed/>
    <w:rsid w:val="005841D3"/>
    <w:pPr>
      <w:spacing w:before="100" w:beforeAutospacing="1" w:after="100" w:afterAutospacing="1"/>
    </w:pPr>
  </w:style>
  <w:style w:type="character" w:styleId="aa">
    <w:name w:val="Strong"/>
    <w:basedOn w:val="a1"/>
    <w:qFormat/>
    <w:rsid w:val="005841D3"/>
    <w:rPr>
      <w:b/>
      <w:bCs/>
    </w:rPr>
  </w:style>
  <w:style w:type="paragraph" w:styleId="ab">
    <w:name w:val="Balloon Text"/>
    <w:basedOn w:val="a"/>
    <w:link w:val="ac"/>
    <w:unhideWhenUsed/>
    <w:rsid w:val="005841D3"/>
    <w:rPr>
      <w:rFonts w:ascii="Tahoma" w:hAnsi="Tahoma" w:cs="Tahoma"/>
      <w:sz w:val="16"/>
      <w:szCs w:val="16"/>
    </w:rPr>
  </w:style>
  <w:style w:type="character" w:customStyle="1" w:styleId="ac">
    <w:name w:val="Текст выноски Знак"/>
    <w:basedOn w:val="a1"/>
    <w:link w:val="ab"/>
    <w:uiPriority w:val="99"/>
    <w:semiHidden/>
    <w:rsid w:val="005841D3"/>
    <w:rPr>
      <w:rFonts w:ascii="Tahoma" w:hAnsi="Tahoma" w:cs="Tahoma"/>
      <w:sz w:val="16"/>
      <w:szCs w:val="16"/>
    </w:rPr>
  </w:style>
  <w:style w:type="paragraph" w:styleId="ad">
    <w:name w:val="List Paragraph"/>
    <w:basedOn w:val="a"/>
    <w:qFormat/>
    <w:rsid w:val="005841D3"/>
    <w:pPr>
      <w:ind w:left="720"/>
      <w:contextualSpacing/>
    </w:pPr>
  </w:style>
  <w:style w:type="paragraph" w:customStyle="1" w:styleId="12">
    <w:name w:val="Знак1"/>
    <w:basedOn w:val="a"/>
    <w:rsid w:val="005841D3"/>
    <w:pPr>
      <w:spacing w:before="100" w:beforeAutospacing="1" w:after="100" w:afterAutospacing="1"/>
    </w:pPr>
    <w:rPr>
      <w:rFonts w:ascii="Tahoma" w:hAnsi="Tahoma" w:cs="Tahoma"/>
      <w:sz w:val="20"/>
      <w:szCs w:val="20"/>
      <w:lang w:val="en-US"/>
    </w:rPr>
  </w:style>
  <w:style w:type="paragraph" w:customStyle="1" w:styleId="ae">
    <w:name w:val="Знак"/>
    <w:basedOn w:val="a"/>
    <w:rsid w:val="005841D3"/>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5841D3"/>
    <w:pPr>
      <w:spacing w:after="160" w:line="240" w:lineRule="exact"/>
    </w:pPr>
    <w:rPr>
      <w:rFonts w:ascii="Verdana" w:hAnsi="Verdana"/>
      <w:sz w:val="20"/>
      <w:szCs w:val="20"/>
      <w:lang w:val="en-US"/>
    </w:rPr>
  </w:style>
  <w:style w:type="paragraph" w:styleId="af">
    <w:name w:val="No Spacing"/>
    <w:uiPriority w:val="1"/>
    <w:qFormat/>
    <w:rsid w:val="005841D3"/>
    <w:pPr>
      <w:spacing w:after="0" w:line="240" w:lineRule="auto"/>
    </w:pPr>
  </w:style>
  <w:style w:type="paragraph" w:styleId="af0">
    <w:name w:val="Intense Quote"/>
    <w:basedOn w:val="a"/>
    <w:next w:val="a"/>
    <w:link w:val="af1"/>
    <w:uiPriority w:val="30"/>
    <w:qFormat/>
    <w:rsid w:val="005841D3"/>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sid w:val="005841D3"/>
    <w:rPr>
      <w:rFonts w:eastAsia="Calibri"/>
      <w:b/>
      <w:bCs/>
      <w:i/>
      <w:iCs/>
      <w:color w:val="4F81BD" w:themeColor="accent1"/>
      <w:lang w:eastAsia="ru-RU"/>
    </w:rPr>
  </w:style>
  <w:style w:type="numbering" w:customStyle="1" w:styleId="14">
    <w:name w:val="Нет списка1"/>
    <w:next w:val="a3"/>
    <w:uiPriority w:val="99"/>
    <w:semiHidden/>
    <w:unhideWhenUsed/>
    <w:rsid w:val="005841D3"/>
  </w:style>
  <w:style w:type="character" w:customStyle="1" w:styleId="af2">
    <w:name w:val="Основной текст_"/>
    <w:link w:val="15"/>
    <w:rsid w:val="005841D3"/>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841D3"/>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5841D3"/>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rsid w:val="005841D3"/>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5841D3"/>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rsid w:val="005841D3"/>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5841D3"/>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5841D3"/>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5841D3"/>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5841D3"/>
    <w:pPr>
      <w:widowControl w:val="0"/>
      <w:spacing w:line="259" w:lineRule="exact"/>
      <w:ind w:hanging="125"/>
      <w:jc w:val="both"/>
    </w:pPr>
  </w:style>
  <w:style w:type="paragraph" w:customStyle="1" w:styleId="Style37">
    <w:name w:val="Style37"/>
    <w:basedOn w:val="a"/>
    <w:rsid w:val="005841D3"/>
    <w:pPr>
      <w:widowControl w:val="0"/>
      <w:spacing w:line="463" w:lineRule="exact"/>
      <w:ind w:firstLine="691"/>
      <w:jc w:val="both"/>
    </w:pPr>
  </w:style>
  <w:style w:type="character" w:customStyle="1" w:styleId="FontStyle50">
    <w:name w:val="Font Style50"/>
    <w:rsid w:val="005841D3"/>
    <w:rPr>
      <w:rFonts w:ascii="Times New Roman" w:hAnsi="Times New Roman" w:cs="Times New Roman"/>
      <w:sz w:val="24"/>
      <w:szCs w:val="24"/>
    </w:rPr>
  </w:style>
  <w:style w:type="character" w:customStyle="1" w:styleId="FontStyle42">
    <w:name w:val="Font Style42"/>
    <w:rsid w:val="005841D3"/>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841D3"/>
    <w:pPr>
      <w:spacing w:after="160" w:line="240" w:lineRule="exact"/>
    </w:pPr>
    <w:rPr>
      <w:rFonts w:ascii="Arial" w:hAnsi="Arial" w:cs="Arial"/>
      <w:sz w:val="20"/>
      <w:szCs w:val="20"/>
      <w:lang w:val="en-US"/>
    </w:rPr>
  </w:style>
  <w:style w:type="paragraph" w:customStyle="1" w:styleId="ConsPlusNormal">
    <w:name w:val="ConsPlusNormal"/>
    <w:rsid w:val="005841D3"/>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rsid w:val="005841D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5841D3"/>
    <w:pPr>
      <w:tabs>
        <w:tab w:val="center" w:pos="4677"/>
        <w:tab w:val="right" w:pos="9355"/>
      </w:tabs>
    </w:pPr>
  </w:style>
  <w:style w:type="character" w:customStyle="1" w:styleId="af5">
    <w:name w:val="Верхний колонтитул Знак"/>
    <w:basedOn w:val="a1"/>
    <w:link w:val="af4"/>
    <w:uiPriority w:val="99"/>
    <w:rsid w:val="005841D3"/>
  </w:style>
  <w:style w:type="paragraph" w:styleId="af6">
    <w:name w:val="footer"/>
    <w:basedOn w:val="a"/>
    <w:link w:val="af7"/>
    <w:unhideWhenUsed/>
    <w:rsid w:val="005841D3"/>
    <w:pPr>
      <w:tabs>
        <w:tab w:val="center" w:pos="4677"/>
        <w:tab w:val="right" w:pos="9355"/>
      </w:tabs>
    </w:pPr>
  </w:style>
  <w:style w:type="character" w:customStyle="1" w:styleId="af7">
    <w:name w:val="Нижний колонтитул Знак"/>
    <w:basedOn w:val="a1"/>
    <w:link w:val="af6"/>
    <w:uiPriority w:val="99"/>
    <w:rsid w:val="005841D3"/>
  </w:style>
  <w:style w:type="paragraph" w:customStyle="1" w:styleId="af8">
    <w:name w:val="Заголовок"/>
    <w:next w:val="a"/>
    <w:rsid w:val="005841D3"/>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sid w:val="005841D3"/>
    <w:rPr>
      <w:rFonts w:cs="Times New Roman"/>
    </w:rPr>
  </w:style>
  <w:style w:type="paragraph" w:customStyle="1" w:styleId="afa">
    <w:name w:val="Знак"/>
    <w:basedOn w:val="a"/>
    <w:rsid w:val="005841D3"/>
    <w:pPr>
      <w:spacing w:before="100" w:beforeAutospacing="1" w:after="100" w:afterAutospacing="1"/>
    </w:pPr>
    <w:rPr>
      <w:rFonts w:ascii="Tahoma" w:hAnsi="Tahoma" w:cs="Tahoma"/>
      <w:sz w:val="20"/>
      <w:szCs w:val="20"/>
      <w:lang w:val="en-US"/>
    </w:rPr>
  </w:style>
  <w:style w:type="paragraph" w:customStyle="1" w:styleId="afb">
    <w:name w:val="Знак"/>
    <w:basedOn w:val="a"/>
    <w:rsid w:val="005841D3"/>
    <w:pPr>
      <w:spacing w:before="100" w:beforeAutospacing="1" w:after="100" w:afterAutospacing="1"/>
    </w:pPr>
    <w:rPr>
      <w:rFonts w:ascii="Tahoma" w:hAnsi="Tahoma" w:cs="Tahoma"/>
      <w:sz w:val="20"/>
      <w:szCs w:val="20"/>
      <w:lang w:val="en-US"/>
    </w:rPr>
  </w:style>
  <w:style w:type="paragraph" w:customStyle="1" w:styleId="afc">
    <w:name w:val="Знак"/>
    <w:basedOn w:val="a"/>
    <w:rsid w:val="005841D3"/>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5841D3"/>
  </w:style>
  <w:style w:type="character" w:styleId="afd">
    <w:name w:val="Hyperlink"/>
    <w:unhideWhenUsed/>
    <w:rsid w:val="005841D3"/>
    <w:rPr>
      <w:color w:val="0000FF"/>
      <w:u w:val="single"/>
    </w:rPr>
  </w:style>
  <w:style w:type="paragraph" w:styleId="a0">
    <w:name w:val="Body Text"/>
    <w:basedOn w:val="a"/>
    <w:link w:val="afe"/>
    <w:unhideWhenUsed/>
    <w:rsid w:val="005841D3"/>
    <w:pPr>
      <w:widowControl w:val="0"/>
      <w:spacing w:after="120"/>
    </w:pPr>
    <w:rPr>
      <w:rFonts w:eastAsia="Arial Unicode MS" w:cs="Tahoma"/>
      <w:lang w:bidi="ru-RU"/>
    </w:rPr>
  </w:style>
  <w:style w:type="character" w:customStyle="1" w:styleId="afe">
    <w:name w:val="Основной текст Знак"/>
    <w:basedOn w:val="a1"/>
    <w:link w:val="a0"/>
    <w:rsid w:val="005841D3"/>
    <w:rPr>
      <w:rFonts w:ascii="Times New Roman" w:eastAsia="Arial Unicode MS" w:hAnsi="Times New Roman" w:cs="Tahoma"/>
      <w:sz w:val="24"/>
      <w:szCs w:val="24"/>
      <w:lang w:eastAsia="ru-RU" w:bidi="ru-RU"/>
    </w:rPr>
  </w:style>
  <w:style w:type="paragraph" w:customStyle="1" w:styleId="aff">
    <w:name w:val="Содержимое таблицы"/>
    <w:basedOn w:val="a"/>
    <w:rsid w:val="005841D3"/>
    <w:rPr>
      <w:lang w:eastAsia="ar-SA"/>
    </w:rPr>
  </w:style>
  <w:style w:type="character" w:styleId="aff0">
    <w:name w:val="FollowedHyperlink"/>
    <w:unhideWhenUsed/>
    <w:rsid w:val="005841D3"/>
    <w:rPr>
      <w:color w:val="800080"/>
      <w:u w:val="single"/>
    </w:rPr>
  </w:style>
  <w:style w:type="paragraph" w:customStyle="1" w:styleId="Standard">
    <w:name w:val="Standard"/>
    <w:rsid w:val="005841D3"/>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5841D3"/>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rsid w:val="005841D3"/>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rsid w:val="005841D3"/>
  </w:style>
  <w:style w:type="table" w:customStyle="1" w:styleId="25">
    <w:name w:val="Сетка таблицы2"/>
    <w:basedOn w:val="a2"/>
    <w:next w:val="af3"/>
    <w:rsid w:val="005841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rsid w:val="005841D3"/>
    <w:pPr>
      <w:spacing w:after="160" w:line="240" w:lineRule="exact"/>
      <w:ind w:firstLine="720"/>
    </w:pPr>
    <w:rPr>
      <w:b/>
    </w:rPr>
  </w:style>
  <w:style w:type="character" w:customStyle="1" w:styleId="20">
    <w:name w:val="Заголовок 2 Знак"/>
    <w:basedOn w:val="a1"/>
    <w:link w:val="2"/>
    <w:uiPriority w:val="9"/>
    <w:semiHidden/>
    <w:rsid w:val="005841D3"/>
    <w:rPr>
      <w:rFonts w:ascii="Cambria" w:eastAsia="Cambria" w:hAnsi="Cambria" w:cs="Cambria"/>
      <w:b/>
      <w:bCs/>
      <w:color w:val="4F81BD" w:themeColor="accent1"/>
      <w:sz w:val="26"/>
      <w:szCs w:val="26"/>
    </w:rPr>
  </w:style>
  <w:style w:type="paragraph" w:customStyle="1" w:styleId="aff4">
    <w:name w:val="Знак"/>
    <w:basedOn w:val="a"/>
    <w:rsid w:val="005841D3"/>
    <w:pPr>
      <w:spacing w:before="100" w:beforeAutospacing="1" w:after="100" w:afterAutospacing="1"/>
    </w:pPr>
    <w:rPr>
      <w:rFonts w:ascii="Tahoma" w:hAnsi="Tahoma" w:cs="Tahoma"/>
      <w:sz w:val="20"/>
      <w:szCs w:val="20"/>
      <w:lang w:val="en-US"/>
    </w:rPr>
  </w:style>
  <w:style w:type="paragraph" w:customStyle="1" w:styleId="aff5">
    <w:name w:val="Знак"/>
    <w:basedOn w:val="a"/>
    <w:rsid w:val="005841D3"/>
    <w:pPr>
      <w:spacing w:before="100" w:beforeAutospacing="1" w:after="100" w:afterAutospacing="1"/>
    </w:pPr>
    <w:rPr>
      <w:rFonts w:ascii="Tahoma" w:hAnsi="Tahoma" w:cs="Tahoma"/>
      <w:sz w:val="20"/>
      <w:szCs w:val="20"/>
      <w:lang w:val="en-US"/>
    </w:rPr>
  </w:style>
  <w:style w:type="paragraph" w:customStyle="1" w:styleId="aff6">
    <w:name w:val="Знак"/>
    <w:basedOn w:val="a"/>
    <w:rsid w:val="005841D3"/>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sid w:val="005841D3"/>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5841D3"/>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5841D3"/>
  </w:style>
  <w:style w:type="character" w:customStyle="1" w:styleId="WW8Num1z0">
    <w:name w:val="WW8Num1z0"/>
    <w:rsid w:val="005841D3"/>
  </w:style>
  <w:style w:type="character" w:customStyle="1" w:styleId="WW8Num1z1">
    <w:name w:val="WW8Num1z1"/>
    <w:rsid w:val="005841D3"/>
  </w:style>
  <w:style w:type="character" w:customStyle="1" w:styleId="WW8Num1z2">
    <w:name w:val="WW8Num1z2"/>
    <w:rsid w:val="005841D3"/>
  </w:style>
  <w:style w:type="character" w:customStyle="1" w:styleId="WW8Num1z3">
    <w:name w:val="WW8Num1z3"/>
    <w:rsid w:val="005841D3"/>
  </w:style>
  <w:style w:type="character" w:customStyle="1" w:styleId="WW8Num1z4">
    <w:name w:val="WW8Num1z4"/>
    <w:rsid w:val="005841D3"/>
  </w:style>
  <w:style w:type="character" w:customStyle="1" w:styleId="WW8Num1z5">
    <w:name w:val="WW8Num1z5"/>
    <w:rsid w:val="005841D3"/>
  </w:style>
  <w:style w:type="character" w:customStyle="1" w:styleId="WW8Num1z6">
    <w:name w:val="WW8Num1z6"/>
    <w:rsid w:val="005841D3"/>
  </w:style>
  <w:style w:type="character" w:customStyle="1" w:styleId="WW8Num1z7">
    <w:name w:val="WW8Num1z7"/>
    <w:rsid w:val="005841D3"/>
  </w:style>
  <w:style w:type="character" w:customStyle="1" w:styleId="WW8Num1z8">
    <w:name w:val="WW8Num1z8"/>
    <w:rsid w:val="005841D3"/>
  </w:style>
  <w:style w:type="character" w:customStyle="1" w:styleId="WW8Num2z0">
    <w:name w:val="WW8Num2z0"/>
    <w:rsid w:val="005841D3"/>
  </w:style>
  <w:style w:type="character" w:customStyle="1" w:styleId="WW8Num2z1">
    <w:name w:val="WW8Num2z1"/>
    <w:rsid w:val="005841D3"/>
  </w:style>
  <w:style w:type="character" w:customStyle="1" w:styleId="WW8Num2z2">
    <w:name w:val="WW8Num2z2"/>
    <w:rsid w:val="005841D3"/>
  </w:style>
  <w:style w:type="character" w:customStyle="1" w:styleId="WW8Num2z3">
    <w:name w:val="WW8Num2z3"/>
    <w:rsid w:val="005841D3"/>
  </w:style>
  <w:style w:type="character" w:customStyle="1" w:styleId="WW8Num2z4">
    <w:name w:val="WW8Num2z4"/>
    <w:rsid w:val="005841D3"/>
  </w:style>
  <w:style w:type="character" w:customStyle="1" w:styleId="WW8Num2z5">
    <w:name w:val="WW8Num2z5"/>
    <w:rsid w:val="005841D3"/>
  </w:style>
  <w:style w:type="character" w:customStyle="1" w:styleId="WW8Num2z6">
    <w:name w:val="WW8Num2z6"/>
    <w:rsid w:val="005841D3"/>
  </w:style>
  <w:style w:type="character" w:customStyle="1" w:styleId="WW8Num2z7">
    <w:name w:val="WW8Num2z7"/>
    <w:rsid w:val="005841D3"/>
  </w:style>
  <w:style w:type="character" w:customStyle="1" w:styleId="WW8Num2z8">
    <w:name w:val="WW8Num2z8"/>
    <w:rsid w:val="005841D3"/>
  </w:style>
  <w:style w:type="character" w:customStyle="1" w:styleId="WW8Num3z0">
    <w:name w:val="WW8Num3z0"/>
    <w:rsid w:val="005841D3"/>
    <w:rPr>
      <w:rFonts w:ascii="Times New Roman" w:hAnsi="Times New Roman" w:cs="Times New Roman" w:hint="default"/>
      <w:sz w:val="28"/>
      <w:szCs w:val="28"/>
    </w:rPr>
  </w:style>
  <w:style w:type="character" w:customStyle="1" w:styleId="WW8Num4z0">
    <w:name w:val="WW8Num4z0"/>
    <w:rsid w:val="005841D3"/>
  </w:style>
  <w:style w:type="character" w:customStyle="1" w:styleId="WW8Num4z1">
    <w:name w:val="WW8Num4z1"/>
    <w:rsid w:val="005841D3"/>
  </w:style>
  <w:style w:type="character" w:customStyle="1" w:styleId="WW8Num4z2">
    <w:name w:val="WW8Num4z2"/>
    <w:rsid w:val="005841D3"/>
  </w:style>
  <w:style w:type="character" w:customStyle="1" w:styleId="WW8Num4z3">
    <w:name w:val="WW8Num4z3"/>
    <w:rsid w:val="005841D3"/>
  </w:style>
  <w:style w:type="character" w:customStyle="1" w:styleId="WW8Num4z4">
    <w:name w:val="WW8Num4z4"/>
    <w:rsid w:val="005841D3"/>
  </w:style>
  <w:style w:type="character" w:customStyle="1" w:styleId="WW8Num4z5">
    <w:name w:val="WW8Num4z5"/>
    <w:rsid w:val="005841D3"/>
  </w:style>
  <w:style w:type="character" w:customStyle="1" w:styleId="WW8Num4z6">
    <w:name w:val="WW8Num4z6"/>
    <w:rsid w:val="005841D3"/>
  </w:style>
  <w:style w:type="character" w:customStyle="1" w:styleId="WW8Num4z7">
    <w:name w:val="WW8Num4z7"/>
    <w:rsid w:val="005841D3"/>
  </w:style>
  <w:style w:type="character" w:customStyle="1" w:styleId="WW8Num4z8">
    <w:name w:val="WW8Num4z8"/>
    <w:rsid w:val="005841D3"/>
  </w:style>
  <w:style w:type="character" w:customStyle="1" w:styleId="WW8Num5z0">
    <w:name w:val="WW8Num5z0"/>
    <w:rsid w:val="005841D3"/>
    <w:rPr>
      <w:rFonts w:hint="default"/>
      <w:b/>
      <w:sz w:val="28"/>
      <w:szCs w:val="28"/>
      <w:lang w:eastAsia="ar-SA"/>
    </w:rPr>
  </w:style>
  <w:style w:type="character" w:customStyle="1" w:styleId="WW8Num5z1">
    <w:name w:val="WW8Num5z1"/>
    <w:rsid w:val="005841D3"/>
  </w:style>
  <w:style w:type="character" w:customStyle="1" w:styleId="WW8Num5z2">
    <w:name w:val="WW8Num5z2"/>
    <w:rsid w:val="005841D3"/>
  </w:style>
  <w:style w:type="character" w:customStyle="1" w:styleId="WW8Num5z3">
    <w:name w:val="WW8Num5z3"/>
    <w:rsid w:val="005841D3"/>
  </w:style>
  <w:style w:type="character" w:customStyle="1" w:styleId="WW8Num5z4">
    <w:name w:val="WW8Num5z4"/>
    <w:rsid w:val="005841D3"/>
  </w:style>
  <w:style w:type="character" w:customStyle="1" w:styleId="WW8Num5z5">
    <w:name w:val="WW8Num5z5"/>
    <w:rsid w:val="005841D3"/>
  </w:style>
  <w:style w:type="character" w:customStyle="1" w:styleId="WW8Num5z6">
    <w:name w:val="WW8Num5z6"/>
    <w:rsid w:val="005841D3"/>
  </w:style>
  <w:style w:type="character" w:customStyle="1" w:styleId="WW8Num5z7">
    <w:name w:val="WW8Num5z7"/>
    <w:rsid w:val="005841D3"/>
  </w:style>
  <w:style w:type="character" w:customStyle="1" w:styleId="WW8Num5z8">
    <w:name w:val="WW8Num5z8"/>
    <w:rsid w:val="005841D3"/>
  </w:style>
  <w:style w:type="character" w:customStyle="1" w:styleId="WW8Num6z0">
    <w:name w:val="WW8Num6z0"/>
    <w:rsid w:val="005841D3"/>
    <w:rPr>
      <w:rFonts w:hint="default"/>
      <w:b/>
      <w:bCs/>
      <w:sz w:val="28"/>
      <w:szCs w:val="28"/>
    </w:rPr>
  </w:style>
  <w:style w:type="character" w:customStyle="1" w:styleId="WW8Num6z1">
    <w:name w:val="WW8Num6z1"/>
    <w:rsid w:val="005841D3"/>
  </w:style>
  <w:style w:type="character" w:customStyle="1" w:styleId="WW8Num6z2">
    <w:name w:val="WW8Num6z2"/>
    <w:rsid w:val="005841D3"/>
  </w:style>
  <w:style w:type="character" w:customStyle="1" w:styleId="WW8Num6z3">
    <w:name w:val="WW8Num6z3"/>
    <w:rsid w:val="005841D3"/>
  </w:style>
  <w:style w:type="character" w:customStyle="1" w:styleId="WW8Num6z4">
    <w:name w:val="WW8Num6z4"/>
    <w:rsid w:val="005841D3"/>
  </w:style>
  <w:style w:type="character" w:customStyle="1" w:styleId="WW8Num6z5">
    <w:name w:val="WW8Num6z5"/>
    <w:rsid w:val="005841D3"/>
  </w:style>
  <w:style w:type="character" w:customStyle="1" w:styleId="WW8Num6z6">
    <w:name w:val="WW8Num6z6"/>
    <w:rsid w:val="005841D3"/>
  </w:style>
  <w:style w:type="character" w:customStyle="1" w:styleId="WW8Num6z7">
    <w:name w:val="WW8Num6z7"/>
    <w:rsid w:val="005841D3"/>
  </w:style>
  <w:style w:type="character" w:customStyle="1" w:styleId="WW8Num6z8">
    <w:name w:val="WW8Num6z8"/>
    <w:rsid w:val="005841D3"/>
  </w:style>
  <w:style w:type="character" w:customStyle="1" w:styleId="26">
    <w:name w:val="Основной шрифт абзаца2"/>
    <w:rsid w:val="005841D3"/>
  </w:style>
  <w:style w:type="character" w:customStyle="1" w:styleId="WW8Num3z1">
    <w:name w:val="WW8Num3z1"/>
    <w:rsid w:val="005841D3"/>
  </w:style>
  <w:style w:type="character" w:customStyle="1" w:styleId="WW8Num3z2">
    <w:name w:val="WW8Num3z2"/>
    <w:rsid w:val="005841D3"/>
  </w:style>
  <w:style w:type="character" w:customStyle="1" w:styleId="WW8Num3z3">
    <w:name w:val="WW8Num3z3"/>
    <w:rsid w:val="005841D3"/>
  </w:style>
  <w:style w:type="character" w:customStyle="1" w:styleId="WW8Num3z4">
    <w:name w:val="WW8Num3z4"/>
    <w:rsid w:val="005841D3"/>
  </w:style>
  <w:style w:type="character" w:customStyle="1" w:styleId="WW8Num3z5">
    <w:name w:val="WW8Num3z5"/>
    <w:rsid w:val="005841D3"/>
  </w:style>
  <w:style w:type="character" w:customStyle="1" w:styleId="WW8Num3z6">
    <w:name w:val="WW8Num3z6"/>
    <w:rsid w:val="005841D3"/>
  </w:style>
  <w:style w:type="character" w:customStyle="1" w:styleId="WW8Num3z7">
    <w:name w:val="WW8Num3z7"/>
    <w:rsid w:val="005841D3"/>
  </w:style>
  <w:style w:type="character" w:customStyle="1" w:styleId="WW8Num3z8">
    <w:name w:val="WW8Num3z8"/>
    <w:rsid w:val="005841D3"/>
  </w:style>
  <w:style w:type="character" w:customStyle="1" w:styleId="19">
    <w:name w:val="Основной шрифт абзаца1"/>
    <w:rsid w:val="005841D3"/>
  </w:style>
  <w:style w:type="character" w:customStyle="1" w:styleId="111">
    <w:name w:val="Знак Знак11"/>
    <w:rsid w:val="005841D3"/>
    <w:rPr>
      <w:rFonts w:ascii="Times New Roman" w:eastAsia="Times New Roman" w:hAnsi="Times New Roman" w:cs="Times New Roman"/>
      <w:b/>
      <w:bCs/>
      <w:color w:val="1D398D"/>
      <w:sz w:val="36"/>
      <w:szCs w:val="36"/>
    </w:rPr>
  </w:style>
  <w:style w:type="character" w:customStyle="1" w:styleId="100">
    <w:name w:val="Знак Знак10"/>
    <w:rsid w:val="005841D3"/>
    <w:rPr>
      <w:rFonts w:ascii="Times New Roman" w:eastAsia="Times New Roman" w:hAnsi="Times New Roman" w:cs="Times New Roman"/>
      <w:b/>
      <w:bCs/>
      <w:sz w:val="36"/>
      <w:szCs w:val="36"/>
    </w:rPr>
  </w:style>
  <w:style w:type="character" w:customStyle="1" w:styleId="92">
    <w:name w:val="Знак Знак9"/>
    <w:rsid w:val="005841D3"/>
    <w:rPr>
      <w:rFonts w:ascii="Arial" w:eastAsia="Times New Roman" w:hAnsi="Arial" w:cs="Arial"/>
      <w:b/>
      <w:bCs/>
      <w:sz w:val="26"/>
      <w:szCs w:val="26"/>
    </w:rPr>
  </w:style>
  <w:style w:type="character" w:customStyle="1" w:styleId="82">
    <w:name w:val="Знак Знак8"/>
    <w:rsid w:val="005841D3"/>
    <w:rPr>
      <w:rFonts w:ascii="Times New Roman" w:eastAsia="Times New Roman" w:hAnsi="Times New Roman" w:cs="Times New Roman"/>
      <w:sz w:val="20"/>
      <w:szCs w:val="20"/>
    </w:rPr>
  </w:style>
  <w:style w:type="character" w:customStyle="1" w:styleId="72">
    <w:name w:val="Знак Знак7"/>
    <w:rsid w:val="005841D3"/>
    <w:rPr>
      <w:rFonts w:ascii="Times New Roman" w:eastAsia="Times New Roman" w:hAnsi="Times New Roman" w:cs="Times New Roman"/>
      <w:sz w:val="24"/>
      <w:szCs w:val="24"/>
    </w:rPr>
  </w:style>
  <w:style w:type="character" w:customStyle="1" w:styleId="62">
    <w:name w:val="Знак Знак6"/>
    <w:rsid w:val="005841D3"/>
    <w:rPr>
      <w:rFonts w:ascii="Times New Roman" w:eastAsia="Times New Roman" w:hAnsi="Times New Roman" w:cs="Times New Roman"/>
      <w:sz w:val="24"/>
      <w:szCs w:val="24"/>
    </w:rPr>
  </w:style>
  <w:style w:type="character" w:customStyle="1" w:styleId="52">
    <w:name w:val="Знак Знак5"/>
    <w:rsid w:val="005841D3"/>
    <w:rPr>
      <w:rFonts w:ascii="Times New Roman" w:eastAsia="Times New Roman" w:hAnsi="Times New Roman" w:cs="Times New Roman"/>
      <w:sz w:val="28"/>
      <w:szCs w:val="24"/>
    </w:rPr>
  </w:style>
  <w:style w:type="character" w:customStyle="1" w:styleId="42">
    <w:name w:val="Знак Знак4"/>
    <w:rsid w:val="005841D3"/>
    <w:rPr>
      <w:rFonts w:ascii="Times New Roman" w:eastAsia="Times New Roman" w:hAnsi="Times New Roman" w:cs="Times New Roman"/>
      <w:sz w:val="24"/>
      <w:szCs w:val="24"/>
    </w:rPr>
  </w:style>
  <w:style w:type="character" w:customStyle="1" w:styleId="33">
    <w:name w:val="Знак Знак3"/>
    <w:rsid w:val="005841D3"/>
    <w:rPr>
      <w:rFonts w:ascii="Times New Roman" w:eastAsia="Times New Roman" w:hAnsi="Times New Roman" w:cs="Times New Roman"/>
      <w:sz w:val="24"/>
      <w:szCs w:val="24"/>
    </w:rPr>
  </w:style>
  <w:style w:type="character" w:customStyle="1" w:styleId="27">
    <w:name w:val="Знак Знак2"/>
    <w:rsid w:val="005841D3"/>
    <w:rPr>
      <w:rFonts w:ascii="Times New Roman" w:eastAsia="Times New Roman" w:hAnsi="Times New Roman" w:cs="Times New Roman"/>
      <w:sz w:val="24"/>
      <w:szCs w:val="24"/>
    </w:rPr>
  </w:style>
  <w:style w:type="character" w:customStyle="1" w:styleId="1a">
    <w:name w:val="Знак Знак1"/>
    <w:rsid w:val="005841D3"/>
    <w:rPr>
      <w:rFonts w:ascii="Times New Roman" w:eastAsia="Times New Roman" w:hAnsi="Times New Roman" w:cs="Times New Roman"/>
      <w:sz w:val="24"/>
      <w:szCs w:val="24"/>
    </w:rPr>
  </w:style>
  <w:style w:type="character" w:customStyle="1" w:styleId="aff7">
    <w:name w:val="Знак Знак"/>
    <w:rsid w:val="005841D3"/>
    <w:rPr>
      <w:rFonts w:ascii="Tahoma" w:eastAsia="Times New Roman" w:hAnsi="Tahoma" w:cs="Tahoma"/>
      <w:sz w:val="16"/>
      <w:szCs w:val="16"/>
    </w:rPr>
  </w:style>
  <w:style w:type="character" w:customStyle="1" w:styleId="ConsPlusNormal0">
    <w:name w:val="ConsPlusNormal Знак"/>
    <w:rsid w:val="005841D3"/>
    <w:rPr>
      <w:rFonts w:ascii="Arial" w:hAnsi="Arial" w:cs="Arial"/>
      <w:sz w:val="22"/>
      <w:szCs w:val="22"/>
      <w:lang w:val="ru-RU" w:bidi="ar-SA"/>
    </w:rPr>
  </w:style>
  <w:style w:type="character" w:customStyle="1" w:styleId="NoSpacingChar">
    <w:name w:val="No Spacing Char"/>
    <w:rsid w:val="005841D3"/>
    <w:rPr>
      <w:sz w:val="24"/>
      <w:szCs w:val="24"/>
      <w:lang w:val="ru-RU" w:bidi="ar-SA"/>
    </w:rPr>
  </w:style>
  <w:style w:type="character" w:customStyle="1" w:styleId="aff8">
    <w:name w:val="Символ сноски"/>
    <w:rsid w:val="005841D3"/>
    <w:rPr>
      <w:vertAlign w:val="superscript"/>
    </w:rPr>
  </w:style>
  <w:style w:type="character" w:customStyle="1" w:styleId="FontStyle15">
    <w:name w:val="Font Style15"/>
    <w:rsid w:val="005841D3"/>
    <w:rPr>
      <w:rFonts w:ascii="Times New Roman" w:hAnsi="Times New Roman" w:cs="Times New Roman" w:hint="default"/>
      <w:sz w:val="26"/>
      <w:szCs w:val="26"/>
    </w:rPr>
  </w:style>
  <w:style w:type="character" w:customStyle="1" w:styleId="FontStyle17">
    <w:name w:val="Font Style17"/>
    <w:rsid w:val="005841D3"/>
    <w:rPr>
      <w:rFonts w:ascii="Times New Roman" w:hAnsi="Times New Roman" w:cs="Times New Roman" w:hint="default"/>
      <w:sz w:val="26"/>
      <w:szCs w:val="26"/>
    </w:rPr>
  </w:style>
  <w:style w:type="character" w:customStyle="1" w:styleId="apple-style-span">
    <w:name w:val="apple-style-span"/>
    <w:basedOn w:val="19"/>
    <w:rsid w:val="005841D3"/>
  </w:style>
  <w:style w:type="character" w:customStyle="1" w:styleId="FontStyle12">
    <w:name w:val="Font Style12"/>
    <w:rsid w:val="005841D3"/>
    <w:rPr>
      <w:rFonts w:ascii="Times New Roman" w:hAnsi="Times New Roman" w:cs="Times New Roman" w:hint="default"/>
      <w:spacing w:val="-10"/>
      <w:sz w:val="14"/>
      <w:szCs w:val="14"/>
    </w:rPr>
  </w:style>
  <w:style w:type="character" w:customStyle="1" w:styleId="FontStyle13">
    <w:name w:val="Font Style13"/>
    <w:rsid w:val="005841D3"/>
    <w:rPr>
      <w:rFonts w:ascii="Times New Roman" w:hAnsi="Times New Roman" w:cs="Times New Roman" w:hint="default"/>
      <w:sz w:val="18"/>
      <w:szCs w:val="18"/>
    </w:rPr>
  </w:style>
  <w:style w:type="character" w:customStyle="1" w:styleId="FontStyle14">
    <w:name w:val="Font Style14"/>
    <w:rsid w:val="005841D3"/>
    <w:rPr>
      <w:rFonts w:ascii="Franklin Gothic Medium" w:hAnsi="Franklin Gothic Medium" w:cs="Franklin Gothic Medium" w:hint="default"/>
      <w:i/>
      <w:iCs/>
      <w:sz w:val="18"/>
      <w:szCs w:val="18"/>
    </w:rPr>
  </w:style>
  <w:style w:type="character" w:customStyle="1" w:styleId="aff9">
    <w:name w:val="Цветовое выделение"/>
    <w:rsid w:val="005841D3"/>
    <w:rPr>
      <w:b/>
      <w:bCs/>
      <w:color w:val="000080"/>
      <w:szCs w:val="20"/>
    </w:rPr>
  </w:style>
  <w:style w:type="character" w:customStyle="1" w:styleId="apple-converted-space">
    <w:name w:val="apple-converted-space"/>
    <w:basedOn w:val="19"/>
    <w:rsid w:val="005841D3"/>
  </w:style>
  <w:style w:type="character" w:customStyle="1" w:styleId="1b">
    <w:name w:val="Знак сноски1"/>
    <w:rsid w:val="005841D3"/>
    <w:rPr>
      <w:vertAlign w:val="superscript"/>
    </w:rPr>
  </w:style>
  <w:style w:type="character" w:customStyle="1" w:styleId="affa">
    <w:name w:val="Символы концевой сноски"/>
    <w:rsid w:val="005841D3"/>
    <w:rPr>
      <w:vertAlign w:val="superscript"/>
    </w:rPr>
  </w:style>
  <w:style w:type="character" w:customStyle="1" w:styleId="WW-">
    <w:name w:val="WW-Символы концевой сноски"/>
    <w:rsid w:val="005841D3"/>
  </w:style>
  <w:style w:type="character" w:styleId="affb">
    <w:name w:val="footnote reference"/>
    <w:rsid w:val="005841D3"/>
    <w:rPr>
      <w:vertAlign w:val="superscript"/>
    </w:rPr>
  </w:style>
  <w:style w:type="character" w:styleId="affc">
    <w:name w:val="endnote reference"/>
    <w:rsid w:val="005841D3"/>
    <w:rPr>
      <w:vertAlign w:val="superscript"/>
    </w:rPr>
  </w:style>
  <w:style w:type="paragraph" w:styleId="affd">
    <w:name w:val="List"/>
    <w:basedOn w:val="a0"/>
    <w:rsid w:val="005841D3"/>
    <w:pPr>
      <w:widowControl/>
    </w:pPr>
    <w:rPr>
      <w:rFonts w:eastAsia="Times New Roman" w:cs="Mangal"/>
      <w:lang w:eastAsia="zh-CN" w:bidi="ar-SA"/>
    </w:rPr>
  </w:style>
  <w:style w:type="paragraph" w:styleId="affe">
    <w:name w:val="caption"/>
    <w:basedOn w:val="a"/>
    <w:qFormat/>
    <w:rsid w:val="005841D3"/>
    <w:pPr>
      <w:spacing w:before="120" w:after="120"/>
    </w:pPr>
    <w:rPr>
      <w:rFonts w:cs="Mangal"/>
      <w:i/>
      <w:iCs/>
      <w:lang w:eastAsia="zh-CN"/>
    </w:rPr>
  </w:style>
  <w:style w:type="paragraph" w:customStyle="1" w:styleId="28">
    <w:name w:val="Указатель2"/>
    <w:basedOn w:val="a"/>
    <w:rsid w:val="005841D3"/>
    <w:rPr>
      <w:rFonts w:cs="Mangal"/>
      <w:lang w:eastAsia="zh-CN"/>
    </w:rPr>
  </w:style>
  <w:style w:type="paragraph" w:customStyle="1" w:styleId="1c">
    <w:name w:val="Название объекта1"/>
    <w:basedOn w:val="a"/>
    <w:rsid w:val="005841D3"/>
    <w:pPr>
      <w:spacing w:before="120" w:after="120"/>
    </w:pPr>
    <w:rPr>
      <w:rFonts w:cs="Mangal"/>
      <w:i/>
      <w:iCs/>
      <w:lang w:eastAsia="zh-CN"/>
    </w:rPr>
  </w:style>
  <w:style w:type="paragraph" w:customStyle="1" w:styleId="1d">
    <w:name w:val="Указатель1"/>
    <w:basedOn w:val="a"/>
    <w:rsid w:val="005841D3"/>
    <w:rPr>
      <w:rFonts w:cs="Mangal"/>
      <w:lang w:eastAsia="zh-CN"/>
    </w:rPr>
  </w:style>
  <w:style w:type="paragraph" w:styleId="afff">
    <w:name w:val="footnote text"/>
    <w:basedOn w:val="a"/>
    <w:link w:val="afff0"/>
    <w:rsid w:val="005841D3"/>
    <w:rPr>
      <w:sz w:val="20"/>
      <w:szCs w:val="20"/>
      <w:lang w:eastAsia="zh-CN"/>
    </w:rPr>
  </w:style>
  <w:style w:type="character" w:customStyle="1" w:styleId="afff0">
    <w:name w:val="Текст сноски Знак"/>
    <w:basedOn w:val="a1"/>
    <w:link w:val="afff"/>
    <w:rsid w:val="005841D3"/>
    <w:rPr>
      <w:rFonts w:ascii="Times New Roman" w:eastAsia="Times New Roman" w:hAnsi="Times New Roman" w:cs="Times New Roman"/>
      <w:sz w:val="20"/>
      <w:szCs w:val="20"/>
      <w:lang w:eastAsia="zh-CN"/>
    </w:rPr>
  </w:style>
  <w:style w:type="paragraph" w:customStyle="1" w:styleId="210">
    <w:name w:val="Основной текст 21"/>
    <w:basedOn w:val="a"/>
    <w:rsid w:val="005841D3"/>
    <w:pPr>
      <w:spacing w:after="120" w:line="480" w:lineRule="auto"/>
    </w:pPr>
    <w:rPr>
      <w:lang w:eastAsia="zh-CN"/>
    </w:rPr>
  </w:style>
  <w:style w:type="paragraph" w:customStyle="1" w:styleId="211">
    <w:name w:val="Основной текст с отступом 21"/>
    <w:basedOn w:val="a"/>
    <w:rsid w:val="005841D3"/>
    <w:pPr>
      <w:spacing w:after="120" w:line="480" w:lineRule="auto"/>
      <w:ind w:left="283"/>
    </w:pPr>
    <w:rPr>
      <w:lang w:eastAsia="zh-CN"/>
    </w:rPr>
  </w:style>
  <w:style w:type="paragraph" w:customStyle="1" w:styleId="ConsPlusNonformat">
    <w:name w:val="ConsPlusNonformat"/>
    <w:rsid w:val="005841D3"/>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5841D3"/>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5841D3"/>
    <w:pPr>
      <w:spacing w:after="0" w:line="240" w:lineRule="auto"/>
    </w:pPr>
    <w:rPr>
      <w:sz w:val="24"/>
      <w:szCs w:val="24"/>
      <w:lang w:eastAsia="zh-CN"/>
    </w:rPr>
  </w:style>
  <w:style w:type="paragraph" w:customStyle="1" w:styleId="Normal1">
    <w:name w:val="Normal1"/>
    <w:rsid w:val="005841D3"/>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5841D3"/>
    <w:pPr>
      <w:keepNext/>
      <w:jc w:val="center"/>
    </w:pPr>
    <w:rPr>
      <w:rFonts w:ascii="Arial" w:hAnsi="Arial" w:cs="Arial"/>
      <w:b/>
      <w:sz w:val="36"/>
      <w:szCs w:val="20"/>
      <w:lang w:eastAsia="zh-CN"/>
    </w:rPr>
  </w:style>
  <w:style w:type="paragraph" w:customStyle="1" w:styleId="1e">
    <w:name w:val="Абзац списка1"/>
    <w:basedOn w:val="a"/>
    <w:rsid w:val="005841D3"/>
    <w:pPr>
      <w:ind w:left="720"/>
    </w:pPr>
    <w:rPr>
      <w:rFonts w:ascii="Calibri" w:eastAsia="Calibri" w:hAnsi="Calibri" w:cs="Calibri"/>
      <w:lang w:eastAsia="zh-CN"/>
    </w:rPr>
  </w:style>
  <w:style w:type="paragraph" w:customStyle="1" w:styleId="ConsPlusTitle">
    <w:name w:val="ConsPlusTitle"/>
    <w:rsid w:val="005841D3"/>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rsid w:val="005841D3"/>
    <w:pPr>
      <w:jc w:val="center"/>
    </w:pPr>
    <w:rPr>
      <w:b/>
      <w:bCs/>
      <w:lang w:eastAsia="zh-CN"/>
    </w:rPr>
  </w:style>
  <w:style w:type="paragraph" w:customStyle="1" w:styleId="msonormalbullet2gif">
    <w:name w:val="msonormalbullet2.gif"/>
    <w:rsid w:val="005841D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4E4D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74">
    <w:name w:val="Сетка таблицы7"/>
    <w:basedOn w:val="a2"/>
    <w:next w:val="af3"/>
    <w:rsid w:val="005F756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w:basedOn w:val="a"/>
    <w:rsid w:val="005F75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2">
    <w:name w:val="Знак1"/>
    <w:basedOn w:val="a"/>
    <w:rsid w:val="00E43B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233042">
      <w:bodyDiv w:val="1"/>
      <w:marLeft w:val="0"/>
      <w:marRight w:val="0"/>
      <w:marTop w:val="0"/>
      <w:marBottom w:val="0"/>
      <w:divBdr>
        <w:top w:val="none" w:sz="0" w:space="0" w:color="auto"/>
        <w:left w:val="none" w:sz="0" w:space="0" w:color="auto"/>
        <w:bottom w:val="none" w:sz="0" w:space="0" w:color="auto"/>
        <w:right w:val="none" w:sz="0" w:space="0" w:color="auto"/>
      </w:divBdr>
    </w:div>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247889596">
      <w:bodyDiv w:val="1"/>
      <w:marLeft w:val="0"/>
      <w:marRight w:val="0"/>
      <w:marTop w:val="0"/>
      <w:marBottom w:val="0"/>
      <w:divBdr>
        <w:top w:val="none" w:sz="0" w:space="0" w:color="auto"/>
        <w:left w:val="none" w:sz="0" w:space="0" w:color="auto"/>
        <w:bottom w:val="none" w:sz="0" w:space="0" w:color="auto"/>
        <w:right w:val="none" w:sz="0" w:space="0" w:color="auto"/>
      </w:divBdr>
    </w:div>
    <w:div w:id="294533590">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04118295">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097138495">
      <w:bodyDiv w:val="1"/>
      <w:marLeft w:val="0"/>
      <w:marRight w:val="0"/>
      <w:marTop w:val="0"/>
      <w:marBottom w:val="0"/>
      <w:divBdr>
        <w:top w:val="none" w:sz="0" w:space="0" w:color="auto"/>
        <w:left w:val="none" w:sz="0" w:space="0" w:color="auto"/>
        <w:bottom w:val="none" w:sz="0" w:space="0" w:color="auto"/>
        <w:right w:val="none" w:sz="0" w:space="0" w:color="auto"/>
      </w:divBdr>
    </w:div>
    <w:div w:id="1366054460">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EFB0-ECF7-4D69-8C4E-FC001CF0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7</Pages>
  <Words>2384</Words>
  <Characters>13594</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2.Управлению финансов Администрации Беловского района Курской области обеспечить</vt:lpstr>
      <vt:lpstr>3. Контроль за исполнением настоящего постановления возложить на исполняющего об</vt:lpstr>
      <vt:lpstr>4. Постановление вступает в силу со дня его подписания.</vt:lpstr>
    </vt:vector>
  </TitlesOfParts>
  <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250</cp:revision>
  <cp:lastPrinted>2020-12-24T09:18:00Z</cp:lastPrinted>
  <dcterms:created xsi:type="dcterms:W3CDTF">2020-08-17T13:28:00Z</dcterms:created>
  <dcterms:modified xsi:type="dcterms:W3CDTF">2021-01-07T14:28:00Z</dcterms:modified>
</cp:coreProperties>
</file>