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3B5719" w:rsidRDefault="00210A2C" w:rsidP="003B5719">
      <w:pPr>
        <w:keepNext/>
        <w:ind w:firstLine="709"/>
        <w:jc w:val="center"/>
        <w:rPr>
          <w:rFonts w:ascii="Arial" w:hAnsi="Arial" w:cs="Arial"/>
          <w:b/>
          <w:lang w:eastAsia="zh-CN"/>
        </w:rPr>
      </w:pPr>
      <w:r w:rsidRPr="003B5719">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3B5719">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3B5719">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3B5719">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3B5719" w:rsidRDefault="00DB2262" w:rsidP="003B5719">
      <w:pPr>
        <w:keepNext/>
        <w:ind w:firstLine="709"/>
        <w:jc w:val="center"/>
        <w:rPr>
          <w:rFonts w:ascii="Arial" w:hAnsi="Arial" w:cs="Arial"/>
          <w:b/>
          <w:lang w:eastAsia="zh-CN"/>
        </w:rPr>
      </w:pPr>
    </w:p>
    <w:p w:rsidR="00DB2262" w:rsidRPr="003B5719" w:rsidRDefault="00372353" w:rsidP="003B5719">
      <w:pPr>
        <w:keepNext/>
        <w:ind w:firstLine="709"/>
        <w:jc w:val="center"/>
        <w:rPr>
          <w:rFonts w:ascii="Arial" w:hAnsi="Arial" w:cs="Arial"/>
          <w:b/>
          <w:sz w:val="32"/>
          <w:szCs w:val="32"/>
          <w:lang w:eastAsia="zh-CN"/>
        </w:rPr>
      </w:pPr>
      <w:r w:rsidRPr="003B5719">
        <w:rPr>
          <w:rFonts w:ascii="Arial" w:hAnsi="Arial" w:cs="Arial"/>
          <w:b/>
          <w:sz w:val="32"/>
          <w:szCs w:val="32"/>
          <w:lang w:eastAsia="zh-CN"/>
        </w:rPr>
        <w:t>АДМИНИСТРАЦИЯ</w:t>
      </w:r>
    </w:p>
    <w:p w:rsidR="003B5719" w:rsidRPr="003B5719" w:rsidRDefault="00372353" w:rsidP="003B5719">
      <w:pPr>
        <w:ind w:firstLine="709"/>
        <w:jc w:val="center"/>
        <w:rPr>
          <w:rFonts w:ascii="Arial" w:eastAsia="SimSun" w:hAnsi="Arial" w:cs="Arial"/>
          <w:b/>
          <w:sz w:val="32"/>
          <w:szCs w:val="32"/>
          <w:lang w:eastAsia="zh-CN" w:bidi="hi-IN"/>
        </w:rPr>
      </w:pPr>
      <w:r w:rsidRPr="003B5719">
        <w:rPr>
          <w:rFonts w:ascii="Arial" w:eastAsia="SimSun" w:hAnsi="Arial" w:cs="Arial"/>
          <w:b/>
          <w:sz w:val="32"/>
          <w:szCs w:val="32"/>
          <w:lang w:eastAsia="zh-CN" w:bidi="hi-IN"/>
        </w:rPr>
        <w:t>БЕЛОВСКОГО РАЙОНА</w:t>
      </w:r>
    </w:p>
    <w:p w:rsidR="00DB2262" w:rsidRPr="003B5719" w:rsidRDefault="00372353" w:rsidP="003B5719">
      <w:pPr>
        <w:ind w:firstLine="709"/>
        <w:jc w:val="center"/>
        <w:rPr>
          <w:rFonts w:ascii="Arial" w:eastAsia="SimSun" w:hAnsi="Arial" w:cs="Arial"/>
          <w:b/>
          <w:sz w:val="32"/>
          <w:szCs w:val="32"/>
          <w:lang w:eastAsia="zh-CN" w:bidi="hi-IN"/>
        </w:rPr>
      </w:pPr>
      <w:r w:rsidRPr="003B5719">
        <w:rPr>
          <w:rFonts w:ascii="Arial" w:eastAsia="SimSun" w:hAnsi="Arial" w:cs="Arial"/>
          <w:b/>
          <w:sz w:val="32"/>
          <w:szCs w:val="32"/>
          <w:lang w:eastAsia="zh-CN" w:bidi="hi-IN"/>
        </w:rPr>
        <w:t>КУРСКОЙ ОБЛАСТИ</w:t>
      </w:r>
    </w:p>
    <w:p w:rsidR="00DB2262" w:rsidRPr="003B5719" w:rsidRDefault="00DB2262" w:rsidP="003B5719">
      <w:pPr>
        <w:ind w:firstLine="709"/>
        <w:jc w:val="center"/>
        <w:rPr>
          <w:rFonts w:ascii="Arial" w:eastAsia="SimSun" w:hAnsi="Arial" w:cs="Arial"/>
          <w:b/>
          <w:sz w:val="32"/>
          <w:szCs w:val="32"/>
          <w:lang w:eastAsia="zh-CN" w:bidi="hi-IN"/>
        </w:rPr>
      </w:pPr>
    </w:p>
    <w:p w:rsidR="00DB2262" w:rsidRPr="003B5719" w:rsidRDefault="00372353" w:rsidP="003B5719">
      <w:pPr>
        <w:ind w:firstLine="709"/>
        <w:jc w:val="center"/>
        <w:rPr>
          <w:rFonts w:ascii="Arial" w:eastAsia="SimSun" w:hAnsi="Arial" w:cs="Arial"/>
          <w:b/>
          <w:sz w:val="32"/>
          <w:szCs w:val="32"/>
          <w:lang w:eastAsia="zh-CN" w:bidi="hi-IN"/>
        </w:rPr>
      </w:pPr>
      <w:r w:rsidRPr="003B5719">
        <w:rPr>
          <w:rFonts w:ascii="Arial" w:eastAsia="SimSun" w:hAnsi="Arial" w:cs="Arial"/>
          <w:b/>
          <w:sz w:val="32"/>
          <w:szCs w:val="32"/>
          <w:lang w:eastAsia="zh-CN" w:bidi="hi-IN"/>
        </w:rPr>
        <w:t>ПОСТАНОВЛЕНИЕ</w:t>
      </w:r>
    </w:p>
    <w:p w:rsidR="00DB2262" w:rsidRPr="003B5719" w:rsidRDefault="005406D5" w:rsidP="003B5719">
      <w:pPr>
        <w:ind w:firstLine="709"/>
        <w:jc w:val="center"/>
        <w:rPr>
          <w:rFonts w:ascii="Arial" w:eastAsia="SimSun" w:hAnsi="Arial" w:cs="Arial"/>
          <w:b/>
          <w:sz w:val="32"/>
          <w:szCs w:val="32"/>
          <w:lang w:eastAsia="zh-CN" w:bidi="hi-IN"/>
        </w:rPr>
      </w:pPr>
      <w:r w:rsidRPr="003B5719">
        <w:rPr>
          <w:rFonts w:ascii="Arial" w:eastAsia="Liberation Serif" w:hAnsi="Arial" w:cs="Arial"/>
          <w:b/>
          <w:sz w:val="32"/>
          <w:szCs w:val="32"/>
          <w:lang w:eastAsia="zh-CN" w:bidi="hi-IN"/>
        </w:rPr>
        <w:t>от 2</w:t>
      </w:r>
      <w:r w:rsidR="00BE4606" w:rsidRPr="003B5719">
        <w:rPr>
          <w:rFonts w:ascii="Arial" w:eastAsia="Liberation Serif" w:hAnsi="Arial" w:cs="Arial"/>
          <w:b/>
          <w:sz w:val="32"/>
          <w:szCs w:val="32"/>
          <w:lang w:eastAsia="zh-CN" w:bidi="hi-IN"/>
        </w:rPr>
        <w:t>5</w:t>
      </w:r>
      <w:r w:rsidR="00C468EE" w:rsidRPr="003B5719">
        <w:rPr>
          <w:rFonts w:ascii="Arial" w:eastAsia="Liberation Serif" w:hAnsi="Arial" w:cs="Arial"/>
          <w:b/>
          <w:sz w:val="32"/>
          <w:szCs w:val="32"/>
          <w:lang w:eastAsia="zh-CN" w:bidi="hi-IN"/>
        </w:rPr>
        <w:t>.11</w:t>
      </w:r>
      <w:r w:rsidR="00372353" w:rsidRPr="003B5719">
        <w:rPr>
          <w:rFonts w:ascii="Arial" w:eastAsia="Liberation Serif" w:hAnsi="Arial" w:cs="Arial"/>
          <w:b/>
          <w:sz w:val="32"/>
          <w:szCs w:val="32"/>
          <w:lang w:eastAsia="zh-CN" w:bidi="hi-IN"/>
        </w:rPr>
        <w:t>.</w:t>
      </w:r>
      <w:r w:rsidR="00AB319A" w:rsidRPr="003B5719">
        <w:rPr>
          <w:rFonts w:ascii="Arial" w:eastAsia="SimSun" w:hAnsi="Arial" w:cs="Arial"/>
          <w:b/>
          <w:sz w:val="32"/>
          <w:szCs w:val="32"/>
          <w:lang w:eastAsia="zh-CN" w:bidi="hi-IN"/>
        </w:rPr>
        <w:t>2020 г. № 8</w:t>
      </w:r>
      <w:r w:rsidR="003D5089" w:rsidRPr="003B5719">
        <w:rPr>
          <w:rFonts w:ascii="Arial" w:eastAsia="SimSun" w:hAnsi="Arial" w:cs="Arial"/>
          <w:b/>
          <w:sz w:val="32"/>
          <w:szCs w:val="32"/>
          <w:lang w:eastAsia="zh-CN" w:bidi="hi-IN"/>
        </w:rPr>
        <w:t>13</w:t>
      </w:r>
      <w:bookmarkStart w:id="0" w:name="_GoBack"/>
      <w:bookmarkEnd w:id="0"/>
    </w:p>
    <w:p w:rsidR="00AB319A" w:rsidRPr="003B5719" w:rsidRDefault="00AB319A" w:rsidP="003B5719">
      <w:pPr>
        <w:ind w:firstLine="709"/>
        <w:jc w:val="center"/>
        <w:rPr>
          <w:rFonts w:ascii="Arial" w:eastAsia="SimSun" w:hAnsi="Arial" w:cs="Arial"/>
          <w:b/>
          <w:sz w:val="32"/>
          <w:szCs w:val="32"/>
          <w:lang w:eastAsia="zh-CN" w:bidi="hi-IN"/>
        </w:rPr>
      </w:pPr>
    </w:p>
    <w:p w:rsidR="003B5719" w:rsidRPr="003B5719" w:rsidRDefault="003B5719" w:rsidP="003B5719">
      <w:pPr>
        <w:ind w:firstLine="709"/>
        <w:jc w:val="center"/>
        <w:rPr>
          <w:rFonts w:ascii="Arial" w:eastAsia="SimSun" w:hAnsi="Arial" w:cs="Arial"/>
          <w:b/>
          <w:sz w:val="32"/>
          <w:szCs w:val="32"/>
          <w:lang w:eastAsia="zh-CN" w:bidi="hi-IN"/>
        </w:rPr>
      </w:pPr>
      <w:r w:rsidRPr="003B5719">
        <w:rPr>
          <w:rFonts w:ascii="Arial" w:hAnsi="Arial" w:cs="Arial"/>
          <w:b/>
          <w:color w:val="00000A"/>
          <w:kern w:val="1"/>
          <w:sz w:val="32"/>
          <w:szCs w:val="32"/>
          <w:lang w:eastAsia="zh-CN"/>
        </w:rPr>
        <w:t>Об утверждении административного регламента предоставления Администрацией Беловского района Курской области муниципальной услуги «</w:t>
      </w:r>
      <w:r w:rsidRPr="003B5719">
        <w:rPr>
          <w:rFonts w:ascii="Arial" w:hAnsi="Arial" w:cs="Arial"/>
          <w:b/>
          <w:kern w:val="1"/>
          <w:sz w:val="32"/>
          <w:szCs w:val="32"/>
          <w:lang w:eastAsia="zh-C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color w:val="00000A"/>
          <w:kern w:val="1"/>
          <w:sz w:val="32"/>
          <w:szCs w:val="32"/>
          <w:lang w:eastAsia="zh-CN"/>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proofErr w:type="gramStart"/>
      <w:r w:rsidRPr="003B5719">
        <w:rPr>
          <w:rFonts w:ascii="Arial" w:hAnsi="Arial" w:cs="Arial"/>
          <w:color w:val="00000A"/>
          <w:kern w:val="1"/>
          <w:lang w:eastAsia="zh-CN"/>
        </w:rPr>
        <w:t>В целях осуществления административной реформы на территории муниципального района «</w:t>
      </w:r>
      <w:proofErr w:type="spellStart"/>
      <w:r w:rsidRPr="003B5719">
        <w:rPr>
          <w:rFonts w:ascii="Arial" w:hAnsi="Arial" w:cs="Arial"/>
          <w:color w:val="00000A"/>
          <w:kern w:val="1"/>
          <w:lang w:eastAsia="zh-CN"/>
        </w:rPr>
        <w:t>Беловский</w:t>
      </w:r>
      <w:proofErr w:type="spellEnd"/>
      <w:r w:rsidRPr="003B5719">
        <w:rPr>
          <w:rFonts w:ascii="Arial" w:hAnsi="Arial" w:cs="Arial"/>
          <w:color w:val="00000A"/>
          <w:kern w:val="1"/>
          <w:lang w:eastAsia="zh-CN"/>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1.</w:t>
      </w:r>
      <w:r w:rsidR="003B5719">
        <w:rPr>
          <w:rFonts w:ascii="Arial" w:hAnsi="Arial" w:cs="Arial"/>
          <w:color w:val="00000A"/>
          <w:kern w:val="1"/>
          <w:lang w:eastAsia="zh-CN"/>
        </w:rPr>
        <w:t xml:space="preserve"> </w:t>
      </w:r>
      <w:r w:rsidRPr="003B5719">
        <w:rPr>
          <w:rFonts w:ascii="Arial" w:hAnsi="Arial" w:cs="Arial"/>
          <w:color w:val="00000A"/>
          <w:kern w:val="1"/>
          <w:lang w:eastAsia="zh-CN"/>
        </w:rPr>
        <w:t>Утвердить административный регламент предоставления Администрацией Беловского района Курской области муниципальной услуги «</w:t>
      </w:r>
      <w:r w:rsidRPr="003B5719">
        <w:rPr>
          <w:rFonts w:ascii="Arial" w:hAnsi="Arial" w:cs="Arial"/>
          <w:kern w:val="1"/>
          <w:lang w:eastAsia="zh-C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B5719">
        <w:rPr>
          <w:rFonts w:ascii="Arial" w:hAnsi="Arial" w:cs="Arial"/>
          <w:color w:val="00000A"/>
          <w:kern w:val="1"/>
          <w:lang w:eastAsia="zh-CN"/>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2.</w:t>
      </w:r>
      <w:r w:rsidR="003B5719">
        <w:rPr>
          <w:rFonts w:ascii="Arial" w:hAnsi="Arial" w:cs="Arial"/>
          <w:color w:val="00000A"/>
          <w:kern w:val="1"/>
          <w:lang w:eastAsia="zh-CN"/>
        </w:rPr>
        <w:t xml:space="preserve"> </w:t>
      </w:r>
      <w:r w:rsidRPr="003B5719">
        <w:rPr>
          <w:rFonts w:ascii="Arial" w:hAnsi="Arial" w:cs="Arial"/>
          <w:color w:val="00000A"/>
          <w:kern w:val="1"/>
          <w:lang w:eastAsia="zh-CN"/>
        </w:rPr>
        <w:t>Признать утратившим силу:</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 постановление Администрации Беловского района Курской области от 15.07.2019 №543 «Об утверждении административного регламента предоставления Администрацией Беловского района Курской области муниципальной услуги «</w:t>
      </w:r>
      <w:r w:rsidRPr="003B5719">
        <w:rPr>
          <w:rFonts w:ascii="Arial" w:hAnsi="Arial" w:cs="Arial"/>
          <w:kern w:val="1"/>
          <w:lang w:eastAsia="zh-C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B5719">
        <w:rPr>
          <w:rFonts w:ascii="Arial" w:hAnsi="Arial" w:cs="Arial"/>
          <w:color w:val="00000A"/>
          <w:kern w:val="1"/>
          <w:lang w:eastAsia="zh-CN"/>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3.</w:t>
      </w:r>
      <w:r w:rsidR="003B5719">
        <w:rPr>
          <w:rFonts w:ascii="Arial" w:hAnsi="Arial" w:cs="Arial"/>
          <w:color w:val="00000A"/>
          <w:kern w:val="1"/>
          <w:lang w:eastAsia="zh-CN"/>
        </w:rPr>
        <w:t xml:space="preserve"> </w:t>
      </w:r>
      <w:proofErr w:type="gramStart"/>
      <w:r w:rsidRPr="003B5719">
        <w:rPr>
          <w:rFonts w:ascii="Arial" w:hAnsi="Arial" w:cs="Arial"/>
          <w:color w:val="00000A"/>
          <w:kern w:val="1"/>
          <w:lang w:eastAsia="zh-CN"/>
        </w:rPr>
        <w:t>Контроль за</w:t>
      </w:r>
      <w:proofErr w:type="gramEnd"/>
      <w:r w:rsidRPr="003B5719">
        <w:rPr>
          <w:rFonts w:ascii="Arial" w:hAnsi="Arial" w:cs="Arial"/>
          <w:color w:val="00000A"/>
          <w:kern w:val="1"/>
          <w:lang w:eastAsia="zh-CN"/>
        </w:rPr>
        <w:t xml:space="preserve"> исполнением настоящего постановления возложить на Управляющего делами Администрации Беловского района </w:t>
      </w:r>
      <w:proofErr w:type="spellStart"/>
      <w:r w:rsidRPr="003B5719">
        <w:rPr>
          <w:rFonts w:ascii="Arial" w:hAnsi="Arial" w:cs="Arial"/>
          <w:color w:val="00000A"/>
          <w:kern w:val="1"/>
          <w:lang w:eastAsia="zh-CN"/>
        </w:rPr>
        <w:t>А.В.Шепелева</w:t>
      </w:r>
      <w:proofErr w:type="spellEnd"/>
      <w:r w:rsidRPr="003B5719">
        <w:rPr>
          <w:rFonts w:ascii="Arial" w:hAnsi="Arial" w:cs="Arial"/>
          <w:color w:val="00000A"/>
          <w:kern w:val="1"/>
          <w:lang w:eastAsia="zh-CN"/>
        </w:rPr>
        <w:t xml:space="preserve">.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B5719">
        <w:rPr>
          <w:rFonts w:ascii="Arial" w:hAnsi="Arial" w:cs="Arial"/>
          <w:color w:val="00000A"/>
          <w:kern w:val="1"/>
          <w:lang w:eastAsia="zh-CN"/>
        </w:rPr>
        <w:t>4.</w:t>
      </w:r>
      <w:r w:rsidR="003B5719">
        <w:rPr>
          <w:rFonts w:ascii="Arial" w:hAnsi="Arial" w:cs="Arial"/>
          <w:color w:val="00000A"/>
          <w:kern w:val="1"/>
          <w:lang w:eastAsia="zh-CN"/>
        </w:rPr>
        <w:t xml:space="preserve"> </w:t>
      </w:r>
      <w:r w:rsidRPr="003B5719">
        <w:rPr>
          <w:rFonts w:ascii="Arial" w:hAnsi="Arial" w:cs="Arial"/>
          <w:color w:val="00000A"/>
          <w:kern w:val="1"/>
          <w:lang w:eastAsia="zh-CN"/>
        </w:rPr>
        <w:t xml:space="preserve">Настоящее постановление </w:t>
      </w:r>
      <w:r w:rsidRPr="003B5719">
        <w:rPr>
          <w:rFonts w:ascii="Arial" w:hAnsi="Arial" w:cs="Arial"/>
          <w:kern w:val="1"/>
          <w:lang w:eastAsia="zh-CN"/>
        </w:rPr>
        <w:t>вступает в силу со дня его подписания и подлежит размещению на официальном сайте муниципального района «</w:t>
      </w:r>
      <w:proofErr w:type="spellStart"/>
      <w:r w:rsidRPr="003B5719">
        <w:rPr>
          <w:rFonts w:ascii="Arial" w:hAnsi="Arial" w:cs="Arial"/>
          <w:kern w:val="1"/>
          <w:lang w:eastAsia="zh-CN"/>
        </w:rPr>
        <w:t>Беловский</w:t>
      </w:r>
      <w:proofErr w:type="spellEnd"/>
      <w:r w:rsidRPr="003B5719">
        <w:rPr>
          <w:rFonts w:ascii="Arial" w:hAnsi="Arial" w:cs="Arial"/>
          <w:kern w:val="1"/>
          <w:lang w:eastAsia="zh-CN"/>
        </w:rPr>
        <w:t xml:space="preserve"> район» Курской области (</w:t>
      </w:r>
      <w:hyperlink r:id="rId10" w:history="1">
        <w:r w:rsidRPr="003B5719">
          <w:rPr>
            <w:rFonts w:ascii="Arial" w:hAnsi="Arial" w:cs="Arial"/>
            <w:kern w:val="1"/>
            <w:u w:val="single"/>
            <w:lang w:eastAsia="zh-CN"/>
          </w:rPr>
          <w:t>http://</w:t>
        </w:r>
      </w:hyperlink>
      <w:hyperlink r:id="rId11" w:history="1">
        <w:proofErr w:type="spellStart"/>
        <w:r w:rsidRPr="003B5719">
          <w:rPr>
            <w:rFonts w:ascii="Arial" w:hAnsi="Arial" w:cs="Arial"/>
            <w:kern w:val="1"/>
            <w:u w:val="single"/>
            <w:lang w:val="en-US" w:eastAsia="zh-CN"/>
          </w:rPr>
          <w:t>bel</w:t>
        </w:r>
        <w:proofErr w:type="spellEnd"/>
      </w:hyperlink>
      <w:hyperlink r:id="rId12" w:history="1">
        <w:r w:rsidRPr="003B5719">
          <w:rPr>
            <w:rFonts w:ascii="Arial" w:hAnsi="Arial" w:cs="Arial"/>
            <w:kern w:val="1"/>
            <w:u w:val="single"/>
            <w:lang w:eastAsia="zh-CN"/>
          </w:rPr>
          <w:t>.</w:t>
        </w:r>
      </w:hyperlink>
      <w:hyperlink r:id="rId13" w:history="1">
        <w:proofErr w:type="spellStart"/>
        <w:r w:rsidRPr="003B5719">
          <w:rPr>
            <w:rFonts w:ascii="Arial" w:hAnsi="Arial" w:cs="Arial"/>
            <w:kern w:val="1"/>
            <w:u w:val="single"/>
            <w:lang w:val="en-US" w:eastAsia="zh-CN"/>
          </w:rPr>
          <w:t>rkursk</w:t>
        </w:r>
        <w:proofErr w:type="spellEnd"/>
      </w:hyperlink>
      <w:hyperlink r:id="rId14" w:history="1">
        <w:r w:rsidRPr="003B5719">
          <w:rPr>
            <w:rFonts w:ascii="Arial" w:hAnsi="Arial" w:cs="Arial"/>
            <w:kern w:val="1"/>
            <w:u w:val="single"/>
            <w:lang w:eastAsia="zh-CN"/>
          </w:rPr>
          <w:t>.</w:t>
        </w:r>
        <w:proofErr w:type="spellStart"/>
        <w:r w:rsidRPr="003B5719">
          <w:rPr>
            <w:rFonts w:ascii="Arial" w:hAnsi="Arial" w:cs="Arial"/>
            <w:kern w:val="1"/>
            <w:u w:val="single"/>
            <w:lang w:eastAsia="zh-CN"/>
          </w:rPr>
          <w:t>ru</w:t>
        </w:r>
        <w:proofErr w:type="spellEnd"/>
      </w:hyperlink>
      <w:r w:rsidRPr="003B5719">
        <w:rPr>
          <w:rFonts w:ascii="Arial" w:hAnsi="Arial" w:cs="Arial"/>
          <w:kern w:val="1"/>
          <w:lang w:eastAsia="zh-CN"/>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 xml:space="preserve">Глава Беловского района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Курской области                                                                          Н.В. Волобуев</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3B5719" w:rsidRP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color w:val="00000A"/>
          <w:kern w:val="1"/>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3B5719">
        <w:rPr>
          <w:rFonts w:ascii="Arial" w:hAnsi="Arial" w:cs="Arial"/>
        </w:rPr>
        <w:lastRenderedPageBreak/>
        <w:t xml:space="preserve">УТВЕРЖДЕН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3B5719">
        <w:rPr>
          <w:rFonts w:ascii="Arial" w:hAnsi="Arial" w:cs="Arial"/>
        </w:rPr>
        <w:t xml:space="preserve">постановлением Администрации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3B5719">
        <w:rPr>
          <w:rFonts w:ascii="Arial" w:hAnsi="Arial" w:cs="Arial"/>
        </w:rPr>
        <w:t xml:space="preserve">Беловского района Курской области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3B5719">
        <w:rPr>
          <w:rFonts w:ascii="Arial" w:hAnsi="Arial" w:cs="Arial"/>
        </w:rPr>
        <w:t>от 25.11.2020</w:t>
      </w:r>
      <w:r w:rsidR="003B5719">
        <w:rPr>
          <w:rFonts w:ascii="Arial" w:hAnsi="Arial" w:cs="Arial"/>
        </w:rPr>
        <w:t xml:space="preserve">г. </w:t>
      </w:r>
      <w:r w:rsidRPr="003B5719">
        <w:rPr>
          <w:rFonts w:ascii="Arial" w:hAnsi="Arial" w:cs="Arial"/>
        </w:rPr>
        <w:t>№812</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center"/>
        <w:rPr>
          <w:rFonts w:ascii="Arial" w:hAnsi="Arial" w:cs="Arial"/>
          <w:b/>
          <w:bCs/>
          <w:sz w:val="32"/>
          <w:szCs w:val="32"/>
        </w:rPr>
      </w:pPr>
      <w:r w:rsidRPr="003B5719">
        <w:rPr>
          <w:rFonts w:ascii="Arial" w:hAnsi="Arial" w:cs="Arial"/>
          <w:b/>
          <w:bCs/>
          <w:sz w:val="32"/>
          <w:szCs w:val="32"/>
        </w:rPr>
        <w:t>Административный регламент</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center"/>
        <w:rPr>
          <w:rFonts w:ascii="Arial" w:hAnsi="Arial" w:cs="Arial"/>
          <w:b/>
          <w:sz w:val="32"/>
          <w:szCs w:val="32"/>
        </w:rPr>
      </w:pPr>
      <w:r w:rsidRPr="003B5719">
        <w:rPr>
          <w:rFonts w:ascii="Arial" w:hAnsi="Arial" w:cs="Arial"/>
          <w:b/>
          <w:sz w:val="32"/>
          <w:szCs w:val="32"/>
        </w:rPr>
        <w:t>предоставления Администрацией Беловского района Курской области по предоставлению муниципальной услуги</w:t>
      </w:r>
      <w:r w:rsidR="003B5719">
        <w:rPr>
          <w:rFonts w:ascii="Arial" w:hAnsi="Arial" w:cs="Arial"/>
          <w:b/>
          <w:sz w:val="32"/>
          <w:szCs w:val="32"/>
        </w:rPr>
        <w:t xml:space="preserve"> </w:t>
      </w:r>
      <w:r w:rsidRPr="003B5719">
        <w:rPr>
          <w:rFonts w:ascii="Arial" w:hAnsi="Arial" w:cs="Arial"/>
          <w:b/>
          <w:sz w:val="32"/>
          <w:szCs w:val="32"/>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rFonts w:ascii="Arial" w:hAnsi="Arial" w:cs="Arial"/>
          <w:b/>
          <w:bCs/>
          <w:sz w:val="30"/>
          <w:szCs w:val="30"/>
        </w:rPr>
      </w:pPr>
      <w:r w:rsidRPr="003B5719">
        <w:rPr>
          <w:rFonts w:ascii="Arial" w:hAnsi="Arial" w:cs="Arial"/>
          <w:b/>
          <w:bCs/>
          <w:sz w:val="30"/>
          <w:szCs w:val="30"/>
          <w:lang w:val="en-US"/>
        </w:rPr>
        <w:t>I</w:t>
      </w:r>
      <w:r w:rsidRPr="003B5719">
        <w:rPr>
          <w:rFonts w:ascii="Arial" w:hAnsi="Arial" w:cs="Arial"/>
          <w:b/>
          <w:bCs/>
          <w:sz w:val="30"/>
          <w:szCs w:val="30"/>
        </w:rPr>
        <w:t>.</w:t>
      </w:r>
      <w:r w:rsidR="003B5719" w:rsidRPr="003B5719">
        <w:rPr>
          <w:rFonts w:ascii="Arial" w:hAnsi="Arial" w:cs="Arial"/>
          <w:b/>
          <w:bCs/>
          <w:sz w:val="30"/>
          <w:szCs w:val="30"/>
        </w:rPr>
        <w:t xml:space="preserve"> </w:t>
      </w:r>
      <w:r w:rsidRPr="003B5719">
        <w:rPr>
          <w:rFonts w:ascii="Arial" w:hAnsi="Arial" w:cs="Arial"/>
          <w:b/>
          <w:bCs/>
          <w:sz w:val="30"/>
          <w:szCs w:val="30"/>
        </w:rPr>
        <w:t>Общие положения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1"/>
        <w:rPr>
          <w:rFonts w:ascii="Arial" w:hAnsi="Arial" w:cs="Arial"/>
          <w:b/>
          <w:bCs/>
          <w:spacing w:val="-3"/>
          <w:sz w:val="26"/>
          <w:szCs w:val="26"/>
        </w:rPr>
      </w:pPr>
      <w:r w:rsidRPr="003B5719">
        <w:rPr>
          <w:rFonts w:ascii="Arial" w:hAnsi="Arial" w:cs="Arial"/>
          <w:b/>
          <w:bCs/>
          <w:spacing w:val="-3"/>
          <w:sz w:val="26"/>
          <w:szCs w:val="26"/>
        </w:rPr>
        <w:t>1.1</w:t>
      </w:r>
      <w:r w:rsidR="003B5719" w:rsidRPr="003B5719">
        <w:rPr>
          <w:rFonts w:ascii="Arial" w:hAnsi="Arial" w:cs="Arial"/>
          <w:b/>
          <w:bCs/>
          <w:spacing w:val="-3"/>
          <w:sz w:val="26"/>
          <w:szCs w:val="26"/>
        </w:rPr>
        <w:t>.</w:t>
      </w:r>
      <w:r w:rsidRPr="003B5719">
        <w:rPr>
          <w:rFonts w:ascii="Arial" w:hAnsi="Arial" w:cs="Arial"/>
          <w:b/>
          <w:bCs/>
          <w:spacing w:val="-3"/>
          <w:sz w:val="26"/>
          <w:szCs w:val="26"/>
        </w:rPr>
        <w:t xml:space="preserve"> Предмет регулирования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1"/>
        <w:rPr>
          <w:rFonts w:ascii="Arial" w:hAnsi="Arial" w:cs="Arial"/>
          <w:b/>
          <w:bCs/>
          <w:spacing w:val="-3"/>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Административный регламент предоставления муниципальной  услуги «</w:t>
      </w:r>
      <w:r w:rsidRPr="003B5719">
        <w:rPr>
          <w:rFonts w:ascii="Arial" w:hAnsi="Arial" w:cs="Arial"/>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B5719">
        <w:rPr>
          <w:rFonts w:ascii="Arial" w:hAnsi="Arial" w:cs="Arial"/>
        </w:rPr>
        <w:t>» «</w:t>
      </w:r>
      <w:r w:rsidRPr="003B5719">
        <w:rPr>
          <w:rFonts w:ascii="Arial" w:hAnsi="Arial" w:cs="Arial"/>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B5719">
        <w:rPr>
          <w:rFonts w:ascii="Arial" w:hAnsi="Arial" w:cs="Arial"/>
        </w:rPr>
        <w:t xml:space="preserve"> (далее - Административный регламент</w:t>
      </w:r>
      <w:proofErr w:type="gramStart"/>
      <w:r w:rsidRPr="003B5719">
        <w:rPr>
          <w:rFonts w:ascii="Arial" w:hAnsi="Arial" w:cs="Arial"/>
        </w:rPr>
        <w:t>)о</w:t>
      </w:r>
      <w:proofErr w:type="gramEnd"/>
      <w:r w:rsidRPr="003B5719">
        <w:rPr>
          <w:rFonts w:ascii="Arial" w:hAnsi="Arial" w:cs="Arial"/>
        </w:rPr>
        <w:t xml:space="preserve">пределяет </w:t>
      </w:r>
      <w:r w:rsidRPr="003B5719">
        <w:rPr>
          <w:rFonts w:ascii="Arial" w:hAnsi="Arial" w:cs="Arial"/>
          <w:lang w:eastAsia="en-US"/>
        </w:rPr>
        <w:t xml:space="preserve">стандарт предоставления муниципальной услуги, состав, </w:t>
      </w:r>
      <w:r w:rsidRPr="003B5719">
        <w:rPr>
          <w:rFonts w:ascii="Arial" w:hAnsi="Arial" w:cs="Arial"/>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1.2. Круг заявителей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 xml:space="preserve">Заявителями являются собственники помещений (либо их уполномоченные представители), 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 (либо их уполномоченные представители), органы государственного надзора (контроля) (далее – заявители).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bCs/>
          <w:sz w:val="26"/>
          <w:szCs w:val="26"/>
        </w:rPr>
      </w:pPr>
      <w:r w:rsidRPr="003B5719">
        <w:rPr>
          <w:rFonts w:ascii="Arial" w:hAnsi="Arial" w:cs="Arial"/>
          <w:b/>
          <w:bCs/>
          <w:sz w:val="26"/>
          <w:szCs w:val="26"/>
        </w:rPr>
        <w:t>1.3. Требования к порядку информирования о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r w:rsidRPr="003B5719">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roofErr w:type="gramStart"/>
      <w:r w:rsidRPr="003B5719">
        <w:rPr>
          <w:rFonts w:ascii="Arial" w:hAnsi="Arial" w:cs="Arial"/>
          <w:b/>
        </w:rPr>
        <w:t>,</w:t>
      </w:r>
      <w:r w:rsidRPr="003B5719">
        <w:rPr>
          <w:rFonts w:ascii="Arial" w:hAnsi="Arial" w:cs="Arial"/>
          <w:b/>
          <w:lang w:eastAsia="en-US"/>
        </w:rPr>
        <w:t>в</w:t>
      </w:r>
      <w:proofErr w:type="gramEnd"/>
      <w:r w:rsidRPr="003B5719">
        <w:rPr>
          <w:rFonts w:ascii="Arial" w:hAnsi="Arial" w:cs="Arial"/>
          <w:b/>
          <w:lang w:eastAsia="en-US"/>
        </w:rPr>
        <w:t xml:space="preserve">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Информирование заявителей организуется следующим образом: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индивидуальное информирование (устное, письменное);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публичное информирование (средства массовой информации, сеть «Интернет»).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Информирование заявителей организуется следующим образом: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индивидуальное информирование (устное, письменное);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публичное информирование (средства массовой информации, сеть «Интернет»).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color w:val="00000A"/>
          <w:kern w:val="1"/>
          <w:lang w:eastAsia="zh-CN"/>
        </w:rPr>
      </w:pPr>
      <w:r w:rsidRPr="003B5719">
        <w:rPr>
          <w:rFonts w:ascii="Arial" w:hAnsi="Arial" w:cs="Arial"/>
          <w:color w:val="00000A"/>
          <w:kern w:val="1"/>
          <w:lang w:eastAsia="zh-CN"/>
        </w:rPr>
        <w:t>Индивидуальное устное информирование осуществляется специалистами Администрации Беловского района Курской области – Управлением строительства, архитектуры, земельных отношений, муниципального имущества, ТЭК, ЖКХ, транспорта и связи (далее – Администрация) при обращении заявителей за информацией лично (в том числе по телефону).</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Если для подготовки ответа требуется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1"/>
          <w:lang w:eastAsia="zh-CN"/>
        </w:rPr>
      </w:pPr>
      <w:r w:rsidRPr="003B5719">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B5719">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При ответах на телефонные звонки и устные обращения специалисты соблюдают  правила служебной этики.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B5719">
        <w:rPr>
          <w:rFonts w:ascii="Arial" w:hAnsi="Arial" w:cs="Arial"/>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3B5719">
          <w:rPr>
            <w:rFonts w:ascii="Arial" w:hAnsi="Arial" w:cs="Arial"/>
            <w:u w:val="single"/>
            <w:lang w:eastAsia="en-US"/>
          </w:rPr>
          <w:t>части 2 статьи 6</w:t>
        </w:r>
      </w:hyperlink>
      <w:r w:rsidRPr="003B5719">
        <w:rPr>
          <w:rFonts w:ascii="Arial" w:hAnsi="Arial" w:cs="Arial"/>
          <w:lang w:eastAsia="en-US"/>
        </w:rPr>
        <w:t xml:space="preserve"> Федерального закона «О порядке рассмотрения обращений граждан Российской</w:t>
      </w:r>
      <w:proofErr w:type="gramEnd"/>
      <w:r w:rsidRPr="003B5719">
        <w:rPr>
          <w:rFonts w:ascii="Arial" w:hAnsi="Arial" w:cs="Arial"/>
          <w:lang w:eastAsia="en-US"/>
        </w:rPr>
        <w:t xml:space="preserve"> Федерации» на официальном сайте Администрации в информационно-телекоммуникационной сети "Интернет".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b/>
          <w:lang w:eastAsia="en-US"/>
        </w:rPr>
        <w:t>На Едином портале можно получить информацию 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 </w:t>
      </w:r>
      <w:proofErr w:type="gramStart"/>
      <w:r w:rsidRPr="003B5719">
        <w:rPr>
          <w:rFonts w:ascii="Arial" w:hAnsi="Arial" w:cs="Arial"/>
          <w:lang w:eastAsia="en-US"/>
        </w:rPr>
        <w:t>круге</w:t>
      </w:r>
      <w:proofErr w:type="gramEnd"/>
      <w:r w:rsidRPr="003B5719">
        <w:rPr>
          <w:rFonts w:ascii="Arial" w:hAnsi="Arial" w:cs="Arial"/>
          <w:lang w:eastAsia="en-US"/>
        </w:rPr>
        <w:t xml:space="preserve"> заявителей;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 </w:t>
      </w:r>
      <w:proofErr w:type="gramStart"/>
      <w:r w:rsidRPr="003B5719">
        <w:rPr>
          <w:rFonts w:ascii="Arial" w:hAnsi="Arial" w:cs="Arial"/>
          <w:lang w:eastAsia="en-US"/>
        </w:rPr>
        <w:t>сроке</w:t>
      </w:r>
      <w:proofErr w:type="gramEnd"/>
      <w:r w:rsidRPr="003B5719">
        <w:rPr>
          <w:rFonts w:ascii="Arial" w:hAnsi="Arial" w:cs="Arial"/>
          <w:lang w:eastAsia="en-US"/>
        </w:rPr>
        <w:t xml:space="preserve">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 </w:t>
      </w:r>
      <w:proofErr w:type="gramStart"/>
      <w:r w:rsidRPr="003B5719">
        <w:rPr>
          <w:rFonts w:ascii="Arial" w:hAnsi="Arial" w:cs="Arial"/>
          <w:lang w:eastAsia="en-US"/>
        </w:rPr>
        <w:t>результате</w:t>
      </w:r>
      <w:proofErr w:type="gramEnd"/>
      <w:r w:rsidRPr="003B5719">
        <w:rPr>
          <w:rFonts w:ascii="Arial" w:hAnsi="Arial" w:cs="Arial"/>
          <w:lang w:eastAsia="en-US"/>
        </w:rPr>
        <w:t xml:space="preserve"> предоставления муниципальной услуги, порядке выдачи результата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 </w:t>
      </w:r>
      <w:proofErr w:type="gramStart"/>
      <w:r w:rsidRPr="003B5719">
        <w:rPr>
          <w:rFonts w:ascii="Arial" w:hAnsi="Arial" w:cs="Arial"/>
          <w:lang w:eastAsia="en-US"/>
        </w:rPr>
        <w:t>праве</w:t>
      </w:r>
      <w:proofErr w:type="gramEnd"/>
      <w:r w:rsidRPr="003B5719">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 исчерпывающем </w:t>
      </w:r>
      <w:proofErr w:type="gramStart"/>
      <w:r w:rsidRPr="003B5719">
        <w:rPr>
          <w:rFonts w:ascii="Arial" w:hAnsi="Arial" w:cs="Arial"/>
          <w:lang w:eastAsia="en-US"/>
        </w:rPr>
        <w:t>перечне</w:t>
      </w:r>
      <w:proofErr w:type="gramEnd"/>
      <w:r w:rsidRPr="003B5719">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формы заявлений (уведомлений, сообщений), используемые при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Информация об услуге предоставляется бесплатно.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3B5719">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На информационных стендах в </w:t>
      </w:r>
      <w:proofErr w:type="gramStart"/>
      <w:r w:rsidRPr="003B5719">
        <w:rPr>
          <w:rFonts w:ascii="Arial" w:hAnsi="Arial" w:cs="Arial"/>
          <w:lang w:eastAsia="en-US"/>
        </w:rPr>
        <w:t>помещении, предназначенном для предоставления муниципальной услуги размещается</w:t>
      </w:r>
      <w:proofErr w:type="gramEnd"/>
      <w:r w:rsidRPr="003B5719">
        <w:rPr>
          <w:rFonts w:ascii="Arial" w:hAnsi="Arial" w:cs="Arial"/>
          <w:lang w:eastAsia="en-US"/>
        </w:rPr>
        <w:t xml:space="preserve"> следующая информация: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основания отказа в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основания приостановления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порядок информирования о ходе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порядок получения консультаций;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Справочная информация </w:t>
      </w:r>
      <w:r w:rsidRPr="003B5719">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B5719">
        <w:rPr>
          <w:rFonts w:ascii="Arial" w:hAnsi="Arial" w:cs="Arial"/>
          <w:b/>
          <w:lang w:eastAsia="zh-CN"/>
        </w:rPr>
        <w:t>;</w:t>
      </w:r>
      <w:r w:rsidRPr="003B5719">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B5719">
        <w:rPr>
          <w:rFonts w:ascii="Arial" w:hAnsi="Arial" w:cs="Arial"/>
          <w:lang w:eastAsia="zh-CN"/>
        </w:rPr>
        <w:t>размещена</w:t>
      </w:r>
      <w:proofErr w:type="gramEnd"/>
      <w:r w:rsidRPr="003B5719">
        <w:rPr>
          <w:rFonts w:ascii="Arial" w:hAnsi="Arial" w:cs="Arial"/>
          <w:lang w:eastAsia="zh-CN"/>
        </w:rPr>
        <w:t xml:space="preserve"> на официальном сайте Администрации Беловского района Курской области</w:t>
      </w:r>
      <w:r w:rsidRPr="003B5719">
        <w:rPr>
          <w:rFonts w:ascii="Arial" w:hAnsi="Arial" w:cs="Arial"/>
          <w:u w:val="single"/>
        </w:rPr>
        <w:t>http://bel.rkursk.ru</w:t>
      </w:r>
      <w:r w:rsidRPr="003B5719">
        <w:rPr>
          <w:rFonts w:ascii="Arial" w:hAnsi="Arial" w:cs="Arial"/>
        </w:rPr>
        <w:t xml:space="preserve">, и </w:t>
      </w:r>
      <w:r w:rsidRPr="003B5719">
        <w:rPr>
          <w:rFonts w:ascii="Arial" w:hAnsi="Arial" w:cs="Arial"/>
          <w:lang w:eastAsia="zh-CN"/>
        </w:rPr>
        <w:t xml:space="preserve">на Едином портале </w:t>
      </w:r>
      <w:r w:rsidRPr="003B5719">
        <w:rPr>
          <w:rFonts w:ascii="Arial" w:hAnsi="Arial" w:cs="Arial"/>
          <w:u w:val="single"/>
          <w:lang w:eastAsia="zh-CN"/>
        </w:rPr>
        <w:t>https://www.gosuslugi.ru.</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FF0000"/>
          <w:sz w:val="30"/>
          <w:szCs w:val="30"/>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rPr>
      </w:pPr>
      <w:r w:rsidRPr="003B5719">
        <w:rPr>
          <w:rFonts w:ascii="Arial" w:hAnsi="Arial" w:cs="Arial"/>
          <w:b/>
          <w:bCs/>
          <w:sz w:val="30"/>
          <w:szCs w:val="30"/>
        </w:rPr>
        <w:t>Раздел II. Стандарт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 Наименование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3B5719">
        <w:rPr>
          <w:rFonts w:ascii="Arial" w:hAnsi="Arial" w:cs="Arial"/>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bCs/>
          <w:kern w:val="2"/>
          <w:sz w:val="26"/>
          <w:szCs w:val="26"/>
          <w:lang w:eastAsia="en-US"/>
        </w:rPr>
      </w:pPr>
      <w:r w:rsidRPr="003B5719">
        <w:rPr>
          <w:rFonts w:ascii="Arial" w:hAnsi="Arial" w:cs="Arial"/>
          <w:b/>
          <w:bCs/>
          <w:kern w:val="2"/>
          <w:sz w:val="26"/>
          <w:szCs w:val="26"/>
          <w:lang w:eastAsia="en-US"/>
        </w:rPr>
        <w:t>2.2. Наименование органа, предоставляющего муниципальную услугу</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kern w:val="2"/>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rPr>
      </w:pPr>
      <w:r w:rsidRPr="003B5719">
        <w:rPr>
          <w:rFonts w:ascii="Arial" w:hAnsi="Arial" w:cs="Arial"/>
          <w:kern w:val="2"/>
        </w:rPr>
        <w:t xml:space="preserve">2.2.1. Муниципальную услугу предоставляют: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rPr>
      </w:pPr>
      <w:r w:rsidRPr="003B5719">
        <w:rPr>
          <w:rFonts w:ascii="Arial" w:hAnsi="Arial" w:cs="Arial"/>
          <w:kern w:val="2"/>
        </w:rPr>
        <w:t>Администрация Беловского района Курской области;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межведомственная комиссия, созданная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r w:rsidRPr="003B5719">
        <w:rPr>
          <w:rFonts w:ascii="Arial" w:hAnsi="Arial" w:cs="Arial"/>
          <w:kern w:val="2"/>
        </w:rPr>
        <w:t>.</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kern w:val="2"/>
        </w:rPr>
        <w:t xml:space="preserve">2.2.2. </w:t>
      </w:r>
      <w:r w:rsidRPr="003B5719">
        <w:rPr>
          <w:rFonts w:ascii="Arial" w:hAnsi="Arial" w:cs="Arial"/>
        </w:rPr>
        <w:t>В предоставлении  муниципальной услуги участвуют:</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lastRenderedPageBreak/>
        <w:t>- органы государственного надзора (контроля);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shd w:val="clear" w:color="auto" w:fill="FFFFFF"/>
        </w:rPr>
      </w:pPr>
      <w:r w:rsidRPr="003B5719">
        <w:rPr>
          <w:rFonts w:ascii="Arial" w:hAnsi="Arial" w:cs="Arial"/>
        </w:rPr>
        <w:t xml:space="preserve">-организация, осуществляющая хранение </w:t>
      </w:r>
      <w:r w:rsidRPr="003B5719">
        <w:rPr>
          <w:rFonts w:ascii="Arial" w:hAnsi="Arial" w:cs="Arial"/>
          <w:bCs/>
          <w:shd w:val="clear" w:color="auto" w:fill="FFFFFF"/>
        </w:rPr>
        <w:t>учетно-технической документации.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 Управление Федеральной службы государственной регистрации, кадастра и картографии по Курской области;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w:t>
      </w:r>
      <w:r w:rsidRPr="003B5719">
        <w:rPr>
          <w:rFonts w:ascii="Arial" w:hAnsi="Arial" w:cs="Arial"/>
          <w:lang w:eastAsia="en-US"/>
        </w:rPr>
        <w:t>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roofErr w:type="gramStart"/>
      <w:r w:rsidRPr="003B5719">
        <w:rPr>
          <w:rFonts w:ascii="Arial" w:hAnsi="Arial" w:cs="Arial"/>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w:t>
      </w:r>
      <w:r w:rsidRPr="003B5719">
        <w:rPr>
          <w:rFonts w:ascii="Arial" w:hAnsi="Arial" w:cs="Arial"/>
          <w:lang w:eastAsia="en-US"/>
        </w:rPr>
        <w:t>и получения документов и информации</w:t>
      </w:r>
      <w:proofErr w:type="gramEnd"/>
      <w:r w:rsidRPr="003B5719">
        <w:rPr>
          <w:rFonts w:ascii="Arial" w:hAnsi="Arial" w:cs="Arial"/>
          <w:lang w:eastAsia="en-US"/>
        </w:rPr>
        <w:t xml:space="preserve">, предоставляемых в результате предоставления таких услуг, </w:t>
      </w:r>
      <w:r w:rsidRPr="003B5719">
        <w:rPr>
          <w:rFonts w:ascii="Arial" w:hAnsi="Arial" w:cs="Arial"/>
        </w:rPr>
        <w:t>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rPr>
          <w:rFonts w:ascii="Arial" w:hAnsi="Arial" w:cs="Arial"/>
          <w:b/>
          <w:bCs/>
          <w:sz w:val="26"/>
          <w:szCs w:val="26"/>
        </w:rPr>
      </w:pPr>
      <w:r w:rsidRPr="003B5719">
        <w:rPr>
          <w:rFonts w:ascii="Arial" w:hAnsi="Arial" w:cs="Arial"/>
          <w:b/>
          <w:bCs/>
          <w:sz w:val="26"/>
          <w:szCs w:val="26"/>
        </w:rPr>
        <w:t>2.3. Описание результата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rPr>
          <w:rFonts w:ascii="Arial" w:hAnsi="Arial" w:cs="Arial"/>
          <w:b/>
          <w:bCs/>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 xml:space="preserve">Результатом предоставления муниципальной услуги является: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 xml:space="preserve">1) заключение Комиссии: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о соответствии помещения требованиям, предъявляемым к жилому помещению, и его пригодности для проживания;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 xml:space="preserve">о выявлении оснований для признания помещения </w:t>
      </w:r>
      <w:proofErr w:type="gramStart"/>
      <w:r w:rsidRPr="003B5719">
        <w:rPr>
          <w:rFonts w:ascii="Arial" w:hAnsi="Arial" w:cs="Arial"/>
        </w:rPr>
        <w:t>непригодным</w:t>
      </w:r>
      <w:proofErr w:type="gramEnd"/>
      <w:r w:rsidRPr="003B5719">
        <w:rPr>
          <w:rFonts w:ascii="Arial" w:hAnsi="Arial" w:cs="Arial"/>
        </w:rPr>
        <w:t xml:space="preserve"> для проживания;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о выявлении оснований для признания многоквартирного дома аварийным и подлежащим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о выявлении оснований для признания многоквартирного дома аварийным и подлежащим сносу;</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об отсутствии оснований для признания многоквартирного дома аварийным и подлежащим сносу или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lang w:eastAsia="en-US"/>
        </w:rPr>
        <w:t xml:space="preserve">2) решение в форме постановления Администрации </w:t>
      </w:r>
      <w:r w:rsidRPr="003B5719">
        <w:rPr>
          <w:rFonts w:ascii="Arial" w:hAnsi="Arial" w:cs="Arial"/>
          <w:bCs/>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rPr>
      </w:pPr>
      <w:r w:rsidRPr="003B5719">
        <w:rPr>
          <w:rFonts w:ascii="Arial" w:hAnsi="Arial" w:cs="Arial"/>
        </w:rPr>
        <w:t>3) уведомление об отказе в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3B5719">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3B5719">
        <w:rPr>
          <w:rFonts w:ascii="Arial" w:hAnsi="Arial" w:cs="Arial"/>
          <w:b/>
          <w:sz w:val="26"/>
          <w:szCs w:val="26"/>
        </w:rPr>
        <w:lastRenderedPageBreak/>
        <w:t>Федерации, срок выдачи (направления) документов, являющихся результатом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Срок предоставления муниципальной услуги - не более 60 календарных дней </w:t>
      </w:r>
      <w:proofErr w:type="gramStart"/>
      <w:r w:rsidRPr="003B5719">
        <w:rPr>
          <w:rFonts w:ascii="Arial" w:hAnsi="Arial" w:cs="Arial"/>
        </w:rPr>
        <w:t>с даты регистрации</w:t>
      </w:r>
      <w:proofErr w:type="gramEnd"/>
      <w:r w:rsidRPr="003B5719">
        <w:rPr>
          <w:rFonts w:ascii="Arial" w:hAnsi="Arial" w:cs="Arial"/>
        </w:rPr>
        <w:t xml:space="preserve"> заявления о предоставлении муниципальной услуги.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Срок выдачи результата (документа) – 5-дневный срок </w:t>
      </w:r>
      <w:proofErr w:type="gramStart"/>
      <w:r w:rsidRPr="003B5719">
        <w:rPr>
          <w:rFonts w:ascii="Arial" w:hAnsi="Arial" w:cs="Arial"/>
          <w:lang w:eastAsia="en-US"/>
        </w:rPr>
        <w:t>с даты</w:t>
      </w:r>
      <w:r w:rsidRPr="003B5719">
        <w:rPr>
          <w:rFonts w:ascii="Arial" w:hAnsi="Arial" w:cs="Arial"/>
        </w:rPr>
        <w:t xml:space="preserve"> подготовки</w:t>
      </w:r>
      <w:proofErr w:type="gramEnd"/>
      <w:r w:rsidRPr="003B5719">
        <w:rPr>
          <w:rFonts w:ascii="Arial" w:hAnsi="Arial" w:cs="Arial"/>
        </w:rPr>
        <w:t xml:space="preserve"> документа, являющегося результатом предоставления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3B5719">
        <w:rPr>
          <w:rFonts w:ascii="Arial" w:hAnsi="Arial" w:cs="Arial"/>
          <w:b/>
          <w:sz w:val="26"/>
          <w:szCs w:val="26"/>
        </w:rPr>
        <w:t>2.5. Нормативные правовые акты, регулирующие предоставление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r w:rsidRPr="003B5719">
        <w:rPr>
          <w:rFonts w:ascii="Arial" w:hAnsi="Arial" w:cs="Arial"/>
          <w:u w:val="single"/>
        </w:rPr>
        <w:t>http://bel.rkursk.ru</w:t>
      </w:r>
      <w:r w:rsidRPr="003B5719">
        <w:rPr>
          <w:rFonts w:ascii="Arial" w:hAnsi="Arial" w:cs="Arial"/>
        </w:rPr>
        <w:t xml:space="preserve"> в сети «Интернет», а также на Едином портале </w:t>
      </w:r>
      <w:hyperlink r:id="rId16" w:history="1">
        <w:r w:rsidRPr="003B5719">
          <w:rPr>
            <w:rFonts w:ascii="Arial" w:hAnsi="Arial" w:cs="Arial"/>
            <w:u w:val="single"/>
            <w:lang w:eastAsia="en-US"/>
          </w:rPr>
          <w:t>https://www.gosuslugi.ru/</w:t>
        </w:r>
      </w:hyperlink>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2.6.1. Заявитель представляет в Комиссию по месту нахождения жилого помещения, следующие документы:</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B5719">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настоящему Административному регламенту;</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B5719">
        <w:rPr>
          <w:rFonts w:ascii="Arial" w:hAnsi="Arial" w:cs="Arial"/>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color w:val="00000A"/>
          <w:kern w:val="1"/>
        </w:rPr>
      </w:pPr>
      <w:r w:rsidRPr="003B5719">
        <w:rPr>
          <w:rFonts w:ascii="Arial" w:hAnsi="Arial" w:cs="Arial"/>
        </w:rPr>
        <w:t>е) заявления, письма, жалобы граждан на неудовлетворительные условия проживания - по усмотрению заявителя.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color w:val="00000A"/>
          <w:kern w:val="1"/>
        </w:rPr>
      </w:pPr>
      <w:r w:rsidRPr="003B5719">
        <w:rPr>
          <w:rFonts w:ascii="Arial" w:hAnsi="Arial" w:cs="Arial"/>
        </w:rPr>
        <w:lastRenderedPageBreak/>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color w:val="00000A"/>
          <w:kern w:val="1"/>
        </w:rPr>
      </w:pPr>
      <w:r w:rsidRPr="003B5719">
        <w:rPr>
          <w:rFonts w:ascii="Arial" w:hAnsi="Arial" w:cs="Arial"/>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rPr>
        <w:t xml:space="preserve">2.6.4. </w:t>
      </w:r>
      <w:r w:rsidRPr="003B5719">
        <w:rPr>
          <w:rFonts w:ascii="Arial" w:hAnsi="Arial" w:cs="Arial"/>
          <w:lang w:eastAsia="en-US"/>
        </w:rPr>
        <w:t>Заявитель вправе предоставить заявление и документы следующим способом: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в Комиссию:</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lang w:eastAsia="en-US"/>
        </w:rPr>
      </w:pPr>
      <w:r w:rsidRPr="003B5719">
        <w:rPr>
          <w:rFonts w:ascii="Arial" w:hAnsi="Arial" w:cs="Arial"/>
          <w:lang w:eastAsia="en-US"/>
        </w:rPr>
        <w:t xml:space="preserve">- </w:t>
      </w:r>
      <w:r w:rsidRPr="003B5719">
        <w:rPr>
          <w:rFonts w:ascii="Arial" w:hAnsi="Arial" w:cs="Arial"/>
          <w:bCs/>
          <w:lang w:eastAsia="en-US"/>
        </w:rPr>
        <w:t>на бумажном носителе  посредством почтового отправления или  при личном обращении заявителя либо его уполномоченного представителя;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lang w:eastAsia="en-US"/>
        </w:rPr>
      </w:pPr>
      <w:r w:rsidRPr="003B5719">
        <w:rPr>
          <w:rFonts w:ascii="Arial" w:hAnsi="Arial" w:cs="Arial"/>
          <w:bCs/>
          <w:lang w:eastAsia="en-US"/>
        </w:rPr>
        <w:t>- путем направления электронного документа на официальную электронную почту Администрации.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2.6.5.</w:t>
      </w:r>
      <w:r w:rsidRPr="003B5719">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3B5719">
        <w:rPr>
          <w:rFonts w:ascii="Arial" w:eastAsia="Calibri" w:hAnsi="Arial" w:cs="Arial"/>
          <w:lang w:eastAsia="en-US"/>
        </w:rPr>
        <w:t xml:space="preserve">2.6.6. </w:t>
      </w:r>
      <w:proofErr w:type="gramStart"/>
      <w:r w:rsidRPr="003B5719">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3B5719">
        <w:rPr>
          <w:rFonts w:ascii="Arial" w:hAnsi="Arial" w:cs="Arial"/>
          <w:bCs/>
        </w:rPr>
        <w:t>заверены органами, выдавшими данные документы в установленном порядке).</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3B5719">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B5719">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eastAsia="Calibri" w:hAnsi="Arial" w:cs="Arial"/>
          <w:lang w:eastAsia="en-US"/>
        </w:rPr>
        <w:t xml:space="preserve">Документы не должны иметь </w:t>
      </w:r>
      <w:r w:rsidRPr="003B5719">
        <w:rPr>
          <w:rFonts w:ascii="Arial" w:hAnsi="Arial" w:cs="Arial"/>
        </w:rPr>
        <w:t>повреждений, не позволяющих однозначно истолковать их содержание.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а) сведения из </w:t>
      </w:r>
      <w:hyperlink r:id="rId17" w:history="1">
        <w:r w:rsidRPr="003B5719">
          <w:rPr>
            <w:rFonts w:ascii="Arial" w:hAnsi="Arial" w:cs="Arial"/>
            <w:shd w:val="clear" w:color="auto" w:fill="FFFFFF"/>
            <w:lang w:eastAsia="en-US"/>
          </w:rPr>
          <w:t>Единого государственного реестра недвижимости</w:t>
        </w:r>
      </w:hyperlink>
      <w:r w:rsidRPr="003B5719">
        <w:rPr>
          <w:rFonts w:ascii="Arial" w:hAnsi="Arial" w:cs="Arial"/>
          <w:lang w:eastAsia="en-US"/>
        </w:rPr>
        <w:t xml:space="preserve"> о правах на жилое помещение;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б) технический паспорт жилого помещения, а для нежилых помещений - технический план;</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B5719">
        <w:rPr>
          <w:rFonts w:ascii="Arial" w:hAnsi="Arial" w:cs="Arial"/>
          <w:lang w:eastAsia="en-US"/>
        </w:rPr>
        <w:t xml:space="preserve">в) </w:t>
      </w:r>
      <w:r w:rsidRPr="003B5719">
        <w:rPr>
          <w:rFonts w:ascii="Arial" w:hAnsi="Arial" w:cs="Arial"/>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8" w:history="1">
        <w:r w:rsidRPr="003B5719">
          <w:rPr>
            <w:rFonts w:ascii="Arial" w:hAnsi="Arial" w:cs="Arial"/>
          </w:rPr>
          <w:t>пункта 44</w:t>
        </w:r>
      </w:hyperlink>
      <w:r w:rsidRPr="003B5719">
        <w:rPr>
          <w:rFonts w:ascii="Arial" w:hAnsi="Arial" w:cs="Arial"/>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B5719">
        <w:rPr>
          <w:rFonts w:ascii="Arial" w:hAnsi="Arial" w:cs="Arial"/>
        </w:rPr>
        <w:lastRenderedPageBreak/>
        <w:t>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w:t>
      </w:r>
      <w:proofErr w:type="gramEnd"/>
      <w:r w:rsidRPr="003B5719">
        <w:rPr>
          <w:rFonts w:ascii="Arial" w:hAnsi="Arial" w:cs="Arial"/>
        </w:rPr>
        <w:t xml:space="preserve"> (не соответствующим) установленным в Положении требованиям.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2.8.Указание на запрет требовать от заявителя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Орган, предоставляющий муниципальную услугу, не вправе требовать от заявителя: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3B5719">
        <w:rPr>
          <w:rFonts w:ascii="Arial" w:hAnsi="Arial" w:cs="Arial"/>
          <w:lang w:eastAsia="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B5719">
          <w:rPr>
            <w:rFonts w:ascii="Arial" w:hAnsi="Arial" w:cs="Arial"/>
            <w:lang w:eastAsia="ar-SA"/>
          </w:rPr>
          <w:t>2010 г</w:t>
        </w:r>
      </w:smartTag>
      <w:r w:rsidRPr="003B5719">
        <w:rPr>
          <w:rFonts w:ascii="Arial" w:hAnsi="Arial" w:cs="Arial"/>
          <w:lang w:eastAsia="ar-SA"/>
        </w:rPr>
        <w:t>. № 210-ФЗ «Об организациипредоставления</w:t>
      </w:r>
      <w:proofErr w:type="gramEnd"/>
      <w:r w:rsidRPr="003B5719">
        <w:rPr>
          <w:rFonts w:ascii="Arial" w:hAnsi="Arial" w:cs="Arial"/>
          <w:lang w:eastAsia="ar-SA"/>
        </w:rPr>
        <w:t xml:space="preserve"> </w:t>
      </w:r>
      <w:proofErr w:type="gramStart"/>
      <w:r w:rsidRPr="003B5719">
        <w:rPr>
          <w:rFonts w:ascii="Arial" w:hAnsi="Arial" w:cs="Arial"/>
          <w:lang w:eastAsia="ar-SA"/>
        </w:rPr>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B5719">
          <w:rPr>
            <w:rFonts w:ascii="Arial" w:hAnsi="Arial" w:cs="Arial"/>
            <w:lang w:eastAsia="ar-SA"/>
          </w:rPr>
          <w:t>2010 г</w:t>
        </w:r>
      </w:smartTag>
      <w:r w:rsidRPr="003B5719">
        <w:rPr>
          <w:rFonts w:ascii="Arial" w:hAnsi="Arial" w:cs="Arial"/>
          <w:lang w:eastAsia="ar-SA"/>
        </w:rPr>
        <w:t>. № 210-ФЗ «Об организации предоставления государственных и муниципальных услуг», перечень документов.</w:t>
      </w:r>
      <w:proofErr w:type="gramEnd"/>
      <w:r w:rsidRPr="003B5719">
        <w:rPr>
          <w:rFonts w:ascii="Arial" w:hAnsi="Arial" w:cs="Arial"/>
          <w:lang w:eastAsia="ar-SA"/>
        </w:rPr>
        <w:t xml:space="preserve"> Заявитель вправе представить указанные документы и информацию по собственной инициативе;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B5719">
        <w:rPr>
          <w:rFonts w:ascii="Arial" w:hAnsi="Arial" w:cs="Arial"/>
        </w:rPr>
        <w:t xml:space="preserve">В случае непредставления заявителем документов, предусмотренных подразделом 2.7. настоящего Административного регламента, и невозможности их истребования на основании межведомственных запросов с использованием </w:t>
      </w:r>
      <w:r w:rsidRPr="003B5719">
        <w:rPr>
          <w:rFonts w:ascii="Arial" w:hAnsi="Arial" w:cs="Arial"/>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 дневного срока  с даты регистрации заявления либо заключения органа</w:t>
      </w:r>
      <w:proofErr w:type="gramEnd"/>
      <w:r w:rsidRPr="003B5719">
        <w:rPr>
          <w:rFonts w:ascii="Arial" w:hAnsi="Arial" w:cs="Arial"/>
        </w:rPr>
        <w:t xml:space="preserve"> государственного контроля (надзора).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B5719">
        <w:rPr>
          <w:rFonts w:ascii="Arial" w:hAnsi="Arial" w:cs="Arial"/>
        </w:rPr>
        <w:t>Оснований для приостановления предоставления муниципальной услуги и отказа в предоставлении муниципальной  услуги законодательством не предусмотрено.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2"/>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2"/>
        <w:rPr>
          <w:rFonts w:ascii="Arial" w:hAnsi="Arial" w:cs="Arial"/>
          <w:b/>
          <w:bCs/>
          <w:sz w:val="26"/>
          <w:szCs w:val="26"/>
        </w:rPr>
      </w:pPr>
      <w:r w:rsidRPr="003B5719">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2"/>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Муниципальная услуга предоставляется без взимания государственной пошлины или иной платы.</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2"/>
        <w:rPr>
          <w:rFonts w:ascii="Arial" w:hAnsi="Arial" w:cs="Arial"/>
          <w:b/>
          <w:bCs/>
          <w:sz w:val="26"/>
          <w:szCs w:val="26"/>
        </w:rPr>
      </w:pPr>
      <w:r w:rsidRPr="003B5719">
        <w:rPr>
          <w:rFonts w:ascii="Arial" w:hAnsi="Arial" w:cs="Arial"/>
          <w:b/>
          <w:bCs/>
          <w:sz w:val="26"/>
          <w:szCs w:val="26"/>
        </w:rPr>
        <w:t>2.13.</w:t>
      </w:r>
      <w:r w:rsidR="003B5719" w:rsidRPr="003B5719">
        <w:rPr>
          <w:rFonts w:ascii="Arial" w:hAnsi="Arial" w:cs="Arial"/>
          <w:b/>
          <w:bCs/>
          <w:sz w:val="26"/>
          <w:szCs w:val="26"/>
        </w:rPr>
        <w:t xml:space="preserve"> </w:t>
      </w:r>
      <w:r w:rsidRPr="003B5719">
        <w:rPr>
          <w:rFonts w:ascii="Arial" w:hAnsi="Arial" w:cs="Arial"/>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2"/>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i/>
          <w:i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2.15.1. При непосредственном обращении заявителя лично, максимальный срок регистрации заявления – 15 минут.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rPr>
          <w:rFonts w:ascii="Arial" w:hAnsi="Arial" w:cs="Arial"/>
        </w:rPr>
      </w:pPr>
      <w:r w:rsidRPr="003B5719">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rPr>
          <w:rFonts w:ascii="Arial" w:hAnsi="Arial" w:cs="Arial"/>
          <w:color w:val="FF0000"/>
        </w:rPr>
      </w:pPr>
      <w:r w:rsidRPr="003B5719">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B5719">
        <w:rPr>
          <w:rFonts w:ascii="Arial" w:hAnsi="Arial" w:cs="Arial"/>
        </w:rPr>
        <w:t>- регистрирует заявление с документами в соответствии с правилами делопроизводства.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B5719">
        <w:rPr>
          <w:rFonts w:ascii="Arial" w:hAnsi="Arial" w:cs="Arial"/>
        </w:rPr>
        <w:t>- сообщает заявителю о дате выдачи результата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3B5719">
        <w:rPr>
          <w:rFonts w:ascii="Arial" w:hAnsi="Arial" w:cs="Arial"/>
          <w:b/>
          <w:bCs/>
          <w:sz w:val="26"/>
          <w:szCs w:val="26"/>
        </w:rPr>
        <w:t>2.16. Требования к помещениям, в которых предоставляются муниципальная услуга</w:t>
      </w:r>
      <w:proofErr w:type="gramStart"/>
      <w:r w:rsidRPr="003B5719">
        <w:rPr>
          <w:rFonts w:ascii="Arial" w:hAnsi="Arial" w:cs="Arial"/>
          <w:b/>
          <w:bCs/>
          <w:sz w:val="26"/>
          <w:szCs w:val="26"/>
        </w:rPr>
        <w:t>,</w:t>
      </w:r>
      <w:r w:rsidRPr="003B5719">
        <w:rPr>
          <w:rFonts w:ascii="Arial" w:hAnsi="Arial" w:cs="Arial"/>
          <w:b/>
          <w:sz w:val="26"/>
          <w:szCs w:val="26"/>
        </w:rPr>
        <w:t>к</w:t>
      </w:r>
      <w:proofErr w:type="gramEnd"/>
      <w:r w:rsidRPr="003B5719">
        <w:rPr>
          <w:rFonts w:ascii="Arial" w:hAnsi="Arial" w:cs="Arial"/>
          <w:b/>
          <w:sz w:val="26"/>
          <w:szCs w:val="26"/>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B5719">
        <w:rPr>
          <w:rFonts w:ascii="Arial" w:hAnsi="Arial" w:cs="Arial"/>
          <w:b/>
          <w:bCs/>
          <w:sz w:val="26"/>
          <w:szCs w:val="26"/>
        </w:rPr>
        <w:t xml:space="preserve"> размещению и оформлению визуальной, текстовой и мультимедийной информации о порядке предоставления </w:t>
      </w:r>
      <w:r w:rsidRPr="003B5719">
        <w:rPr>
          <w:rFonts w:ascii="Arial" w:hAnsi="Arial" w:cs="Arial"/>
          <w:b/>
          <w:sz w:val="26"/>
          <w:szCs w:val="26"/>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2.16.1. </w:t>
      </w:r>
      <w:proofErr w:type="gramStart"/>
      <w:r w:rsidRPr="003B5719">
        <w:rPr>
          <w:rFonts w:ascii="Arial" w:hAnsi="Arial" w:cs="Arial"/>
          <w:lang w:eastAsia="en-US"/>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B5719">
        <w:rPr>
          <w:rFonts w:ascii="Arial" w:hAnsi="Arial" w:cs="Arial"/>
          <w:lang w:eastAsia="en-US"/>
        </w:rPr>
        <w:t xml:space="preserve"> защите инвалидов.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Места ожидания заявителей оборудуются стульями и (или) кресельными секциями, и (или) скамьями.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3B5719">
        <w:rPr>
          <w:rFonts w:ascii="Arial" w:hAnsi="Arial" w:cs="Arial"/>
          <w:lang w:eastAsia="en-US"/>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2.16.3. Обеспечение доступности для инвалидов.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 xml:space="preserve">Администрация обеспечивает </w:t>
      </w:r>
      <w:proofErr w:type="spellStart"/>
      <w:r w:rsidRPr="003B5719">
        <w:rPr>
          <w:rFonts w:ascii="Arial" w:hAnsi="Arial" w:cs="Arial"/>
          <w:lang w:eastAsia="en-US"/>
        </w:rPr>
        <w:t>условиядоступности</w:t>
      </w:r>
      <w:proofErr w:type="spellEnd"/>
      <w:r w:rsidRPr="003B5719">
        <w:rPr>
          <w:rFonts w:ascii="Arial" w:hAnsi="Arial" w:cs="Arial"/>
          <w:lang w:eastAsia="en-US"/>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возможность беспрепятственного входа в помещение  и выхода из него;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сопровождение инвалидов, имеющих стойкие расстройства функции зрения и самостоятельного передвижения, и оказание им помощи;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содействие со стороны должностных лиц, при необходимости, инвалиду  при входе в объект и выходе из него;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оборудование на прилегающих к зданию территориях мест для парковки автотранспортных средств инвалидов;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сопровождение инвалидов, имеющих стойкие расстройства функции зрения и самостоятельного передвижения, по территории объекта;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проведение инструктажа должностных лиц, осуществляющих первичный контакт с получателями услуги, по вопросам работы с инвалидами;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 xml:space="preserve">допуск в помещение </w:t>
      </w:r>
      <w:proofErr w:type="spellStart"/>
      <w:r w:rsidRPr="003B5719">
        <w:rPr>
          <w:rFonts w:ascii="Arial" w:hAnsi="Arial" w:cs="Arial"/>
          <w:lang w:eastAsia="en-US"/>
        </w:rPr>
        <w:t>сурдопереводчика</w:t>
      </w:r>
      <w:proofErr w:type="spellEnd"/>
      <w:r w:rsidRPr="003B5719">
        <w:rPr>
          <w:rFonts w:ascii="Arial" w:hAnsi="Arial" w:cs="Arial"/>
          <w:lang w:eastAsia="en-US"/>
        </w:rPr>
        <w:t xml:space="preserve"> и </w:t>
      </w:r>
      <w:proofErr w:type="spellStart"/>
      <w:r w:rsidRPr="003B5719">
        <w:rPr>
          <w:rFonts w:ascii="Arial" w:hAnsi="Arial" w:cs="Arial"/>
          <w:lang w:eastAsia="en-US"/>
        </w:rPr>
        <w:t>тифлосурдопереводчика</w:t>
      </w:r>
      <w:proofErr w:type="spellEnd"/>
      <w:r w:rsidRPr="003B5719">
        <w:rPr>
          <w:rFonts w:ascii="Arial" w:hAnsi="Arial" w:cs="Arial"/>
          <w:lang w:eastAsia="en-US"/>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предоставление, при необходимости, услуги по месту жительства инвалида или в дистанционном режиме;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en-US"/>
        </w:rPr>
      </w:pPr>
      <w:r w:rsidRPr="003B5719">
        <w:rPr>
          <w:rFonts w:ascii="Arial" w:hAnsi="Arial" w:cs="Arial"/>
          <w:lang w:eastAsia="en-US"/>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 xml:space="preserve">2.17. </w:t>
      </w:r>
      <w:proofErr w:type="gramStart"/>
      <w:r w:rsidRPr="003B5719">
        <w:rPr>
          <w:rFonts w:ascii="Arial" w:hAnsi="Arial" w:cs="Arial"/>
          <w:b/>
          <w:bCs/>
          <w:sz w:val="26"/>
          <w:szCs w:val="26"/>
          <w:lang w:eastAsia="en-US"/>
        </w:rPr>
        <w:t>П</w:t>
      </w:r>
      <w:r w:rsidRPr="003B5719">
        <w:rPr>
          <w:rFonts w:ascii="Arial"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3B5719">
        <w:rPr>
          <w:rFonts w:ascii="Arial" w:hAnsi="Arial" w:cs="Arial"/>
          <w:b/>
          <w:sz w:val="26"/>
          <w:szCs w:val="26"/>
          <w:lang w:eastAsia="en-US"/>
        </w:rPr>
        <w:t xml:space="preserve"> нескольких государственных и (или) муниципальных услуг в </w:t>
      </w:r>
      <w:r w:rsidRPr="003B5719">
        <w:rPr>
          <w:rFonts w:ascii="Arial" w:hAnsi="Arial" w:cs="Arial"/>
          <w:b/>
          <w:sz w:val="26"/>
          <w:szCs w:val="26"/>
          <w:lang w:eastAsia="en-US"/>
        </w:rPr>
        <w:lastRenderedPageBreak/>
        <w:t>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r w:rsidRPr="003B5719">
        <w:rPr>
          <w:rFonts w:ascii="Arial" w:hAnsi="Arial" w:cs="Arial"/>
          <w:b/>
          <w:bCs/>
          <w:lang w:eastAsia="en-US"/>
        </w:rPr>
        <w:t>Показатели доступности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расположенность органов, предоставляющих </w:t>
      </w:r>
      <w:r w:rsidRPr="003B5719">
        <w:rPr>
          <w:rFonts w:ascii="Arial" w:hAnsi="Arial" w:cs="Arial"/>
          <w:b/>
          <w:bCs/>
          <w:lang w:eastAsia="en-US"/>
        </w:rPr>
        <w:t>муниципальную</w:t>
      </w:r>
      <w:r w:rsidRPr="003B5719">
        <w:rPr>
          <w:rFonts w:ascii="Arial" w:hAnsi="Arial" w:cs="Arial"/>
          <w:lang w:eastAsia="en-US"/>
        </w:rPr>
        <w:t xml:space="preserve"> услугу, в зоне доступности к основным транспортным магистралям, хорошие подъездные дороги;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возможность получения информации о ходе предоставления муниципальной услуги;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3B5719">
        <w:rPr>
          <w:rFonts w:ascii="Arial" w:hAnsi="Arial" w:cs="Arial"/>
        </w:rPr>
        <w:t xml:space="preserve">возможность получения муниципальной услуги посредством комплексного запроса;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r w:rsidRPr="003B5719">
        <w:rPr>
          <w:rFonts w:ascii="Arial" w:hAnsi="Arial" w:cs="Arial"/>
          <w:b/>
          <w:bCs/>
          <w:lang w:eastAsia="en-US"/>
        </w:rPr>
        <w:t>Показатели качества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B5719">
        <w:rPr>
          <w:rFonts w:ascii="Arial" w:hAnsi="Arial" w:cs="Arial"/>
        </w:rPr>
        <w:t>транспортная или пешая доступность к местам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B571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B5719">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возможность получения информации о ходе предоставления муниципальной услуги;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FF0000"/>
          <w:lang w:eastAsia="en-US"/>
        </w:rPr>
      </w:pPr>
      <w:r w:rsidRPr="003B5719">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отсутствие очередей при приеме и выдаче документов заявителям;</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bookmarkStart w:id="1" w:name="_Toc310325507"/>
      <w:bookmarkStart w:id="2" w:name="_Toc310325954"/>
      <w:bookmarkStart w:id="3" w:name="_Toc310326259"/>
    </w:p>
    <w:bookmarkEnd w:id="1"/>
    <w:bookmarkEnd w:id="2"/>
    <w:bookmarkEnd w:id="3"/>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rPr>
      </w:pPr>
      <w:r w:rsidRPr="003B5719">
        <w:rPr>
          <w:rFonts w:ascii="Arial" w:eastAsia="Calibri" w:hAnsi="Arial" w:cs="Arial"/>
        </w:rPr>
        <w:t>Муниципальная услуга в электронной форме в настоящее время не предоставляется.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rPr>
      </w:pPr>
      <w:r w:rsidRPr="003B5719">
        <w:rPr>
          <w:rFonts w:ascii="Arial" w:hAnsi="Arial" w:cs="Arial"/>
          <w:b/>
          <w:bCs/>
          <w:sz w:val="30"/>
          <w:szCs w:val="30"/>
          <w:lang w:val="en-US"/>
        </w:rPr>
        <w:t>III</w:t>
      </w:r>
      <w:r w:rsidRPr="003B5719">
        <w:rPr>
          <w:rFonts w:ascii="Arial" w:hAnsi="Arial" w:cs="Arial"/>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Предоставление муниципальной услуги включает в себя следующие административные процедуры:</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1) прием и регистрация заявления и документов, необходимых для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 оценка пригодности (непригодности) жилых помещений для постоянного проживания;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lang w:eastAsia="en-US"/>
        </w:rPr>
        <w:t xml:space="preserve">4) принятие решения </w:t>
      </w:r>
      <w:r w:rsidRPr="003B5719">
        <w:rPr>
          <w:rFonts w:ascii="Arial" w:hAnsi="Arial" w:cs="Arial"/>
        </w:rPr>
        <w:t>о предоставлении (об отказе в предоставлении)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5) выдача (направление) результата предоставления услуги заявителю.</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r w:rsidRPr="003B5719">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bCs/>
          <w:sz w:val="26"/>
          <w:szCs w:val="26"/>
        </w:rPr>
      </w:pPr>
      <w:r w:rsidRPr="003B5719">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3.1.2. При получении заявления ответственный исполнитель: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1) проверяет правильность оформления заявления;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3) заполняет расписку о приеме (регистрации) заявления заявителя;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4) вносит запись о приеме заявления в Журнал регистрации входящих заявлений.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3.1.4. Максимальный срок выполнения административной процедуры - 1 рабочий день.</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3.1.5. Критерием принятия решения является обращение заявителя за получением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lastRenderedPageBreak/>
        <w:t>3.1.6. Результатом административной процедуры является прием заявления.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color w:val="00B050"/>
          <w:lang w:eastAsia="en-US"/>
        </w:rPr>
      </w:pPr>
      <w:r w:rsidRPr="003B5719">
        <w:rPr>
          <w:rFonts w:ascii="Arial" w:hAnsi="Arial" w:cs="Arial"/>
          <w:lang w:eastAsia="en-US"/>
        </w:rPr>
        <w:t>3.1.7. Способом фиксации результата выполнения административной процедуры является регистрация заявления в журнале регистрации входящих заявлений.</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bCs/>
          <w:sz w:val="26"/>
          <w:szCs w:val="26"/>
        </w:rPr>
      </w:pPr>
      <w:r w:rsidRPr="003B5719">
        <w:rPr>
          <w:rFonts w:ascii="Arial" w:hAnsi="Arial" w:cs="Arial"/>
          <w:b/>
          <w:bCs/>
          <w:sz w:val="26"/>
          <w:szCs w:val="26"/>
        </w:rPr>
        <w:t>3.2. Формирование и направление межведомственных запросов в органы (организации), участвующие в предоставлении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lang w:eastAsia="en-US"/>
        </w:rPr>
      </w:pPr>
      <w:r w:rsidRPr="003B5719">
        <w:rPr>
          <w:rFonts w:ascii="Arial"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3B5719">
          <w:rPr>
            <w:rFonts w:ascii="Arial" w:hAnsi="Arial" w:cs="Arial"/>
            <w:lang w:eastAsia="en-US"/>
          </w:rPr>
          <w:t>законодательства</w:t>
        </w:r>
      </w:hyperlink>
      <w:r w:rsidRPr="003B5719">
        <w:rPr>
          <w:rFonts w:ascii="Arial" w:hAnsi="Arial" w:cs="Arial"/>
          <w:lang w:eastAsia="en-US"/>
        </w:rPr>
        <w:t xml:space="preserve"> Российской Федерации о защите персональных данных.</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Ответственный </w:t>
      </w:r>
      <w:proofErr w:type="gramStart"/>
      <w:r w:rsidRPr="003B5719">
        <w:rPr>
          <w:rFonts w:ascii="Arial" w:hAnsi="Arial" w:cs="Arial"/>
          <w:lang w:eastAsia="en-US"/>
        </w:rPr>
        <w:t>исполнитель</w:t>
      </w:r>
      <w:proofErr w:type="gramEnd"/>
      <w:r w:rsidRPr="003B5719">
        <w:rPr>
          <w:rFonts w:ascii="Arial" w:hAnsi="Arial" w:cs="Arial"/>
          <w:lang w:eastAsia="en-US"/>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3.2.4. Максимальный срок подготовки и направления ответа на запрос  не может превышать пять рабочих дней.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lang w:eastAsia="en-US"/>
        </w:rPr>
      </w:pPr>
      <w:r w:rsidRPr="003B5719">
        <w:rPr>
          <w:rFonts w:ascii="Arial" w:hAnsi="Arial" w:cs="Arial"/>
          <w:lang w:eastAsia="en-US"/>
        </w:rPr>
        <w:t>3.2.5. Ответ на межведомственный запрос регистрируется в установленном порядке.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lang w:eastAsia="en-US"/>
        </w:rPr>
      </w:pPr>
      <w:r w:rsidRPr="003B5719">
        <w:rPr>
          <w:rFonts w:ascii="Arial"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3.2.7. Максимальный срок выполнения административной процедуры -  7 рабочих дней.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lang w:eastAsia="en-US"/>
        </w:rPr>
      </w:pPr>
      <w:r w:rsidRPr="003B5719">
        <w:rPr>
          <w:rFonts w:ascii="Arial" w:hAnsi="Arial" w:cs="Arial"/>
          <w:lang w:eastAsia="en-US"/>
        </w:rPr>
        <w:t xml:space="preserve">3.2.9. Результат административной процедуры – получение ответов на межведомственные запросы.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lang w:eastAsia="en-US"/>
        </w:rPr>
      </w:pPr>
      <w:r w:rsidRPr="003B5719">
        <w:rPr>
          <w:rFonts w:ascii="Arial" w:hAnsi="Arial" w:cs="Arial"/>
          <w:lang w:eastAsia="en-US"/>
        </w:rPr>
        <w:t>3.2.10. Способ фиксации результата выполнения административной процедуры – регистрация ответов на межведомственные запросы в Журнале входящей корреспонденции.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color w:val="00B050"/>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lang w:eastAsia="en-US"/>
        </w:rPr>
        <w:t xml:space="preserve">3.3. Оценка Комиссией </w:t>
      </w:r>
      <w:r w:rsidRPr="003B5719">
        <w:rPr>
          <w:rFonts w:ascii="Arial" w:hAnsi="Arial" w:cs="Arial"/>
          <w:b/>
          <w:bCs/>
          <w:sz w:val="26"/>
          <w:szCs w:val="26"/>
        </w:rPr>
        <w:t>пригодности (непригодности) жилых помещений для постоянного проживания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bCs/>
          <w:sz w:val="26"/>
          <w:szCs w:val="26"/>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lastRenderedPageBreak/>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3.3.2 Должностными лицами, ответственными за выполнение административной процедуры, являются члены Комиссии.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lang w:eastAsia="en-US"/>
        </w:rPr>
        <w:t xml:space="preserve">3.3.4. </w:t>
      </w:r>
      <w:proofErr w:type="gramStart"/>
      <w:r w:rsidRPr="003B5719">
        <w:rPr>
          <w:rFonts w:ascii="Arial" w:hAnsi="Arial" w:cs="Arial"/>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r:id="rId20" w:history="1">
        <w:r w:rsidRPr="003B5719">
          <w:rPr>
            <w:rFonts w:ascii="Arial" w:hAnsi="Arial" w:cs="Arial"/>
          </w:rPr>
          <w:t>пунктом 42</w:t>
        </w:r>
      </w:hyperlink>
      <w:r w:rsidRPr="003B5719">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и принимает решение об оценке соответствия помещений</w:t>
      </w:r>
      <w:proofErr w:type="gramEnd"/>
      <w:r w:rsidRPr="003B5719">
        <w:rPr>
          <w:rFonts w:ascii="Arial" w:hAnsi="Arial" w:cs="Arial"/>
        </w:rPr>
        <w:t xml:space="preserve"> и многоквартирных домов установленным в настоящем Положении требованиям (в виде заключения):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о соответствии помещения требованиям, предъявляемым к жилому помещению, и его пригодности для проживания;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color w:val="00000A"/>
          <w:kern w:val="1"/>
        </w:rPr>
      </w:pPr>
      <w:proofErr w:type="gramStart"/>
      <w:r w:rsidRPr="003B5719">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о выявлении оснований для признания помещения </w:t>
      </w:r>
      <w:proofErr w:type="gramStart"/>
      <w:r w:rsidRPr="003B5719">
        <w:rPr>
          <w:rFonts w:ascii="Arial" w:hAnsi="Arial" w:cs="Arial"/>
        </w:rPr>
        <w:t>непригодным</w:t>
      </w:r>
      <w:proofErr w:type="gramEnd"/>
      <w:r w:rsidRPr="003B5719">
        <w:rPr>
          <w:rFonts w:ascii="Arial" w:hAnsi="Arial" w:cs="Arial"/>
        </w:rPr>
        <w:t xml:space="preserve"> для проживания;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о выявлении оснований для признания многоквартирного дома аварийным и подлежащим реконструкции;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о выявлении оснований для признания многоквартирного дома аварийным и подлежащим сносу;</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об отсутствии оснований для признания многоквартирного дома аварийным и подлежащим сносу или реконструкции.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3.3.5. В случае обследования помещения комиссия составляет в 3 экземплярах </w:t>
      </w:r>
      <w:hyperlink r:id="rId21" w:history="1">
        <w:r w:rsidRPr="003B5719">
          <w:rPr>
            <w:rFonts w:ascii="Arial" w:hAnsi="Arial" w:cs="Arial"/>
          </w:rPr>
          <w:t>акт</w:t>
        </w:r>
      </w:hyperlink>
      <w:r w:rsidRPr="003B5719">
        <w:rPr>
          <w:rFonts w:ascii="Arial" w:hAnsi="Arial" w:cs="Arial"/>
        </w:rPr>
        <w:t xml:space="preserve"> обследования помещения по форме, утвержденной постановлением  Правительства Российской Федерации от 28 января </w:t>
      </w:r>
      <w:smartTag w:uri="urn:schemas-microsoft-com:office:smarttags" w:element="metricconverter">
        <w:smartTagPr>
          <w:attr w:name="ProductID" w:val="2006 г"/>
        </w:smartTagPr>
        <w:r w:rsidRPr="003B5719">
          <w:rPr>
            <w:rFonts w:ascii="Arial" w:hAnsi="Arial" w:cs="Arial"/>
          </w:rPr>
          <w:t>2006 г</w:t>
        </w:r>
      </w:smartTag>
      <w:r w:rsidRPr="003B5719">
        <w:rPr>
          <w:rFonts w:ascii="Arial" w:hAnsi="Arial" w:cs="Arial"/>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На основании выводов и рекомендаций, указанных в акте, комиссия составляет заключение.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3.3.6. Решение Комиссии в части выявления оснований для признания многоквартирного дома аварийным и подлежащим сносу или реконструкции основывается только на результатах, изложенных в заключени</w:t>
      </w:r>
      <w:proofErr w:type="gramStart"/>
      <w:r w:rsidRPr="003B5719">
        <w:rPr>
          <w:rFonts w:ascii="Arial" w:hAnsi="Arial" w:cs="Arial"/>
        </w:rPr>
        <w:t>и</w:t>
      </w:r>
      <w:proofErr w:type="gramEnd"/>
      <w:r w:rsidRPr="003B5719">
        <w:rPr>
          <w:rFonts w:ascii="Arial" w:hAnsi="Arial" w:cs="Arial"/>
        </w:rPr>
        <w:t xml:space="preserve">  специализированной организации, проводившей обследование многоквартирного дома.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lastRenderedPageBreak/>
        <w:t>3.3.7.</w:t>
      </w:r>
      <w:r w:rsidR="003B5719">
        <w:rPr>
          <w:rFonts w:ascii="Arial" w:hAnsi="Arial" w:cs="Arial"/>
        </w:rPr>
        <w:t xml:space="preserve"> </w:t>
      </w:r>
      <w:r w:rsidRPr="003B5719">
        <w:rPr>
          <w:rFonts w:ascii="Arial" w:hAnsi="Arial" w:cs="Arial"/>
        </w:rPr>
        <w:t>Максимальный срок выполнения административной процедуры не может превышать 30 календарных дней с даты регистрация заявления.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3.3.8.</w:t>
      </w:r>
      <w:r w:rsidR="003B5719">
        <w:rPr>
          <w:rFonts w:ascii="Arial" w:hAnsi="Arial" w:cs="Arial"/>
        </w:rPr>
        <w:t xml:space="preserve"> </w:t>
      </w:r>
      <w:r w:rsidRPr="003B5719">
        <w:rPr>
          <w:rFonts w:ascii="Arial" w:hAnsi="Arial" w:cs="Arial"/>
        </w:rPr>
        <w:t>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3.3.9. Результат административной процедуры - выявление оснований для признания жилого помещения </w:t>
      </w:r>
      <w:proofErr w:type="gramStart"/>
      <w:r w:rsidRPr="003B5719">
        <w:rPr>
          <w:rFonts w:ascii="Arial" w:hAnsi="Arial" w:cs="Arial"/>
        </w:rPr>
        <w:t>пригодным</w:t>
      </w:r>
      <w:proofErr w:type="gramEnd"/>
      <w:r w:rsidRPr="003B5719">
        <w:rPr>
          <w:rFonts w:ascii="Arial" w:hAnsi="Arial" w:cs="Arial"/>
        </w:rPr>
        <w:t xml:space="preserve"> (непригодным) для проживания и составление заключения.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3.3.10.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sz w:val="26"/>
          <w:szCs w:val="26"/>
        </w:rPr>
      </w:pPr>
      <w:r w:rsidRPr="003B5719">
        <w:rPr>
          <w:rFonts w:ascii="Arial" w:hAnsi="Arial" w:cs="Arial"/>
          <w:b/>
          <w:bCs/>
          <w:sz w:val="26"/>
          <w:szCs w:val="26"/>
        </w:rPr>
        <w:t xml:space="preserve">3.4. Принятие решения </w:t>
      </w:r>
      <w:r w:rsidRPr="003B5719">
        <w:rPr>
          <w:rFonts w:ascii="Arial" w:hAnsi="Arial" w:cs="Arial"/>
          <w:b/>
          <w:sz w:val="26"/>
          <w:szCs w:val="26"/>
        </w:rPr>
        <w:t>о предоставлении (об отказе в предоставлении)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color w:val="00000A"/>
          <w:lang w:eastAsia="zh-CN"/>
        </w:rPr>
      </w:pPr>
      <w:r w:rsidRPr="003B5719">
        <w:rPr>
          <w:rFonts w:ascii="Arial" w:hAnsi="Arial" w:cs="Arial"/>
        </w:rPr>
        <w:t>3.4.1. Основанием для начала административной процедуры является наличие заключения комиссии</w:t>
      </w:r>
      <w:r w:rsidRPr="003B5719">
        <w:rPr>
          <w:rFonts w:ascii="Arial" w:eastAsia="Calibri" w:hAnsi="Arial" w:cs="Arial"/>
          <w:color w:val="00000A"/>
          <w:lang w:eastAsia="zh-CN"/>
        </w:rPr>
        <w:t>.</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3.4.2. Ответственный исполнитель Администрации на основании заключения Комиссии готовит проект  решения в форме постановления</w:t>
      </w:r>
      <w:r w:rsidRPr="003B5719">
        <w:rPr>
          <w:rFonts w:ascii="Arial" w:hAnsi="Arial" w:cs="Arial"/>
          <w:bCs/>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3B5719">
        <w:rPr>
          <w:rFonts w:ascii="Arial" w:hAnsi="Arial" w:cs="Arial"/>
        </w:rPr>
        <w:t>и передает его на подпись Главе Беловского района Курской области.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3.4.3. Максимальный срок выполнения административной процедуры - 5 рабочих дней.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3.4.4. Критерием принятия решения является наличие заключения комиссии.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3.4.5. Результатом административной процедуры является подписанное решение Администрации о признании в установленном порядке жилого помещения жилищного фонда пригодным (непригодным) для проживания.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 xml:space="preserve">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w:t>
      </w:r>
      <w:r w:rsidRPr="003B5719">
        <w:rPr>
          <w:rFonts w:ascii="Arial" w:hAnsi="Arial" w:cs="Arial"/>
          <w:color w:val="2D2D2D"/>
          <w:spacing w:val="2"/>
          <w:shd w:val="clear" w:color="auto" w:fill="FFFFFF"/>
          <w:lang w:eastAsia="en-US"/>
        </w:rPr>
        <w:t>Книгу учета граждан, нуждающихся в жилом помещении</w:t>
      </w:r>
      <w:r w:rsidRPr="003B5719">
        <w:rPr>
          <w:rFonts w:ascii="Arial" w:hAnsi="Arial" w:cs="Arial"/>
          <w:lang w:eastAsia="en-US"/>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bCs/>
          <w:sz w:val="26"/>
          <w:szCs w:val="26"/>
        </w:rPr>
      </w:pPr>
      <w:r w:rsidRPr="003B5719">
        <w:rPr>
          <w:rFonts w:ascii="Arial" w:hAnsi="Arial" w:cs="Arial"/>
          <w:b/>
          <w:bCs/>
          <w:sz w:val="26"/>
          <w:szCs w:val="26"/>
        </w:rPr>
        <w:t>3.5. Выдача (направление) результата предоставления услуги заявителю.</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3.5.1. Основанием начала административной процедуры является наличие одного из документов, указанных в подразделе 2.3. настоящего Административного регламента.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B5719">
        <w:rPr>
          <w:rFonts w:ascii="Arial" w:hAnsi="Arial" w:cs="Arial"/>
        </w:rPr>
        <w:t xml:space="preserve">3.5.2. </w:t>
      </w:r>
      <w:proofErr w:type="gramStart"/>
      <w:r w:rsidRPr="003B5719">
        <w:rPr>
          <w:rFonts w:ascii="Arial" w:hAnsi="Arial" w:cs="Arial"/>
        </w:rPr>
        <w:t>Ответственный исполнитель в 5-дневный срок со дня подготовки документа, являющегося результатом предоставления муниципальной услуги,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3B5719">
        <w:rPr>
          <w:rFonts w:ascii="Arial" w:hAnsi="Arial" w:cs="Arial"/>
        </w:rPr>
        <w:t xml:space="preserve"> орган государственного жилищного надзора (муниципального жилищного контроля) по месту нахождения такого помещения или дома.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lang w:eastAsia="en-US"/>
        </w:rPr>
        <w:lastRenderedPageBreak/>
        <w:t>3.5.3. Критерий принятия решения – наличие одного из документов, указанных в подразделе 2.3. настоящего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rPr>
        <w:t xml:space="preserve">3.5.4. </w:t>
      </w:r>
      <w:r w:rsidRPr="003B5719">
        <w:rPr>
          <w:rFonts w:ascii="Arial" w:hAnsi="Arial" w:cs="Arial"/>
          <w:lang w:eastAsia="en-US"/>
        </w:rPr>
        <w:t>Результатом административной процедуры является получение заявителем результата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lang w:eastAsia="en-US"/>
        </w:rPr>
        <w:t>3.5.5. Способом фиксации результата выполнения административной процедуры является регистрация выданных документов в журнале исходящей корреспонденции.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sz w:val="26"/>
          <w:szCs w:val="26"/>
        </w:rPr>
      </w:pPr>
      <w:r w:rsidRPr="003B5719">
        <w:rPr>
          <w:rFonts w:ascii="Arial" w:hAnsi="Arial" w:cs="Arial"/>
          <w:b/>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3.6.1. Основанием для начала выполнения административной процедуры является обращение (запрос</w:t>
      </w:r>
      <w:proofErr w:type="gramStart"/>
      <w:r w:rsidRPr="003B5719">
        <w:rPr>
          <w:rFonts w:ascii="Arial" w:eastAsia="Calibri" w:hAnsi="Arial" w:cs="Arial"/>
          <w:bCs/>
          <w:lang w:eastAsia="en-US"/>
        </w:rPr>
        <w:t>)з</w:t>
      </w:r>
      <w:proofErr w:type="gramEnd"/>
      <w:r w:rsidRPr="003B5719">
        <w:rPr>
          <w:rFonts w:ascii="Arial" w:eastAsia="Calibri" w:hAnsi="Arial" w:cs="Arial"/>
          <w:bCs/>
          <w:lang w:eastAsia="en-US"/>
        </w:rPr>
        <w:t xml:space="preserve">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trike/>
        </w:rPr>
      </w:pPr>
      <w:r w:rsidRPr="003B5719">
        <w:rPr>
          <w:rFonts w:ascii="Arial" w:eastAsia="Calibri" w:hAnsi="Arial" w:cs="Arial"/>
          <w:bCs/>
          <w:lang w:eastAsia="en-US"/>
        </w:rPr>
        <w:t xml:space="preserve">3.6.2. </w:t>
      </w:r>
      <w:r w:rsidRPr="003B5719">
        <w:rPr>
          <w:rFonts w:ascii="Arial" w:hAnsi="Arial" w:cs="Arial"/>
        </w:rPr>
        <w:t>С</w:t>
      </w:r>
      <w:r w:rsidRPr="003B5719">
        <w:rPr>
          <w:rFonts w:ascii="Arial" w:hAnsi="Arial" w:cs="Arial"/>
          <w:lang w:eastAsia="en-US"/>
        </w:rPr>
        <w:t>рок передачи запроса заявителя из МФЦ в Администрацию установлен соглашением о взаимодействии.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 xml:space="preserve">3.6.3. </w:t>
      </w:r>
      <w:proofErr w:type="gramStart"/>
      <w:r w:rsidRPr="003B5719">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 xml:space="preserve">3.6.5. </w:t>
      </w:r>
      <w:proofErr w:type="gramStart"/>
      <w:r w:rsidRPr="003B5719">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eastAsia="Calibri" w:hAnsi="Arial" w:cs="Arial"/>
          <w:bCs/>
          <w:lang w:eastAsia="en-US"/>
        </w:rPr>
        <w:t xml:space="preserve">3.6.6. </w:t>
      </w:r>
      <w:r w:rsidRPr="003B5719">
        <w:rPr>
          <w:rFonts w:ascii="Arial" w:hAnsi="Arial" w:cs="Arial"/>
        </w:rPr>
        <w:t>Способ фиксации результата выполнения административной процедуры – регистрация в Журнале.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 xml:space="preserve">3.6.7. Срок выдачи результата не должен превышать 10 календарных дней </w:t>
      </w:r>
      <w:proofErr w:type="gramStart"/>
      <w:r w:rsidRPr="003B5719">
        <w:rPr>
          <w:rFonts w:ascii="Arial" w:eastAsia="Calibri" w:hAnsi="Arial" w:cs="Arial"/>
          <w:bCs/>
          <w:lang w:eastAsia="en-US"/>
        </w:rPr>
        <w:t>с даты регистрации</w:t>
      </w:r>
      <w:proofErr w:type="gramEnd"/>
      <w:r w:rsidRPr="003B5719">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lang w:eastAsia="en-US"/>
        </w:rPr>
      </w:pPr>
      <w:r w:rsidRPr="003B5719">
        <w:rPr>
          <w:rFonts w:ascii="Arial" w:hAnsi="Arial" w:cs="Arial"/>
          <w:b/>
          <w:bCs/>
          <w:sz w:val="30"/>
          <w:szCs w:val="30"/>
          <w:lang w:eastAsia="en-US"/>
        </w:rPr>
        <w:t xml:space="preserve">IV. Формы </w:t>
      </w:r>
      <w:proofErr w:type="gramStart"/>
      <w:r w:rsidRPr="003B5719">
        <w:rPr>
          <w:rFonts w:ascii="Arial" w:hAnsi="Arial" w:cs="Arial"/>
          <w:b/>
          <w:bCs/>
          <w:sz w:val="30"/>
          <w:szCs w:val="30"/>
          <w:lang w:eastAsia="en-US"/>
        </w:rPr>
        <w:t>контроля за</w:t>
      </w:r>
      <w:proofErr w:type="gramEnd"/>
      <w:r w:rsidRPr="003B5719">
        <w:rPr>
          <w:rFonts w:ascii="Arial" w:hAnsi="Arial" w:cs="Arial"/>
          <w:b/>
          <w:bCs/>
          <w:sz w:val="30"/>
          <w:szCs w:val="30"/>
          <w:lang w:eastAsia="en-US"/>
        </w:rPr>
        <w:t xml:space="preserve"> исполнением регламента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sz w:val="30"/>
          <w:szCs w:val="30"/>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lang w:eastAsia="en-US"/>
        </w:rPr>
      </w:pPr>
      <w:r w:rsidRPr="003B5719">
        <w:rPr>
          <w:rFonts w:ascii="Arial" w:hAnsi="Arial" w:cs="Arial"/>
          <w:b/>
          <w:bCs/>
          <w:sz w:val="26"/>
          <w:szCs w:val="26"/>
          <w:lang w:eastAsia="en-US"/>
        </w:rPr>
        <w:t xml:space="preserve">4.1. Порядок осуществления текущего </w:t>
      </w:r>
      <w:proofErr w:type="gramStart"/>
      <w:r w:rsidRPr="003B5719">
        <w:rPr>
          <w:rFonts w:ascii="Arial" w:hAnsi="Arial" w:cs="Arial"/>
          <w:b/>
          <w:bCs/>
          <w:sz w:val="26"/>
          <w:szCs w:val="26"/>
          <w:lang w:eastAsia="en-US"/>
        </w:rPr>
        <w:t>контроля за</w:t>
      </w:r>
      <w:proofErr w:type="gramEnd"/>
      <w:r w:rsidRPr="003B5719">
        <w:rPr>
          <w:rFonts w:ascii="Arial" w:hAnsi="Arial" w:cs="Arial"/>
          <w:b/>
          <w:bCs/>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Текущий </w:t>
      </w:r>
      <w:proofErr w:type="gramStart"/>
      <w:r w:rsidRPr="003B5719">
        <w:rPr>
          <w:rFonts w:ascii="Arial" w:hAnsi="Arial" w:cs="Arial"/>
          <w:lang w:eastAsia="en-US"/>
        </w:rPr>
        <w:t>контроль за</w:t>
      </w:r>
      <w:proofErr w:type="gramEnd"/>
      <w:r w:rsidRPr="003B5719">
        <w:rPr>
          <w:rFonts w:ascii="Arial" w:hAnsi="Arial" w:cs="Arial"/>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3B5719">
        <w:rPr>
          <w:rFonts w:ascii="Arial" w:hAnsi="Arial" w:cs="Arial"/>
          <w:lang w:eastAsia="en-US"/>
        </w:rPr>
        <w:lastRenderedPageBreak/>
        <w:t>муниципальной услуги, а также принятием ими решений осуществляет:</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Глава Беловского района Курской области;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заместитель главы Администрации Беловского района Курской области, курирующий структурное подразделение.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lang w:eastAsia="en-US"/>
        </w:rPr>
      </w:pPr>
      <w:r w:rsidRPr="003B5719">
        <w:rPr>
          <w:rFonts w:ascii="Arial" w:hAnsi="Arial" w:cs="Arial"/>
          <w:b/>
          <w:bCs/>
          <w:sz w:val="26"/>
          <w:szCs w:val="26"/>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5719">
        <w:rPr>
          <w:rFonts w:ascii="Arial" w:hAnsi="Arial" w:cs="Arial"/>
          <w:b/>
          <w:bCs/>
          <w:sz w:val="26"/>
          <w:szCs w:val="26"/>
          <w:lang w:eastAsia="en-US"/>
        </w:rPr>
        <w:t>контроля за</w:t>
      </w:r>
      <w:proofErr w:type="gramEnd"/>
      <w:r w:rsidRPr="003B5719">
        <w:rPr>
          <w:rFonts w:ascii="Arial" w:hAnsi="Arial" w:cs="Arial"/>
          <w:b/>
          <w:bCs/>
          <w:sz w:val="26"/>
          <w:szCs w:val="26"/>
          <w:lang w:eastAsia="en-US"/>
        </w:rPr>
        <w:t xml:space="preserve"> полнотой и качеством предоставления муниципальной услуги</w:t>
      </w:r>
    </w:p>
    <w:p w:rsidR="003B5719" w:rsidRDefault="003B5719"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lang w:eastAsia="en-US"/>
        </w:rPr>
      </w:pPr>
      <w:r w:rsidRPr="003B5719">
        <w:rPr>
          <w:rFonts w:ascii="Arial" w:hAnsi="Arial" w:cs="Arial"/>
          <w:b/>
          <w:bCs/>
          <w:sz w:val="26"/>
          <w:szCs w:val="26"/>
          <w:lang w:eastAsia="en-US"/>
        </w:rPr>
        <w:t xml:space="preserve">4.3. Ответственность должностных лиц </w:t>
      </w:r>
      <w:r w:rsidRPr="003B5719">
        <w:rPr>
          <w:rFonts w:ascii="Arial" w:hAnsi="Arial" w:cs="Arial"/>
          <w:b/>
          <w:bCs/>
          <w:kern w:val="2"/>
          <w:sz w:val="26"/>
          <w:szCs w:val="26"/>
          <w:lang w:eastAsia="zh-CN"/>
        </w:rPr>
        <w:t xml:space="preserve">органа местного самоуправления, </w:t>
      </w:r>
      <w:r w:rsidRPr="003B5719">
        <w:rPr>
          <w:rFonts w:ascii="Arial" w:hAnsi="Arial" w:cs="Arial"/>
          <w:b/>
          <w:bCs/>
          <w:kern w:val="2"/>
          <w:sz w:val="26"/>
          <w:szCs w:val="26"/>
          <w:lang w:eastAsia="en-US"/>
        </w:rPr>
        <w:t xml:space="preserve">предоставляющего муниципальную услугу, </w:t>
      </w:r>
      <w:r w:rsidRPr="003B5719">
        <w:rPr>
          <w:rFonts w:ascii="Arial" w:hAnsi="Arial" w:cs="Arial"/>
          <w:b/>
          <w:bCs/>
          <w:sz w:val="26"/>
          <w:szCs w:val="26"/>
          <w:lang w:eastAsia="en-US"/>
        </w:rPr>
        <w:t>за решения и действия (бездействие), принимаемые (осуществляемые) ими в ходе предоставления муниципальной услуги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3B5719">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lang w:eastAsia="zh-CN"/>
        </w:rPr>
      </w:pPr>
      <w:r w:rsidRPr="003B5719">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lang w:eastAsia="zh-CN"/>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lang w:eastAsia="en-US"/>
        </w:rPr>
      </w:pPr>
      <w:r w:rsidRPr="003B5719">
        <w:rPr>
          <w:rFonts w:ascii="Arial" w:hAnsi="Arial" w:cs="Arial"/>
          <w:b/>
          <w:bCs/>
          <w:sz w:val="26"/>
          <w:szCs w:val="26"/>
          <w:lang w:eastAsia="en-US"/>
        </w:rPr>
        <w:t xml:space="preserve">4.4. Положения, характеризующие требования к порядку и формам </w:t>
      </w:r>
      <w:proofErr w:type="gramStart"/>
      <w:r w:rsidRPr="003B5719">
        <w:rPr>
          <w:rFonts w:ascii="Arial" w:hAnsi="Arial" w:cs="Arial"/>
          <w:b/>
          <w:bCs/>
          <w:sz w:val="26"/>
          <w:szCs w:val="26"/>
          <w:lang w:eastAsia="en-US"/>
        </w:rPr>
        <w:t>контроля за</w:t>
      </w:r>
      <w:proofErr w:type="gramEnd"/>
      <w:r w:rsidRPr="003B5719">
        <w:rPr>
          <w:rFonts w:ascii="Arial" w:hAnsi="Arial" w:cs="Arial"/>
          <w:b/>
          <w:bCs/>
          <w:sz w:val="26"/>
          <w:szCs w:val="26"/>
          <w:lang w:eastAsia="en-US"/>
        </w:rPr>
        <w:t xml:space="preserve"> предоставлением муниципальной услуги, в том числе со стороны граждан, их объединений и организаций</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lang w:eastAsia="en-U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kern w:val="2"/>
          <w:lang w:eastAsia="zh-CN"/>
        </w:rPr>
        <w:lastRenderedPageBreak/>
        <w:t xml:space="preserve">Для осуществления </w:t>
      </w:r>
      <w:proofErr w:type="gramStart"/>
      <w:r w:rsidRPr="003B5719">
        <w:rPr>
          <w:rFonts w:ascii="Arial" w:hAnsi="Arial" w:cs="Arial"/>
          <w:kern w:val="2"/>
          <w:lang w:eastAsia="zh-CN"/>
        </w:rPr>
        <w:t>контроля за</w:t>
      </w:r>
      <w:proofErr w:type="gramEnd"/>
      <w:r w:rsidRPr="003B5719">
        <w:rPr>
          <w:rFonts w:ascii="Arial" w:hAnsi="Arial" w:cs="Arial"/>
          <w:kern w:val="2"/>
          <w:lang w:eastAsia="zh-CN"/>
        </w:rPr>
        <w:t xml:space="preserve">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rPr>
      </w:pPr>
      <w:r w:rsidRPr="003B5719">
        <w:rPr>
          <w:rFonts w:ascii="Arial" w:hAnsi="Arial" w:cs="Arial"/>
          <w:b/>
          <w:sz w:val="30"/>
          <w:szCs w:val="30"/>
          <w:lang w:val="en-US"/>
        </w:rPr>
        <w:t>V</w:t>
      </w:r>
      <w:r w:rsidRPr="003B5719">
        <w:rPr>
          <w:rFonts w:ascii="Arial" w:hAnsi="Arial" w:cs="Arial"/>
          <w:b/>
          <w:sz w:val="30"/>
          <w:szCs w:val="30"/>
        </w:rPr>
        <w:t xml:space="preserve">. Досудебный (внесудебный) порядок обжалования заявителем </w:t>
      </w:r>
      <w:r w:rsidRPr="003B5719">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w:t>
      </w:r>
      <w:r w:rsidR="003B5719">
        <w:rPr>
          <w:rFonts w:ascii="Arial" w:hAnsi="Arial" w:cs="Arial"/>
          <w:b/>
          <w:bCs/>
          <w:sz w:val="30"/>
          <w:szCs w:val="30"/>
        </w:rPr>
        <w:t xml:space="preserve"> </w:t>
      </w:r>
      <w:r w:rsidRPr="003B5719">
        <w:rPr>
          <w:rFonts w:ascii="Arial" w:hAnsi="Arial" w:cs="Arial"/>
          <w:b/>
          <w:bCs/>
          <w:sz w:val="30"/>
          <w:szCs w:val="30"/>
        </w:rPr>
        <w:t>многофункционального центра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hAnsi="Arial" w:cs="Arial"/>
          <w:b/>
          <w:bCs/>
          <w:kern w:val="2"/>
          <w:sz w:val="26"/>
          <w:szCs w:val="26"/>
          <w:lang w:eastAsia="zh-CN"/>
        </w:rPr>
      </w:pPr>
      <w:r w:rsidRPr="003B5719">
        <w:rPr>
          <w:rFonts w:ascii="Arial" w:hAnsi="Arial" w:cs="Arial"/>
          <w:b/>
          <w:bCs/>
          <w:sz w:val="26"/>
          <w:szCs w:val="26"/>
        </w:rPr>
        <w:t xml:space="preserve">5.1. </w:t>
      </w:r>
      <w:proofErr w:type="gramStart"/>
      <w:r w:rsidRPr="003B5719">
        <w:rPr>
          <w:rFonts w:ascii="Arial" w:hAnsi="Arial" w:cs="Arial"/>
          <w:b/>
          <w:bCs/>
          <w:sz w:val="26"/>
          <w:szCs w:val="26"/>
        </w:rPr>
        <w:t xml:space="preserve">Информация для заявителя о его праве подать жалобу на решение и (или) действие (бездействие) органа местного самоуправления, </w:t>
      </w:r>
      <w:r w:rsidRPr="003B5719">
        <w:rPr>
          <w:rFonts w:ascii="Arial" w:hAnsi="Arial" w:cs="Arial"/>
          <w:b/>
          <w:bCs/>
          <w:sz w:val="26"/>
          <w:szCs w:val="26"/>
          <w:lang w:eastAsia="en-US"/>
        </w:rPr>
        <w:t>предоставляющего муниципальную услугу</w:t>
      </w:r>
      <w:r w:rsidRPr="003B5719">
        <w:rPr>
          <w:rFonts w:ascii="Arial" w:hAnsi="Arial" w:cs="Arial"/>
          <w:b/>
          <w:bCs/>
          <w:sz w:val="26"/>
          <w:szCs w:val="26"/>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
          <w:bCs/>
          <w:kern w:val="2"/>
          <w:lang w:eastAsia="zh-CN"/>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Заявитель имеет право подать жалобу на </w:t>
      </w:r>
      <w:r w:rsidRPr="003B5719">
        <w:rPr>
          <w:rFonts w:ascii="Arial" w:hAnsi="Arial" w:cs="Arial"/>
          <w:bCs/>
          <w:kern w:val="2"/>
          <w:lang w:eastAsia="zh-CN"/>
        </w:rPr>
        <w:t xml:space="preserve">жалобу </w:t>
      </w:r>
      <w:r w:rsidRPr="003B5719">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B5719">
        <w:rPr>
          <w:rFonts w:ascii="Arial" w:hAnsi="Arial" w:cs="Arial"/>
        </w:rPr>
        <w:t>, многофункционального центра, работника многофункционального центра.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bCs/>
          <w:kern w:val="1"/>
        </w:rPr>
        <w:t>Заявитель имеет право направить жалобу</w:t>
      </w:r>
      <w:r w:rsidRPr="003B5719">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3B5719">
          <w:rPr>
            <w:rFonts w:ascii="Arial" w:hAnsi="Arial" w:cs="Arial"/>
            <w:u w:val="single"/>
            <w:lang w:eastAsia="en-US"/>
          </w:rPr>
          <w:t>https://www.gosuslugi.ru</w:t>
        </w:r>
      </w:hyperlink>
      <w:r w:rsidRPr="003B5719">
        <w:rPr>
          <w:rFonts w:ascii="Arial" w:hAnsi="Arial" w:cs="Arial"/>
          <w:lang w:eastAsia="en-US"/>
        </w:rPr>
        <w:t>.</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B5719">
        <w:rPr>
          <w:rFonts w:ascii="Arial" w:hAnsi="Arial" w:cs="Arial"/>
          <w:b/>
          <w:bCs/>
          <w:sz w:val="26"/>
          <w:szCs w:val="26"/>
        </w:rPr>
        <w:t>5.2. Органы местного самоуправления Курской области, многофункциональные центры, ли</w:t>
      </w:r>
      <w:r w:rsidRPr="003B5719">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B5719">
        <w:rPr>
          <w:rFonts w:ascii="Arial" w:hAnsi="Arial" w:cs="Arial"/>
          <w:b/>
          <w:bCs/>
          <w:sz w:val="26"/>
          <w:szCs w:val="26"/>
        </w:rPr>
        <w:t>, и уполномоченные на рассмотрение жалобы должностные лица, которым может быть направлена жалоба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3B5719">
        <w:rPr>
          <w:rFonts w:ascii="Arial" w:hAnsi="Arial" w:cs="Arial"/>
          <w:bCs/>
        </w:rPr>
        <w:t xml:space="preserve">Жалоба может быть направлена </w:t>
      </w:r>
      <w:proofErr w:type="gramStart"/>
      <w:r w:rsidRPr="003B5719">
        <w:rPr>
          <w:rFonts w:ascii="Arial" w:hAnsi="Arial" w:cs="Arial"/>
          <w:bCs/>
        </w:rPr>
        <w:t>в</w:t>
      </w:r>
      <w:proofErr w:type="gramEnd"/>
      <w:r w:rsidRPr="003B5719">
        <w:rPr>
          <w:rFonts w:ascii="Arial" w:hAnsi="Arial" w:cs="Arial"/>
          <w:bCs/>
        </w:rPr>
        <w:t>:</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Администрацию Беловского района Курской области;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3B5719">
        <w:rPr>
          <w:rFonts w:ascii="Arial" w:hAnsi="Arial" w:cs="Arial"/>
          <w:bCs/>
        </w:rPr>
        <w:t>Жалобы рассматривают:</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bCs/>
        </w:rPr>
        <w:t xml:space="preserve">в </w:t>
      </w:r>
      <w:r w:rsidRPr="003B5719">
        <w:rPr>
          <w:rFonts w:ascii="Arial" w:hAnsi="Arial" w:cs="Arial"/>
        </w:rPr>
        <w:t>Администрации Беловского района Курской области: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глава Администрации Беловского района Курской области;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lastRenderedPageBreak/>
        <w:t>- заместитель главы – начальник у</w:t>
      </w:r>
      <w:r w:rsidRPr="003B5719">
        <w:rPr>
          <w:rFonts w:ascii="Arial" w:hAnsi="Arial" w:cs="Arial"/>
          <w:lang w:eastAsia="en-US"/>
        </w:rPr>
        <w:t>правления строительства, архитектуры, муниципального имущества, земельных отношений, ТЭК, ЖКХ, транспорта и связи</w:t>
      </w:r>
      <w:r w:rsidRPr="003B5719">
        <w:rPr>
          <w:rFonts w:ascii="Arial" w:hAnsi="Arial" w:cs="Arial"/>
        </w:rPr>
        <w:t xml:space="preserve"> Администрации Беловского района Курской области.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в МФЦ - руководитель многофункционального центра;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3B5719">
        <w:rPr>
          <w:rFonts w:ascii="Arial" w:hAnsi="Arial" w:cs="Arial"/>
          <w:lang w:eastAsia="en-US"/>
        </w:rPr>
        <w:t>у учредителя - руководитель учредителя многофункционального центра.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E4606" w:rsidRPr="00DB6435"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hAnsi="Arial" w:cs="Arial"/>
          <w:b/>
          <w:sz w:val="26"/>
          <w:szCs w:val="26"/>
        </w:rPr>
      </w:pPr>
      <w:r w:rsidRPr="00DB6435">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rPr>
      </w:pPr>
      <w:r w:rsidRPr="003B5719">
        <w:rPr>
          <w:rFonts w:ascii="Arial" w:hAnsi="Arial" w:cs="Arial"/>
        </w:rPr>
        <w:t xml:space="preserve">Информирование заявителей о порядке </w:t>
      </w:r>
      <w:r w:rsidRPr="003B5719">
        <w:rPr>
          <w:rFonts w:ascii="Arial" w:hAnsi="Arial" w:cs="Arial"/>
          <w:kern w:val="2"/>
        </w:rPr>
        <w:t xml:space="preserve">подачи и рассмотрения жалобы </w:t>
      </w:r>
      <w:r w:rsidRPr="003B5719">
        <w:rPr>
          <w:rFonts w:ascii="Arial" w:hAnsi="Arial" w:cs="Arial"/>
        </w:rPr>
        <w:t xml:space="preserve">осуществляется посредством размещения информации на стендах в местах предоставления </w:t>
      </w:r>
      <w:r w:rsidRPr="003B5719">
        <w:rPr>
          <w:rFonts w:ascii="Arial" w:hAnsi="Arial" w:cs="Arial"/>
          <w:bCs/>
        </w:rPr>
        <w:t>муниципальной</w:t>
      </w:r>
      <w:r w:rsidRPr="003B5719">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B5719">
        <w:rPr>
          <w:rFonts w:ascii="Arial" w:hAnsi="Arial" w:cs="Arial"/>
        </w:rPr>
        <w:t xml:space="preserve">Администрации, предоставляющей </w:t>
      </w:r>
      <w:r w:rsidRPr="003B5719">
        <w:rPr>
          <w:rFonts w:ascii="Arial" w:hAnsi="Arial" w:cs="Arial"/>
          <w:bCs/>
        </w:rPr>
        <w:t>муниципальную</w:t>
      </w:r>
      <w:r w:rsidRPr="003B5719">
        <w:rPr>
          <w:rFonts w:ascii="Arial" w:hAnsi="Arial" w:cs="Arial"/>
        </w:rPr>
        <w:t xml:space="preserve"> услугу </w:t>
      </w:r>
      <w:r w:rsidRPr="003B5719">
        <w:rPr>
          <w:rFonts w:ascii="Arial" w:hAnsi="Arial" w:cs="Arial"/>
          <w:kern w:val="2"/>
        </w:rPr>
        <w:t>осуществляется</w:t>
      </w:r>
      <w:proofErr w:type="gramEnd"/>
      <w:r w:rsidRPr="003B5719">
        <w:rPr>
          <w:rFonts w:ascii="Arial" w:hAnsi="Arial" w:cs="Arial"/>
          <w:kern w:val="2"/>
        </w:rPr>
        <w:t>, в том числе по телефону, электронной почте, при личном приёме.</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E4606" w:rsidRPr="00DB6435" w:rsidRDefault="00BE4606" w:rsidP="00DB64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hAnsi="Arial" w:cs="Arial"/>
          <w:b/>
          <w:sz w:val="26"/>
          <w:szCs w:val="26"/>
        </w:rPr>
      </w:pPr>
      <w:r w:rsidRPr="00DB6435">
        <w:rPr>
          <w:rFonts w:ascii="Arial" w:hAnsi="Arial" w:cs="Arial"/>
          <w:b/>
          <w:sz w:val="26"/>
          <w:szCs w:val="26"/>
        </w:rPr>
        <w:t>5.4.</w:t>
      </w:r>
      <w:r w:rsidR="00DB6435" w:rsidRPr="00DB6435">
        <w:rPr>
          <w:rFonts w:ascii="Arial" w:hAnsi="Arial" w:cs="Arial"/>
          <w:b/>
          <w:sz w:val="26"/>
          <w:szCs w:val="26"/>
        </w:rPr>
        <w:t xml:space="preserve"> </w:t>
      </w:r>
      <w:r w:rsidRPr="00DB6435">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E4606" w:rsidRPr="00DB6435" w:rsidRDefault="00BE4606" w:rsidP="00DB64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hAnsi="Arial" w:cs="Arial"/>
          <w:b/>
          <w:sz w:val="26"/>
          <w:szCs w:val="26"/>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1. Федеральным законом от 27.07.2010 № 210-ФЗ «Об организации предоставления государственных и муниципальных услуг»;</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2. </w:t>
      </w:r>
      <w:proofErr w:type="gramStart"/>
      <w:r w:rsidRPr="003B5719">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B5719">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3. </w:t>
      </w:r>
      <w:r w:rsidRPr="003B5719">
        <w:rPr>
          <w:rFonts w:ascii="Arial" w:hAnsi="Arial" w:cs="Arial"/>
          <w:lang w:eastAsia="en-US"/>
        </w:rPr>
        <w:t>Постановлением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p>
    <w:p w:rsidR="00BE4606" w:rsidRPr="00DB6435"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u w:val="single"/>
          <w:lang w:eastAsia="en-US"/>
        </w:rPr>
      </w:pPr>
      <w:r w:rsidRPr="003B5719">
        <w:rPr>
          <w:rFonts w:ascii="Arial" w:hAnsi="Arial" w:cs="Arial"/>
        </w:rPr>
        <w:t xml:space="preserve">Информация, </w:t>
      </w:r>
      <w:r w:rsidRPr="00DB6435">
        <w:rPr>
          <w:rFonts w:ascii="Arial" w:hAnsi="Arial" w:cs="Arial"/>
        </w:rPr>
        <w:t xml:space="preserve">указанная в данном разделе, размещена на Едином портале </w:t>
      </w:r>
      <w:hyperlink r:id="rId23" w:history="1">
        <w:r w:rsidRPr="00DB6435">
          <w:rPr>
            <w:rFonts w:ascii="Arial" w:hAnsi="Arial" w:cs="Arial"/>
            <w:u w:val="single"/>
            <w:lang w:eastAsia="en-US"/>
          </w:rPr>
          <w:t>https://www.gosuslugi.ru</w:t>
        </w:r>
      </w:hyperlink>
      <w:r w:rsidRPr="00DB6435">
        <w:rPr>
          <w:rFonts w:ascii="Arial" w:hAnsi="Arial" w:cs="Arial"/>
          <w:u w:val="single"/>
          <w:lang w:eastAsia="en-US"/>
        </w:rPr>
        <w:t xml:space="preserve">.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E4606" w:rsidRPr="00DB6435"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b/>
          <w:kern w:val="1"/>
          <w:sz w:val="30"/>
          <w:szCs w:val="30"/>
          <w:lang w:eastAsia="ar-SA"/>
        </w:rPr>
      </w:pPr>
      <w:r w:rsidRPr="00DB6435">
        <w:rPr>
          <w:rFonts w:ascii="Arial" w:hAnsi="Arial" w:cs="Arial"/>
          <w:b/>
          <w:kern w:val="1"/>
          <w:sz w:val="30"/>
          <w:szCs w:val="30"/>
          <w:lang w:val="en-US" w:eastAsia="ar-SA"/>
        </w:rPr>
        <w:t>VI</w:t>
      </w:r>
      <w:r w:rsidRPr="00DB6435">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2.6.1. настоящего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B5719">
        <w:rPr>
          <w:rFonts w:ascii="Arial" w:eastAsia="Calibri" w:hAnsi="Arial" w:cs="Arial"/>
          <w:lang w:eastAsia="en-US"/>
        </w:rPr>
        <w:t xml:space="preserve">6.2. </w:t>
      </w:r>
      <w:proofErr w:type="gramStart"/>
      <w:r w:rsidRPr="003B5719">
        <w:rPr>
          <w:rFonts w:ascii="Arial" w:eastAsia="Calibri"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B5719">
        <w:rPr>
          <w:rFonts w:ascii="Arial" w:eastAsia="Calibri" w:hAnsi="Arial" w:cs="Arial"/>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6.4.</w:t>
      </w:r>
      <w:r w:rsidRPr="003B5719">
        <w:rPr>
          <w:rFonts w:ascii="Arial" w:eastAsia="Calibri" w:hAnsi="Arial" w:cs="Arial"/>
          <w:bCs/>
          <w:lang w:eastAsia="en-US"/>
        </w:rPr>
        <w:t>При получении заявления  работник МФЦ</w:t>
      </w:r>
      <w:r w:rsidRPr="003B5719">
        <w:rPr>
          <w:rFonts w:ascii="Arial" w:eastAsia="Calibri" w:hAnsi="Arial" w:cs="Arial"/>
          <w:lang w:eastAsia="en-US"/>
        </w:rPr>
        <w:t>:</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Cs/>
          <w:lang w:eastAsia="en-US"/>
        </w:rPr>
      </w:pPr>
      <w:r w:rsidRPr="003B5719">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3B5719">
        <w:rPr>
          <w:rFonts w:ascii="Arial" w:hAnsi="Arial" w:cs="Arial"/>
        </w:rPr>
        <w:t>6.5. С</w:t>
      </w:r>
      <w:r w:rsidRPr="003B5719">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ar-SA"/>
        </w:rPr>
      </w:pPr>
      <w:r w:rsidRPr="003B5719">
        <w:rPr>
          <w:rFonts w:ascii="Arial" w:hAnsi="Arial" w:cs="Arial"/>
          <w:kern w:val="1"/>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B5719">
        <w:rPr>
          <w:rFonts w:ascii="Arial" w:hAnsi="Arial" w:cs="Arial"/>
          <w:kern w:val="1"/>
          <w:lang w:eastAsia="ar-SA"/>
        </w:rPr>
        <w:t>с</w:t>
      </w:r>
      <w:proofErr w:type="gramEnd"/>
      <w:r w:rsidRPr="003B5719">
        <w:rPr>
          <w:rFonts w:ascii="Arial" w:hAnsi="Arial" w:cs="Arial"/>
          <w:kern w:val="1"/>
          <w:lang w:eastAsia="ar-SA"/>
        </w:rPr>
        <w:t xml:space="preserve"> АУ КО «МФЦ».</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6.7. При получении результата муниципальной услуги в МФЦ заявитель предъявляет:</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 xml:space="preserve">- документ, удостоверяющий личность;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kern w:val="1"/>
          <w:lang w:eastAsia="zh-CN"/>
        </w:rPr>
        <w:lastRenderedPageBreak/>
        <w:t xml:space="preserve">6.8. </w:t>
      </w:r>
      <w:r w:rsidRPr="003B5719">
        <w:rPr>
          <w:rFonts w:ascii="Arial" w:hAnsi="Arial" w:cs="Arial"/>
        </w:rPr>
        <w:t>Критерием принятия решения является обращение заявителя за получением  муниципальной услуги в МФЦ.</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bCs/>
          <w:lang w:eastAsia="ar-SA"/>
        </w:rPr>
        <w:t xml:space="preserve">6.9. </w:t>
      </w:r>
      <w:r w:rsidRPr="003B5719">
        <w:rPr>
          <w:rFonts w:ascii="Arial" w:hAnsi="Arial" w:cs="Arial"/>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lang w:eastAsia="ar-SA"/>
        </w:rPr>
      </w:pPr>
      <w:r w:rsidRPr="003B5719">
        <w:rPr>
          <w:rFonts w:ascii="Arial" w:hAnsi="Arial" w:cs="Arial"/>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6.11. Способ фиксации результата выполнения административной процедуры:</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 в случае получения результата в МФЦ – </w:t>
      </w:r>
      <w:r w:rsidRPr="003B5719">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B5719">
        <w:rPr>
          <w:rFonts w:ascii="Arial" w:eastAsia="Calibri" w:hAnsi="Arial" w:cs="Arial"/>
          <w:lang w:eastAsia="en-US"/>
        </w:rPr>
        <w:t>отметка заявителя в журнале (указать наименование) о получении экземпляра документа.</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lang w:eastAsia="zh-CN"/>
        </w:rPr>
      </w:pPr>
      <w:r w:rsidRPr="003B5719">
        <w:rPr>
          <w:rFonts w:ascii="Arial" w:hAnsi="Arial" w:cs="Arial"/>
          <w:kern w:val="1"/>
          <w:lang w:eastAsia="zh-CN"/>
        </w:rPr>
        <w:t xml:space="preserve">- </w:t>
      </w:r>
      <w:proofErr w:type="gramStart"/>
      <w:r w:rsidRPr="003B5719">
        <w:rPr>
          <w:rFonts w:ascii="Arial" w:hAnsi="Arial" w:cs="Arial"/>
          <w:kern w:val="1"/>
          <w:lang w:eastAsia="zh-CN"/>
        </w:rPr>
        <w:t>в</w:t>
      </w:r>
      <w:proofErr w:type="gramEnd"/>
      <w:r w:rsidRPr="003B5719">
        <w:rPr>
          <w:rFonts w:ascii="Arial" w:hAnsi="Arial" w:cs="Arial"/>
          <w:kern w:val="1"/>
          <w:lang w:eastAsia="zh-CN"/>
        </w:rPr>
        <w:t xml:space="preserve"> случае </w:t>
      </w:r>
      <w:r w:rsidRPr="003B5719">
        <w:rPr>
          <w:rFonts w:ascii="Arial" w:hAnsi="Arial" w:cs="Arial"/>
        </w:rPr>
        <w:t>получения результата в Администрации – отметка о передаче документов в передаточной ведомости.</w:t>
      </w: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kern w:val="1"/>
          <w:lang w:eastAsia="ar-SA"/>
        </w:rPr>
      </w:pPr>
    </w:p>
    <w:p w:rsidR="00BE4606" w:rsidRPr="003B5719" w:rsidRDefault="00BE4606" w:rsidP="00DB64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r w:rsidRPr="003B5719">
        <w:rPr>
          <w:rFonts w:ascii="Arial" w:hAnsi="Arial" w:cs="Arial"/>
        </w:rPr>
        <w:lastRenderedPageBreak/>
        <w:t xml:space="preserve">Приложение № 1 </w:t>
      </w:r>
    </w:p>
    <w:p w:rsidR="00BE4606" w:rsidRPr="003B5719" w:rsidRDefault="00BE4606" w:rsidP="00DB6435">
      <w:pPr>
        <w:widowControl w:val="0"/>
        <w:pBdr>
          <w:top w:val="none" w:sz="0" w:space="0" w:color="auto"/>
          <w:left w:val="none" w:sz="0" w:space="0" w:color="auto"/>
          <w:bottom w:val="none" w:sz="0" w:space="0" w:color="auto"/>
          <w:right w:val="none" w:sz="0" w:space="0" w:color="auto"/>
          <w:between w:val="none" w:sz="0" w:space="0" w:color="auto"/>
        </w:pBdr>
        <w:tabs>
          <w:tab w:val="left" w:pos="2585"/>
          <w:tab w:val="left" w:pos="4820"/>
        </w:tabs>
        <w:autoSpaceDE w:val="0"/>
        <w:autoSpaceDN w:val="0"/>
        <w:adjustRightInd w:val="0"/>
        <w:jc w:val="right"/>
        <w:rPr>
          <w:rFonts w:ascii="Arial" w:hAnsi="Arial" w:cs="Arial"/>
        </w:rPr>
      </w:pPr>
      <w:r w:rsidRPr="003B5719">
        <w:rPr>
          <w:rFonts w:ascii="Arial" w:hAnsi="Arial" w:cs="Arial"/>
        </w:rPr>
        <w:t>к Административному регламенту предоставления муниципальной услуги</w:t>
      </w:r>
      <w:r w:rsidR="00DB6435">
        <w:rPr>
          <w:rFonts w:ascii="Arial" w:hAnsi="Arial" w:cs="Arial"/>
        </w:rPr>
        <w:t xml:space="preserve"> </w:t>
      </w:r>
      <w:r w:rsidRPr="003B5719">
        <w:rPr>
          <w:rFonts w:ascii="Arial" w:hAnsi="Arial" w:cs="Arial"/>
          <w:b/>
          <w:lang w:eastAsia="en-US"/>
        </w:rPr>
        <w:t>«</w:t>
      </w:r>
      <w:r w:rsidRPr="003B5719">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4606" w:rsidRPr="003B5719" w:rsidRDefault="00BE4606" w:rsidP="00DB6435">
      <w:pPr>
        <w:widowControl w:val="0"/>
        <w:pBdr>
          <w:top w:val="none" w:sz="0" w:space="0" w:color="auto"/>
          <w:left w:val="none" w:sz="0" w:space="0" w:color="auto"/>
          <w:bottom w:val="none" w:sz="0" w:space="0" w:color="auto"/>
          <w:right w:val="none" w:sz="0" w:space="0" w:color="auto"/>
          <w:between w:val="none" w:sz="0" w:space="0" w:color="auto"/>
        </w:pBdr>
        <w:tabs>
          <w:tab w:val="left" w:pos="2585"/>
          <w:tab w:val="left" w:pos="4820"/>
        </w:tabs>
        <w:autoSpaceDE w:val="0"/>
        <w:autoSpaceDN w:val="0"/>
        <w:adjustRightInd w:val="0"/>
        <w:jc w:val="both"/>
        <w:rPr>
          <w:rFonts w:ascii="Arial" w:hAnsi="Arial" w:cs="Arial"/>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Председателю межведомственной комиссии по признанию помещения жилым помещением, жилого помещения непригодным для проживания и (или) многоквартирного дома аварийным и подлежащим сносу или реконструкции</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b/>
          <w:bCs/>
        </w:rPr>
      </w:pP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___________________________________________</w:t>
      </w:r>
      <w:r w:rsidR="006B749A" w:rsidRPr="003B5719">
        <w:rPr>
          <w:rFonts w:ascii="Arial" w:hAnsi="Arial" w:cs="Arial"/>
        </w:rPr>
        <w:t>______</w:t>
      </w:r>
      <w:r w:rsidRPr="003B5719">
        <w:rPr>
          <w:rFonts w:ascii="Arial" w:hAnsi="Arial" w:cs="Arial"/>
        </w:rPr>
        <w:t>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ab/>
      </w:r>
      <w:r w:rsidRPr="003B5719">
        <w:rPr>
          <w:rFonts w:ascii="Arial" w:hAnsi="Arial" w:cs="Arial"/>
        </w:rPr>
        <w:tab/>
      </w:r>
      <w:r w:rsidRPr="003B5719">
        <w:rPr>
          <w:rFonts w:ascii="Arial" w:hAnsi="Arial" w:cs="Arial"/>
        </w:rPr>
        <w:tab/>
        <w:t>(Ф.И.О.)</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от ___________________________________</w:t>
      </w:r>
      <w:r w:rsidR="006B749A" w:rsidRPr="003B5719">
        <w:rPr>
          <w:rFonts w:ascii="Arial" w:hAnsi="Arial" w:cs="Arial"/>
        </w:rPr>
        <w:t>_____________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______</w:t>
      </w:r>
      <w:r w:rsidR="006B749A" w:rsidRPr="003B5719">
        <w:rPr>
          <w:rFonts w:ascii="Arial" w:hAnsi="Arial" w:cs="Arial"/>
        </w:rPr>
        <w:t>_____________________________________________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 xml:space="preserve"> (Ф.И.О. заявителя, указать собственник, наниматель)</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____________________________________________</w:t>
      </w:r>
      <w:r w:rsidR="006B749A" w:rsidRPr="003B5719">
        <w:rPr>
          <w:rFonts w:ascii="Arial" w:hAnsi="Arial" w:cs="Arial"/>
        </w:rPr>
        <w:t>_______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(Ф.И.О. гражданина, паспортные данные)</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____________________________________________</w:t>
      </w:r>
      <w:r w:rsidR="006B749A" w:rsidRPr="003B5719">
        <w:rPr>
          <w:rFonts w:ascii="Arial" w:hAnsi="Arial" w:cs="Arial"/>
        </w:rPr>
        <w:t>_______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(адрес проживания и регистрации, контактный телефон)</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1"/>
        <w:rPr>
          <w:rFonts w:ascii="Arial" w:hAnsi="Arial" w:cs="Arial"/>
        </w:rPr>
      </w:pPr>
      <w:r w:rsidRPr="003B5719">
        <w:rPr>
          <w:rFonts w:ascii="Arial" w:hAnsi="Arial" w:cs="Arial"/>
        </w:rPr>
        <w:t>____________________________________________</w:t>
      </w:r>
      <w:r w:rsidR="006B749A" w:rsidRPr="003B5719">
        <w:rPr>
          <w:rFonts w:ascii="Arial" w:hAnsi="Arial" w:cs="Arial"/>
        </w:rPr>
        <w:t>_______</w:t>
      </w:r>
    </w:p>
    <w:p w:rsidR="00BE4606" w:rsidRPr="003B5719" w:rsidRDefault="00BE4606"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r w:rsidRPr="003B5719">
        <w:rPr>
          <w:rFonts w:ascii="Arial" w:hAnsi="Arial" w:cs="Arial"/>
          <w:b/>
          <w:bCs/>
        </w:rPr>
        <w:t>Заявление</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r w:rsidRPr="003B5719">
        <w:rPr>
          <w:rFonts w:ascii="Arial" w:hAnsi="Arial" w:cs="Arial"/>
          <w:b/>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B6435" w:rsidRDefault="00DB6435"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kern w:val="32"/>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kern w:val="32"/>
        </w:rPr>
      </w:pPr>
      <w:r w:rsidRPr="003B5719">
        <w:rPr>
          <w:rFonts w:ascii="Arial" w:hAnsi="Arial" w:cs="Arial"/>
          <w:kern w:val="32"/>
        </w:rPr>
        <w:t>Прошу признать (</w:t>
      </w:r>
      <w:proofErr w:type="gramStart"/>
      <w:r w:rsidRPr="003B5719">
        <w:rPr>
          <w:rFonts w:ascii="Arial" w:hAnsi="Arial" w:cs="Arial"/>
          <w:kern w:val="32"/>
        </w:rPr>
        <w:t>нужное</w:t>
      </w:r>
      <w:proofErr w:type="gramEnd"/>
      <w:r w:rsidRPr="003B5719">
        <w:rPr>
          <w:rFonts w:ascii="Arial" w:hAnsi="Arial" w:cs="Arial"/>
          <w:kern w:val="32"/>
        </w:rPr>
        <w:t xml:space="preserve"> написать) ___________________________________________</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kern w:val="32"/>
        </w:rPr>
      </w:pPr>
      <w:proofErr w:type="gramStart"/>
      <w:r w:rsidRPr="003B5719">
        <w:rPr>
          <w:rFonts w:ascii="Arial" w:hAnsi="Arial" w:cs="Arial"/>
          <w:kern w:val="32"/>
        </w:rPr>
        <w:t>(помещение жилым помещением, жилое</w:t>
      </w:r>
      <w:proofErr w:type="gramEnd"/>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kern w:val="32"/>
        </w:rPr>
      </w:pPr>
      <w:r w:rsidRPr="003B5719">
        <w:rPr>
          <w:rFonts w:ascii="Arial" w:hAnsi="Arial" w:cs="Arial"/>
          <w:kern w:val="32"/>
        </w:rPr>
        <w:t xml:space="preserve">___________________________________________________________________________помещение непригодным для проживания, многоквартирный дом </w:t>
      </w:r>
      <w:proofErr w:type="gramStart"/>
      <w:r w:rsidRPr="003B5719">
        <w:rPr>
          <w:rFonts w:ascii="Arial" w:hAnsi="Arial" w:cs="Arial"/>
          <w:kern w:val="32"/>
        </w:rPr>
        <w:t>аварийными</w:t>
      </w:r>
      <w:proofErr w:type="gramEnd"/>
      <w:r w:rsidRPr="003B5719">
        <w:rPr>
          <w:rFonts w:ascii="Arial" w:hAnsi="Arial" w:cs="Arial"/>
          <w:kern w:val="32"/>
        </w:rPr>
        <w:t xml:space="preserve"> подлежащим сносу или реконструкции)</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3B5719">
        <w:rPr>
          <w:rFonts w:ascii="Arial" w:hAnsi="Arial" w:cs="Arial"/>
        </w:rPr>
        <w:t xml:space="preserve">Прошу Вас рассмотреть вопрос о признании </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3B5719">
        <w:rPr>
          <w:rFonts w:ascii="Arial" w:hAnsi="Arial" w:cs="Arial"/>
        </w:rPr>
        <w:t xml:space="preserve">помещения жилым помещением, жилого помещения пригодным (непригодным) </w:t>
      </w:r>
      <w:proofErr w:type="gramStart"/>
      <w:r w:rsidRPr="003B5719">
        <w:rPr>
          <w:rFonts w:ascii="Arial" w:hAnsi="Arial" w:cs="Arial"/>
        </w:rPr>
        <w:t>для</w:t>
      </w:r>
      <w:proofErr w:type="gramEnd"/>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r w:rsidRPr="003B5719">
        <w:rPr>
          <w:rFonts w:ascii="Arial" w:hAnsi="Arial" w:cs="Arial"/>
        </w:rPr>
        <w:t>(ненужное зачеркнуть)</w:t>
      </w:r>
    </w:p>
    <w:p w:rsidR="006B749A" w:rsidRPr="00DB6435" w:rsidRDefault="006B749A" w:rsidP="00DB64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kern w:val="32"/>
        </w:rPr>
      </w:pPr>
      <w:r w:rsidRPr="003B5719">
        <w:rPr>
          <w:rFonts w:ascii="Arial" w:hAnsi="Arial" w:cs="Arial"/>
          <w:bCs/>
          <w:kern w:val="32"/>
        </w:rPr>
        <w:t>проживания</w:t>
      </w:r>
      <w:r w:rsidRPr="003B5719">
        <w:rPr>
          <w:rFonts w:ascii="Arial" w:hAnsi="Arial" w:cs="Arial"/>
          <w:kern w:val="32"/>
        </w:rPr>
        <w:t xml:space="preserve">многоквартирный дом аварийным и подлежащим сносу или </w:t>
      </w:r>
      <w:proofErr w:type="spellStart"/>
      <w:r w:rsidRPr="003B5719">
        <w:rPr>
          <w:rFonts w:ascii="Arial" w:hAnsi="Arial" w:cs="Arial"/>
          <w:kern w:val="32"/>
        </w:rPr>
        <w:t>реконструкции</w:t>
      </w:r>
      <w:proofErr w:type="gramStart"/>
      <w:r w:rsidRPr="003B5719">
        <w:rPr>
          <w:rFonts w:ascii="Arial" w:hAnsi="Arial" w:cs="Arial"/>
          <w:b/>
          <w:bCs/>
          <w:kern w:val="32"/>
        </w:rPr>
        <w:t>,</w:t>
      </w:r>
      <w:r w:rsidRPr="003B5719">
        <w:rPr>
          <w:rFonts w:ascii="Arial" w:hAnsi="Arial" w:cs="Arial"/>
          <w:bCs/>
          <w:kern w:val="32"/>
        </w:rPr>
        <w:t>р</w:t>
      </w:r>
      <w:proofErr w:type="gramEnd"/>
      <w:r w:rsidRPr="003B5719">
        <w:rPr>
          <w:rFonts w:ascii="Arial" w:hAnsi="Arial" w:cs="Arial"/>
          <w:bCs/>
          <w:kern w:val="32"/>
        </w:rPr>
        <w:t>асположенного</w:t>
      </w:r>
      <w:proofErr w:type="spellEnd"/>
      <w:r w:rsidRPr="003B5719">
        <w:rPr>
          <w:rFonts w:ascii="Arial" w:hAnsi="Arial" w:cs="Arial"/>
          <w:bCs/>
          <w:kern w:val="32"/>
        </w:rPr>
        <w:t xml:space="preserve"> по адресу</w:t>
      </w:r>
      <w:r w:rsidRPr="003B5719">
        <w:rPr>
          <w:rFonts w:ascii="Arial" w:hAnsi="Arial" w:cs="Arial"/>
          <w:b/>
          <w:bCs/>
          <w:kern w:val="32"/>
        </w:rPr>
        <w:t>:______________________________________</w:t>
      </w:r>
      <w:r w:rsidRPr="003B5719">
        <w:rPr>
          <w:rFonts w:ascii="Arial" w:hAnsi="Arial" w:cs="Arial"/>
        </w:rPr>
        <w:t>___________________________________________________________________________</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К заявлению прилагаю следующие документы: _________________________________________________________________________________________________________________________________________________________________________________________________________________________________</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(перечислить документы)</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Результат предоставления муниципальной услуги прошу:</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tabs>
          <w:tab w:val="left" w:pos="426"/>
          <w:tab w:val="left" w:pos="7797"/>
        </w:tabs>
        <w:autoSpaceDE w:val="0"/>
        <w:autoSpaceDN w:val="0"/>
        <w:adjustRightInd w:val="0"/>
        <w:ind w:firstLine="709"/>
        <w:jc w:val="both"/>
        <w:outlineLvl w:val="0"/>
        <w:rPr>
          <w:rFonts w:ascii="Arial" w:hAnsi="Arial" w:cs="Arial"/>
        </w:rPr>
      </w:pPr>
      <w:r w:rsidRPr="003B5719">
        <w:rPr>
          <w:rFonts w:ascii="Arial" w:hAnsi="Arial" w:cs="Arial"/>
        </w:rPr>
        <w:t>(</w:t>
      </w:r>
      <w:proofErr w:type="gramStart"/>
      <w:r w:rsidRPr="003B5719">
        <w:rPr>
          <w:rFonts w:ascii="Arial" w:hAnsi="Arial" w:cs="Arial"/>
        </w:rPr>
        <w:t>нужное</w:t>
      </w:r>
      <w:proofErr w:type="gramEnd"/>
      <w:r w:rsidRPr="003B5719">
        <w:rPr>
          <w:rFonts w:ascii="Arial" w:hAnsi="Arial" w:cs="Arial"/>
        </w:rPr>
        <w:t xml:space="preserve"> отметить в квадрате)</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lastRenderedPageBreak/>
        <w:t xml:space="preserve">┌─┐ выдать  при  личном  обращении в Администрацию </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 направить посредством почтового отправления по адресу:                               </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______________________________________________________________</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xml:space="preserve">                       (указывается почтовый адрес)</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 в МФЦ</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rPr>
        <w:t>┌─┐</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 направить в форме электронного документа в Единый личный кабинет на   Едином портале. </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B5719">
        <w:rPr>
          <w:rFonts w:ascii="Arial" w:hAnsi="Arial" w:cs="Arial"/>
          <w:bCs/>
          <w:kern w:val="32"/>
        </w:rPr>
        <w:t xml:space="preserve">С обработкой, передачей и хранением персональных данных   в соответствии  с </w:t>
      </w:r>
      <w:r w:rsidRPr="003B5719">
        <w:rPr>
          <w:rFonts w:ascii="Arial" w:hAnsi="Arial" w:cs="Arial"/>
        </w:rPr>
        <w:t xml:space="preserve">Федеральным  законом  от 27.07.2006 №  152-ФЗ «О персональных данных» </w:t>
      </w:r>
      <w:r w:rsidRPr="003B5719">
        <w:rPr>
          <w:rFonts w:ascii="Arial" w:hAnsi="Arial" w:cs="Arial"/>
          <w:bCs/>
          <w:kern w:val="32"/>
        </w:rPr>
        <w:t xml:space="preserve"> в целях и объеме, необходимых для получения муниципальной услуги, </w:t>
      </w:r>
      <w:proofErr w:type="gramStart"/>
      <w:r w:rsidRPr="003B5719">
        <w:rPr>
          <w:rFonts w:ascii="Arial" w:hAnsi="Arial" w:cs="Arial"/>
          <w:bCs/>
          <w:kern w:val="32"/>
        </w:rPr>
        <w:t>согласен</w:t>
      </w:r>
      <w:proofErr w:type="gramEnd"/>
      <w:r w:rsidRPr="003B5719">
        <w:rPr>
          <w:rFonts w:ascii="Arial" w:hAnsi="Arial" w:cs="Arial"/>
          <w:bCs/>
          <w:kern w:val="32"/>
        </w:rPr>
        <w:t xml:space="preserve"> (согласна).</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r w:rsidRPr="003B5719">
        <w:rPr>
          <w:rFonts w:ascii="Arial" w:hAnsi="Arial" w:cs="Arial"/>
          <w:bCs/>
          <w:kern w:val="32"/>
        </w:rPr>
        <w:t xml:space="preserve">                                                                                                    ________________                                              </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«____» ___________ ________ </w:t>
      </w:r>
      <w:proofErr w:type="gramStart"/>
      <w:r w:rsidRPr="003B5719">
        <w:rPr>
          <w:rFonts w:ascii="Arial" w:hAnsi="Arial" w:cs="Arial"/>
        </w:rPr>
        <w:t>г</w:t>
      </w:r>
      <w:proofErr w:type="gramEnd"/>
      <w:r w:rsidRPr="003B5719">
        <w:rPr>
          <w:rFonts w:ascii="Arial" w:hAnsi="Arial" w:cs="Arial"/>
        </w:rPr>
        <w:t>.</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    Заявитель:</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    ________________/_____________________/                                 </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 xml:space="preserve">      (подпись)            (Фамилия, Имя, Отчество (при наличии))</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B5719">
        <w:rPr>
          <w:rFonts w:ascii="Arial" w:hAnsi="Arial" w:cs="Arial"/>
        </w:rPr>
        <w:t>М.П. (при наличии)</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tabs>
          <w:tab w:val="left" w:pos="10206"/>
        </w:tabs>
        <w:autoSpaceDE w:val="0"/>
        <w:autoSpaceDN w:val="0"/>
        <w:adjustRightInd w:val="0"/>
        <w:ind w:firstLine="709"/>
        <w:jc w:val="both"/>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 ___</w:t>
      </w:r>
      <w:r w:rsidR="00000261" w:rsidRPr="003B5719">
        <w:rPr>
          <w:rFonts w:ascii="Arial" w:hAnsi="Arial" w:cs="Arial"/>
        </w:rPr>
        <w:t xml:space="preserve">____________________      </w:t>
      </w:r>
      <w:r w:rsidRPr="003B5719">
        <w:rPr>
          <w:rFonts w:ascii="Arial" w:hAnsi="Arial" w:cs="Arial"/>
        </w:rPr>
        <w:t>_______________________</w:t>
      </w:r>
    </w:p>
    <w:p w:rsidR="006B749A" w:rsidRPr="003B5719" w:rsidRDefault="006B749A"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B5719">
        <w:rPr>
          <w:rFonts w:ascii="Arial" w:hAnsi="Arial" w:cs="Arial"/>
        </w:rPr>
        <w:t xml:space="preserve">    (дата)   </w:t>
      </w:r>
      <w:r w:rsidR="00000261" w:rsidRPr="003B5719">
        <w:rPr>
          <w:rFonts w:ascii="Arial" w:hAnsi="Arial" w:cs="Arial"/>
        </w:rPr>
        <w:tab/>
      </w:r>
      <w:r w:rsidRPr="003B5719">
        <w:rPr>
          <w:rFonts w:ascii="Arial" w:hAnsi="Arial" w:cs="Arial"/>
        </w:rPr>
        <w:t>(подпись)</w:t>
      </w:r>
      <w:r w:rsidRPr="003B5719">
        <w:rPr>
          <w:rFonts w:ascii="Arial" w:hAnsi="Arial" w:cs="Arial"/>
        </w:rPr>
        <w:tab/>
      </w:r>
      <w:r w:rsidRPr="003B5719">
        <w:rPr>
          <w:rFonts w:ascii="Arial" w:hAnsi="Arial" w:cs="Arial"/>
        </w:rPr>
        <w:tab/>
      </w:r>
      <w:r w:rsidRPr="003B5719">
        <w:rPr>
          <w:rFonts w:ascii="Arial" w:hAnsi="Arial" w:cs="Arial"/>
        </w:rPr>
        <w:tab/>
      </w:r>
      <w:r w:rsidRPr="003B5719">
        <w:rPr>
          <w:rFonts w:ascii="Arial" w:hAnsi="Arial" w:cs="Arial"/>
        </w:rPr>
        <w:tab/>
        <w:t>____________________</w:t>
      </w:r>
    </w:p>
    <w:p w:rsidR="006B749A" w:rsidRPr="003B5719" w:rsidRDefault="006B749A" w:rsidP="003B57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rPr>
      </w:pPr>
    </w:p>
    <w:p w:rsidR="00A523D2" w:rsidRPr="003B5719" w:rsidRDefault="00A523D2" w:rsidP="003B571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outlineLvl w:val="1"/>
        <w:rPr>
          <w:rFonts w:ascii="Arial" w:eastAsia="SimSun" w:hAnsi="Arial" w:cs="Arial"/>
          <w:b/>
          <w:lang w:eastAsia="zh-CN" w:bidi="hi-IN"/>
        </w:rPr>
      </w:pPr>
    </w:p>
    <w:sectPr w:rsidR="00A523D2" w:rsidRPr="003B5719" w:rsidSect="00BC7C77">
      <w:headerReference w:type="even" r:id="rId24"/>
      <w:headerReference w:type="default" r:id="rId25"/>
      <w:footerReference w:type="even" r:id="rId26"/>
      <w:footerReference w:type="default" r:id="rId27"/>
      <w:headerReference w:type="first" r:id="rId28"/>
      <w:footerReference w:type="first" r:id="rId29"/>
      <w:pgSz w:w="11906" w:h="16838"/>
      <w:pgMar w:top="1134" w:right="124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19" w:rsidRDefault="003B5719">
      <w:r>
        <w:separator/>
      </w:r>
    </w:p>
  </w:endnote>
  <w:endnote w:type="continuationSeparator" w:id="1">
    <w:p w:rsidR="003B5719" w:rsidRDefault="003B5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19" w:rsidRDefault="003B5719">
      <w:r>
        <w:separator/>
      </w:r>
    </w:p>
  </w:footnote>
  <w:footnote w:type="continuationSeparator" w:id="1">
    <w:p w:rsidR="003B5719" w:rsidRDefault="003B5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19" w:rsidRDefault="003B571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03481C98"/>
    <w:multiLevelType w:val="hybridMultilevel"/>
    <w:tmpl w:val="76006710"/>
    <w:lvl w:ilvl="0" w:tplc="44D62BD6">
      <w:start w:val="1"/>
      <w:numFmt w:val="decimal"/>
      <w:lvlText w:val="%1."/>
      <w:lvlJc w:val="left"/>
      <w:pPr>
        <w:ind w:left="1770" w:hanging="1155"/>
      </w:pPr>
      <w:rPr>
        <w:rFonts w:hint="default"/>
        <w:color w:val="FF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0AED5BAF"/>
    <w:multiLevelType w:val="hybridMultilevel"/>
    <w:tmpl w:val="39943A06"/>
    <w:lvl w:ilvl="0" w:tplc="800247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1B260D1"/>
    <w:multiLevelType w:val="multilevel"/>
    <w:tmpl w:val="19867764"/>
    <w:lvl w:ilvl="0">
      <w:start w:val="2"/>
      <w:numFmt w:val="decimal"/>
      <w:lvlText w:val="%1."/>
      <w:lvlJc w:val="left"/>
      <w:pPr>
        <w:tabs>
          <w:tab w:val="num" w:pos="1560"/>
        </w:tabs>
        <w:ind w:left="1560" w:hanging="1560"/>
      </w:pPr>
      <w:rPr>
        <w:rFonts w:hint="default"/>
      </w:rPr>
    </w:lvl>
    <w:lvl w:ilvl="1">
      <w:start w:val="6"/>
      <w:numFmt w:val="decimal"/>
      <w:lvlText w:val="%1.%2."/>
      <w:lvlJc w:val="left"/>
      <w:pPr>
        <w:tabs>
          <w:tab w:val="num" w:pos="1914"/>
        </w:tabs>
        <w:ind w:left="1914" w:hanging="1560"/>
      </w:pPr>
      <w:rPr>
        <w:rFonts w:hint="default"/>
      </w:rPr>
    </w:lvl>
    <w:lvl w:ilvl="2">
      <w:start w:val="3"/>
      <w:numFmt w:val="decimal"/>
      <w:lvlText w:val="%1.%2.%3."/>
      <w:lvlJc w:val="left"/>
      <w:pPr>
        <w:tabs>
          <w:tab w:val="num" w:pos="2820"/>
        </w:tabs>
        <w:ind w:left="2820" w:hanging="1560"/>
      </w:pPr>
      <w:rPr>
        <w:rFonts w:hint="default"/>
      </w:rPr>
    </w:lvl>
    <w:lvl w:ilvl="3">
      <w:start w:val="1"/>
      <w:numFmt w:val="decimal"/>
      <w:lvlText w:val="%1.%2.%3.%4."/>
      <w:lvlJc w:val="left"/>
      <w:pPr>
        <w:tabs>
          <w:tab w:val="num" w:pos="2622"/>
        </w:tabs>
        <w:ind w:left="2622" w:hanging="1560"/>
      </w:pPr>
      <w:rPr>
        <w:rFonts w:hint="default"/>
      </w:rPr>
    </w:lvl>
    <w:lvl w:ilvl="4">
      <w:start w:val="1"/>
      <w:numFmt w:val="decimal"/>
      <w:lvlText w:val="%1.%2.%3.%4.%5."/>
      <w:lvlJc w:val="left"/>
      <w:pPr>
        <w:tabs>
          <w:tab w:val="num" w:pos="2976"/>
        </w:tabs>
        <w:ind w:left="2976" w:hanging="1560"/>
      </w:pPr>
      <w:rPr>
        <w:rFonts w:hint="default"/>
      </w:rPr>
    </w:lvl>
    <w:lvl w:ilvl="5">
      <w:start w:val="1"/>
      <w:numFmt w:val="decimal"/>
      <w:lvlText w:val="%1.%2.%3.%4.%5.%6."/>
      <w:lvlJc w:val="left"/>
      <w:pPr>
        <w:tabs>
          <w:tab w:val="num" w:pos="3330"/>
        </w:tabs>
        <w:ind w:left="3330" w:hanging="156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9">
    <w:nsid w:val="30BA1AF6"/>
    <w:multiLevelType w:val="hybridMultilevel"/>
    <w:tmpl w:val="1E784092"/>
    <w:lvl w:ilvl="0" w:tplc="FCEC88B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3">
    <w:nsid w:val="7A9212FE"/>
    <w:multiLevelType w:val="hybridMultilevel"/>
    <w:tmpl w:val="3E546E04"/>
    <w:lvl w:ilvl="0" w:tplc="46EE839A">
      <w:start w:val="1"/>
      <w:numFmt w:val="decimal"/>
      <w:lvlText w:val="%1)"/>
      <w:lvlJc w:val="left"/>
      <w:pPr>
        <w:ind w:left="885" w:hanging="8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1"/>
  </w:num>
  <w:num w:numId="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num>
  <w:num w:numId="5">
    <w:abstractNumId w:val="5"/>
  </w:num>
  <w:num w:numId="6">
    <w:abstractNumId w:val="3"/>
  </w:num>
  <w:num w:numId="7">
    <w:abstractNumId w:val="6"/>
  </w:num>
  <w:num w:numId="8">
    <w:abstractNumId w:val="12"/>
  </w:num>
  <w:num w:numId="9">
    <w:abstractNumId w:val="13"/>
  </w:num>
  <w:num w:numId="10">
    <w:abstractNumId w:val="9"/>
  </w:num>
  <w:num w:numId="1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0261"/>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4623"/>
    <w:rsid w:val="001C1D28"/>
    <w:rsid w:val="001E20AA"/>
    <w:rsid w:val="001E4008"/>
    <w:rsid w:val="001E5A21"/>
    <w:rsid w:val="001F0B53"/>
    <w:rsid w:val="001F1314"/>
    <w:rsid w:val="001F5ACC"/>
    <w:rsid w:val="00207461"/>
    <w:rsid w:val="002109BD"/>
    <w:rsid w:val="00210A2C"/>
    <w:rsid w:val="002125C2"/>
    <w:rsid w:val="002153BF"/>
    <w:rsid w:val="002251B2"/>
    <w:rsid w:val="00234D11"/>
    <w:rsid w:val="002359A9"/>
    <w:rsid w:val="00243837"/>
    <w:rsid w:val="00250ED0"/>
    <w:rsid w:val="00251491"/>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5719"/>
    <w:rsid w:val="003B78A7"/>
    <w:rsid w:val="003C3EE3"/>
    <w:rsid w:val="003C5449"/>
    <w:rsid w:val="003D5089"/>
    <w:rsid w:val="003D7B5A"/>
    <w:rsid w:val="003F034D"/>
    <w:rsid w:val="00400F6E"/>
    <w:rsid w:val="004168AE"/>
    <w:rsid w:val="00446146"/>
    <w:rsid w:val="00457792"/>
    <w:rsid w:val="00465BA1"/>
    <w:rsid w:val="00470D6E"/>
    <w:rsid w:val="00473802"/>
    <w:rsid w:val="004832B6"/>
    <w:rsid w:val="004949FE"/>
    <w:rsid w:val="004A297D"/>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83CFF"/>
    <w:rsid w:val="0058526A"/>
    <w:rsid w:val="005927E6"/>
    <w:rsid w:val="005B47FC"/>
    <w:rsid w:val="005B4A0C"/>
    <w:rsid w:val="005C3C14"/>
    <w:rsid w:val="005D4633"/>
    <w:rsid w:val="005D7B82"/>
    <w:rsid w:val="005E6CAD"/>
    <w:rsid w:val="005F159E"/>
    <w:rsid w:val="005F28A3"/>
    <w:rsid w:val="005F502F"/>
    <w:rsid w:val="00602E2C"/>
    <w:rsid w:val="0063578A"/>
    <w:rsid w:val="00640379"/>
    <w:rsid w:val="00641B03"/>
    <w:rsid w:val="00644FA2"/>
    <w:rsid w:val="00645BA1"/>
    <w:rsid w:val="006531AC"/>
    <w:rsid w:val="00653249"/>
    <w:rsid w:val="006645FC"/>
    <w:rsid w:val="00665CDF"/>
    <w:rsid w:val="006954CE"/>
    <w:rsid w:val="006A18E9"/>
    <w:rsid w:val="006A22F9"/>
    <w:rsid w:val="006A31C1"/>
    <w:rsid w:val="006A75C1"/>
    <w:rsid w:val="006B0F84"/>
    <w:rsid w:val="006B749A"/>
    <w:rsid w:val="006C1DF6"/>
    <w:rsid w:val="006C44D3"/>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D0F7A"/>
    <w:rsid w:val="007E0082"/>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703F"/>
    <w:rsid w:val="009D3EB6"/>
    <w:rsid w:val="009D6F7A"/>
    <w:rsid w:val="009F2397"/>
    <w:rsid w:val="00A0286A"/>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C7C77"/>
    <w:rsid w:val="00BD1C5E"/>
    <w:rsid w:val="00BD764E"/>
    <w:rsid w:val="00BE4606"/>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B6435"/>
    <w:rsid w:val="00DC29EF"/>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0830"/>
    <w:rsid w:val="00E7796D"/>
    <w:rsid w:val="00E90D3B"/>
    <w:rsid w:val="00E93C5D"/>
    <w:rsid w:val="00E96F61"/>
    <w:rsid w:val="00EA11AD"/>
    <w:rsid w:val="00EA11C1"/>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0A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210A2C"/>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210A2C"/>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210A2C"/>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210A2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10A2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10A2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10A2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10A2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10A2C"/>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210A2C"/>
    <w:rPr>
      <w:rFonts w:ascii="Arial" w:eastAsia="Arial" w:hAnsi="Arial" w:cs="Arial"/>
      <w:sz w:val="40"/>
      <w:szCs w:val="40"/>
    </w:rPr>
  </w:style>
  <w:style w:type="character" w:customStyle="1" w:styleId="Heading2Char">
    <w:name w:val="Heading 2 Char"/>
    <w:basedOn w:val="a1"/>
    <w:uiPriority w:val="9"/>
    <w:rsid w:val="00210A2C"/>
    <w:rPr>
      <w:rFonts w:ascii="Arial" w:eastAsia="Arial" w:hAnsi="Arial" w:cs="Arial"/>
      <w:sz w:val="34"/>
    </w:rPr>
  </w:style>
  <w:style w:type="character" w:customStyle="1" w:styleId="Heading3Char">
    <w:name w:val="Heading 3 Char"/>
    <w:basedOn w:val="a1"/>
    <w:uiPriority w:val="9"/>
    <w:rsid w:val="00210A2C"/>
    <w:rPr>
      <w:rFonts w:ascii="Arial" w:eastAsia="Arial" w:hAnsi="Arial" w:cs="Arial"/>
      <w:sz w:val="30"/>
      <w:szCs w:val="30"/>
    </w:rPr>
  </w:style>
  <w:style w:type="character" w:customStyle="1" w:styleId="40">
    <w:name w:val="Заголовок 4 Знак"/>
    <w:basedOn w:val="a1"/>
    <w:link w:val="4"/>
    <w:uiPriority w:val="9"/>
    <w:rsid w:val="00210A2C"/>
    <w:rPr>
      <w:rFonts w:ascii="Arial" w:eastAsia="Arial" w:hAnsi="Arial" w:cs="Arial"/>
      <w:b/>
      <w:bCs/>
      <w:sz w:val="26"/>
      <w:szCs w:val="26"/>
    </w:rPr>
  </w:style>
  <w:style w:type="character" w:customStyle="1" w:styleId="50">
    <w:name w:val="Заголовок 5 Знак"/>
    <w:basedOn w:val="a1"/>
    <w:link w:val="5"/>
    <w:uiPriority w:val="9"/>
    <w:rsid w:val="00210A2C"/>
    <w:rPr>
      <w:rFonts w:ascii="Arial" w:eastAsia="Arial" w:hAnsi="Arial" w:cs="Arial"/>
      <w:b/>
      <w:bCs/>
      <w:sz w:val="24"/>
      <w:szCs w:val="24"/>
    </w:rPr>
  </w:style>
  <w:style w:type="character" w:customStyle="1" w:styleId="60">
    <w:name w:val="Заголовок 6 Знак"/>
    <w:basedOn w:val="a1"/>
    <w:link w:val="6"/>
    <w:uiPriority w:val="9"/>
    <w:rsid w:val="00210A2C"/>
    <w:rPr>
      <w:rFonts w:ascii="Arial" w:eastAsia="Arial" w:hAnsi="Arial" w:cs="Arial"/>
      <w:b/>
      <w:bCs/>
      <w:sz w:val="22"/>
      <w:szCs w:val="22"/>
    </w:rPr>
  </w:style>
  <w:style w:type="character" w:customStyle="1" w:styleId="70">
    <w:name w:val="Заголовок 7 Знак"/>
    <w:basedOn w:val="a1"/>
    <w:link w:val="7"/>
    <w:uiPriority w:val="9"/>
    <w:rsid w:val="00210A2C"/>
    <w:rPr>
      <w:rFonts w:ascii="Arial" w:eastAsia="Arial" w:hAnsi="Arial" w:cs="Arial"/>
      <w:b/>
      <w:bCs/>
      <w:i/>
      <w:iCs/>
      <w:sz w:val="22"/>
      <w:szCs w:val="22"/>
    </w:rPr>
  </w:style>
  <w:style w:type="character" w:customStyle="1" w:styleId="80">
    <w:name w:val="Заголовок 8 Знак"/>
    <w:basedOn w:val="a1"/>
    <w:link w:val="8"/>
    <w:uiPriority w:val="9"/>
    <w:rsid w:val="00210A2C"/>
    <w:rPr>
      <w:rFonts w:ascii="Arial" w:eastAsia="Arial" w:hAnsi="Arial" w:cs="Arial"/>
      <w:i/>
      <w:iCs/>
      <w:sz w:val="22"/>
      <w:szCs w:val="22"/>
    </w:rPr>
  </w:style>
  <w:style w:type="character" w:customStyle="1" w:styleId="90">
    <w:name w:val="Заголовок 9 Знак"/>
    <w:basedOn w:val="a1"/>
    <w:link w:val="9"/>
    <w:uiPriority w:val="9"/>
    <w:rsid w:val="00210A2C"/>
    <w:rPr>
      <w:rFonts w:ascii="Arial" w:eastAsia="Arial" w:hAnsi="Arial" w:cs="Arial"/>
      <w:i/>
      <w:iCs/>
      <w:sz w:val="21"/>
      <w:szCs w:val="21"/>
    </w:rPr>
  </w:style>
  <w:style w:type="paragraph" w:styleId="a4">
    <w:name w:val="Title"/>
    <w:basedOn w:val="a"/>
    <w:next w:val="a"/>
    <w:link w:val="a5"/>
    <w:uiPriority w:val="10"/>
    <w:qFormat/>
    <w:rsid w:val="00210A2C"/>
    <w:pPr>
      <w:spacing w:before="300" w:after="200"/>
      <w:contextualSpacing/>
    </w:pPr>
    <w:rPr>
      <w:sz w:val="48"/>
      <w:szCs w:val="48"/>
    </w:rPr>
  </w:style>
  <w:style w:type="character" w:customStyle="1" w:styleId="a5">
    <w:name w:val="Название Знак"/>
    <w:basedOn w:val="a1"/>
    <w:link w:val="a4"/>
    <w:uiPriority w:val="10"/>
    <w:rsid w:val="00210A2C"/>
    <w:rPr>
      <w:sz w:val="48"/>
      <w:szCs w:val="48"/>
    </w:rPr>
  </w:style>
  <w:style w:type="paragraph" w:styleId="a6">
    <w:name w:val="Subtitle"/>
    <w:basedOn w:val="a"/>
    <w:next w:val="a"/>
    <w:link w:val="a7"/>
    <w:uiPriority w:val="11"/>
    <w:qFormat/>
    <w:rsid w:val="00210A2C"/>
    <w:pPr>
      <w:spacing w:before="200" w:after="200"/>
    </w:pPr>
  </w:style>
  <w:style w:type="character" w:customStyle="1" w:styleId="a7">
    <w:name w:val="Подзаголовок Знак"/>
    <w:basedOn w:val="a1"/>
    <w:link w:val="a6"/>
    <w:uiPriority w:val="11"/>
    <w:rsid w:val="00210A2C"/>
    <w:rPr>
      <w:sz w:val="24"/>
      <w:szCs w:val="24"/>
    </w:rPr>
  </w:style>
  <w:style w:type="paragraph" w:styleId="21">
    <w:name w:val="Quote"/>
    <w:basedOn w:val="a"/>
    <w:next w:val="a"/>
    <w:link w:val="22"/>
    <w:uiPriority w:val="29"/>
    <w:qFormat/>
    <w:rsid w:val="00210A2C"/>
    <w:pPr>
      <w:ind w:left="720" w:right="720"/>
    </w:pPr>
    <w:rPr>
      <w:i/>
    </w:rPr>
  </w:style>
  <w:style w:type="character" w:customStyle="1" w:styleId="22">
    <w:name w:val="Цитата 2 Знак"/>
    <w:link w:val="21"/>
    <w:uiPriority w:val="29"/>
    <w:rsid w:val="00210A2C"/>
    <w:rPr>
      <w:i/>
    </w:rPr>
  </w:style>
  <w:style w:type="character" w:customStyle="1" w:styleId="IntenseQuoteChar">
    <w:name w:val="Intense Quote Char"/>
    <w:uiPriority w:val="30"/>
    <w:rsid w:val="00210A2C"/>
    <w:rPr>
      <w:i/>
    </w:rPr>
  </w:style>
  <w:style w:type="character" w:customStyle="1" w:styleId="HeaderChar">
    <w:name w:val="Header Char"/>
    <w:basedOn w:val="a1"/>
    <w:uiPriority w:val="99"/>
    <w:rsid w:val="00210A2C"/>
  </w:style>
  <w:style w:type="character" w:customStyle="1" w:styleId="FooterChar">
    <w:name w:val="Footer Char"/>
    <w:basedOn w:val="a1"/>
    <w:uiPriority w:val="99"/>
    <w:rsid w:val="00210A2C"/>
  </w:style>
  <w:style w:type="character" w:customStyle="1" w:styleId="CaptionChar">
    <w:name w:val="Caption Char"/>
    <w:uiPriority w:val="99"/>
    <w:rsid w:val="00210A2C"/>
  </w:style>
  <w:style w:type="table" w:customStyle="1" w:styleId="TableGridLight">
    <w:name w:val="Table Grid Light"/>
    <w:basedOn w:val="a2"/>
    <w:uiPriority w:val="59"/>
    <w:rsid w:val="00210A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210A2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210A2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210A2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10A2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210A2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210A2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210A2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210A2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210A2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210A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210A2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210A2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210A2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210A2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210A2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210A2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210A2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210A2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210A2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210A2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210A2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210A2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210A2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210A2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210A2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210A2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210A2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210A2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210A2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210A2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210A2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210A2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10A2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210A2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210A2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210A2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210A2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210A2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210A2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10A2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210A2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210A2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210A2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210A2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210A2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210A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210A2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210A2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210A2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210A2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210A2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210A2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210A2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210A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10A2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210A2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210A2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210A2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210A2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210A2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210A2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210A2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210A2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210A2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210A2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210A2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210A2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210A2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210A2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210A2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210A2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210A2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210A2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210A2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210A2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10A2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210A2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210A2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210A2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210A2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210A2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210A2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10A2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210A2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210A2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210A2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210A2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210A2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210A2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210A2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210A2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10A2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210A2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210A2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210A2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210A2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210A2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10A2C"/>
    <w:rPr>
      <w:sz w:val="18"/>
    </w:rPr>
  </w:style>
  <w:style w:type="paragraph" w:styleId="11">
    <w:name w:val="toc 1"/>
    <w:basedOn w:val="a"/>
    <w:next w:val="a"/>
    <w:uiPriority w:val="39"/>
    <w:unhideWhenUsed/>
    <w:rsid w:val="00210A2C"/>
    <w:pPr>
      <w:spacing w:after="57"/>
    </w:pPr>
  </w:style>
  <w:style w:type="paragraph" w:styleId="23">
    <w:name w:val="toc 2"/>
    <w:basedOn w:val="a"/>
    <w:next w:val="a"/>
    <w:uiPriority w:val="39"/>
    <w:unhideWhenUsed/>
    <w:rsid w:val="00210A2C"/>
    <w:pPr>
      <w:spacing w:after="57"/>
      <w:ind w:left="283"/>
    </w:pPr>
  </w:style>
  <w:style w:type="paragraph" w:styleId="31">
    <w:name w:val="toc 3"/>
    <w:basedOn w:val="a"/>
    <w:next w:val="a"/>
    <w:uiPriority w:val="39"/>
    <w:unhideWhenUsed/>
    <w:rsid w:val="00210A2C"/>
    <w:pPr>
      <w:spacing w:after="57"/>
      <w:ind w:left="567"/>
    </w:pPr>
  </w:style>
  <w:style w:type="paragraph" w:styleId="41">
    <w:name w:val="toc 4"/>
    <w:basedOn w:val="a"/>
    <w:next w:val="a"/>
    <w:uiPriority w:val="39"/>
    <w:unhideWhenUsed/>
    <w:rsid w:val="00210A2C"/>
    <w:pPr>
      <w:spacing w:after="57"/>
      <w:ind w:left="850"/>
    </w:pPr>
  </w:style>
  <w:style w:type="paragraph" w:styleId="51">
    <w:name w:val="toc 5"/>
    <w:basedOn w:val="a"/>
    <w:next w:val="a"/>
    <w:uiPriority w:val="39"/>
    <w:unhideWhenUsed/>
    <w:rsid w:val="00210A2C"/>
    <w:pPr>
      <w:spacing w:after="57"/>
      <w:ind w:left="1134"/>
    </w:pPr>
  </w:style>
  <w:style w:type="paragraph" w:styleId="61">
    <w:name w:val="toc 6"/>
    <w:basedOn w:val="a"/>
    <w:next w:val="a"/>
    <w:uiPriority w:val="39"/>
    <w:unhideWhenUsed/>
    <w:rsid w:val="00210A2C"/>
    <w:pPr>
      <w:spacing w:after="57"/>
      <w:ind w:left="1417"/>
    </w:pPr>
  </w:style>
  <w:style w:type="paragraph" w:styleId="71">
    <w:name w:val="toc 7"/>
    <w:basedOn w:val="a"/>
    <w:next w:val="a"/>
    <w:uiPriority w:val="39"/>
    <w:unhideWhenUsed/>
    <w:rsid w:val="00210A2C"/>
    <w:pPr>
      <w:spacing w:after="57"/>
      <w:ind w:left="1701"/>
    </w:pPr>
  </w:style>
  <w:style w:type="paragraph" w:styleId="81">
    <w:name w:val="toc 8"/>
    <w:basedOn w:val="a"/>
    <w:next w:val="a"/>
    <w:uiPriority w:val="39"/>
    <w:unhideWhenUsed/>
    <w:rsid w:val="00210A2C"/>
    <w:pPr>
      <w:spacing w:after="57"/>
      <w:ind w:left="1984"/>
    </w:pPr>
  </w:style>
  <w:style w:type="paragraph" w:styleId="91">
    <w:name w:val="toc 9"/>
    <w:basedOn w:val="a"/>
    <w:next w:val="a"/>
    <w:uiPriority w:val="39"/>
    <w:unhideWhenUsed/>
    <w:rsid w:val="00210A2C"/>
    <w:pPr>
      <w:spacing w:after="57"/>
      <w:ind w:left="2268"/>
    </w:pPr>
  </w:style>
  <w:style w:type="paragraph" w:styleId="a8">
    <w:name w:val="TOC Heading"/>
    <w:uiPriority w:val="39"/>
    <w:unhideWhenUsed/>
    <w:rsid w:val="00210A2C"/>
  </w:style>
  <w:style w:type="paragraph" w:styleId="a9">
    <w:name w:val="Normal (Web)"/>
    <w:basedOn w:val="a"/>
    <w:unhideWhenUsed/>
    <w:rsid w:val="00210A2C"/>
    <w:pPr>
      <w:spacing w:before="100" w:beforeAutospacing="1" w:after="100" w:afterAutospacing="1"/>
    </w:pPr>
  </w:style>
  <w:style w:type="character" w:styleId="aa">
    <w:name w:val="Strong"/>
    <w:basedOn w:val="a1"/>
    <w:qFormat/>
    <w:rsid w:val="00210A2C"/>
    <w:rPr>
      <w:b/>
      <w:bCs/>
    </w:rPr>
  </w:style>
  <w:style w:type="paragraph" w:styleId="ab">
    <w:name w:val="Balloon Text"/>
    <w:basedOn w:val="a"/>
    <w:link w:val="ac"/>
    <w:unhideWhenUsed/>
    <w:rsid w:val="00210A2C"/>
    <w:rPr>
      <w:rFonts w:ascii="Tahoma" w:hAnsi="Tahoma" w:cs="Tahoma"/>
      <w:sz w:val="16"/>
      <w:szCs w:val="16"/>
    </w:rPr>
  </w:style>
  <w:style w:type="character" w:customStyle="1" w:styleId="ac">
    <w:name w:val="Текст выноски Знак"/>
    <w:basedOn w:val="a1"/>
    <w:link w:val="ab"/>
    <w:uiPriority w:val="99"/>
    <w:semiHidden/>
    <w:rsid w:val="00210A2C"/>
    <w:rPr>
      <w:rFonts w:ascii="Tahoma" w:hAnsi="Tahoma" w:cs="Tahoma"/>
      <w:sz w:val="16"/>
      <w:szCs w:val="16"/>
    </w:rPr>
  </w:style>
  <w:style w:type="paragraph" w:styleId="ad">
    <w:name w:val="List Paragraph"/>
    <w:basedOn w:val="a"/>
    <w:qFormat/>
    <w:rsid w:val="00210A2C"/>
    <w:pPr>
      <w:ind w:left="720"/>
      <w:contextualSpacing/>
    </w:pPr>
  </w:style>
  <w:style w:type="paragraph" w:customStyle="1" w:styleId="12">
    <w:name w:val="Знак1"/>
    <w:basedOn w:val="a"/>
    <w:rsid w:val="00210A2C"/>
    <w:pPr>
      <w:spacing w:before="100" w:beforeAutospacing="1" w:after="100" w:afterAutospacing="1"/>
    </w:pPr>
    <w:rPr>
      <w:rFonts w:ascii="Tahoma" w:hAnsi="Tahoma" w:cs="Tahoma"/>
      <w:sz w:val="20"/>
      <w:szCs w:val="20"/>
      <w:lang w:val="en-US"/>
    </w:rPr>
  </w:style>
  <w:style w:type="paragraph" w:customStyle="1" w:styleId="ae">
    <w:name w:val="Знак"/>
    <w:basedOn w:val="a"/>
    <w:rsid w:val="00210A2C"/>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210A2C"/>
    <w:pPr>
      <w:spacing w:after="160" w:line="240" w:lineRule="exact"/>
    </w:pPr>
    <w:rPr>
      <w:rFonts w:ascii="Verdana" w:hAnsi="Verdana"/>
      <w:sz w:val="20"/>
      <w:szCs w:val="20"/>
      <w:lang w:val="en-US"/>
    </w:rPr>
  </w:style>
  <w:style w:type="paragraph" w:styleId="af">
    <w:name w:val="No Spacing"/>
    <w:uiPriority w:val="1"/>
    <w:qFormat/>
    <w:rsid w:val="00210A2C"/>
    <w:pPr>
      <w:spacing w:after="0" w:line="240" w:lineRule="auto"/>
    </w:pPr>
  </w:style>
  <w:style w:type="paragraph" w:styleId="af0">
    <w:name w:val="Intense Quote"/>
    <w:basedOn w:val="a"/>
    <w:next w:val="a"/>
    <w:link w:val="af1"/>
    <w:uiPriority w:val="30"/>
    <w:qFormat/>
    <w:rsid w:val="00210A2C"/>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210A2C"/>
    <w:rPr>
      <w:rFonts w:eastAsia="Calibri"/>
      <w:b/>
      <w:bCs/>
      <w:i/>
      <w:iCs/>
      <w:color w:val="4F81BD" w:themeColor="accent1"/>
      <w:lang w:eastAsia="ru-RU"/>
    </w:rPr>
  </w:style>
  <w:style w:type="numbering" w:customStyle="1" w:styleId="14">
    <w:name w:val="Нет списка1"/>
    <w:next w:val="a3"/>
    <w:uiPriority w:val="99"/>
    <w:semiHidden/>
    <w:unhideWhenUsed/>
    <w:rsid w:val="00210A2C"/>
  </w:style>
  <w:style w:type="character" w:customStyle="1" w:styleId="af2">
    <w:name w:val="Основной текст_"/>
    <w:link w:val="15"/>
    <w:rsid w:val="00210A2C"/>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210A2C"/>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210A2C"/>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210A2C"/>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210A2C"/>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210A2C"/>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210A2C"/>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210A2C"/>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210A2C"/>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210A2C"/>
    <w:pPr>
      <w:widowControl w:val="0"/>
      <w:spacing w:line="259" w:lineRule="exact"/>
      <w:ind w:hanging="125"/>
      <w:jc w:val="both"/>
    </w:pPr>
  </w:style>
  <w:style w:type="paragraph" w:customStyle="1" w:styleId="Style37">
    <w:name w:val="Style37"/>
    <w:basedOn w:val="a"/>
    <w:rsid w:val="00210A2C"/>
    <w:pPr>
      <w:widowControl w:val="0"/>
      <w:spacing w:line="463" w:lineRule="exact"/>
      <w:ind w:firstLine="691"/>
      <w:jc w:val="both"/>
    </w:pPr>
  </w:style>
  <w:style w:type="character" w:customStyle="1" w:styleId="FontStyle50">
    <w:name w:val="Font Style50"/>
    <w:rsid w:val="00210A2C"/>
    <w:rPr>
      <w:rFonts w:ascii="Times New Roman" w:hAnsi="Times New Roman" w:cs="Times New Roman"/>
      <w:sz w:val="24"/>
      <w:szCs w:val="24"/>
    </w:rPr>
  </w:style>
  <w:style w:type="character" w:customStyle="1" w:styleId="FontStyle42">
    <w:name w:val="Font Style42"/>
    <w:rsid w:val="00210A2C"/>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10A2C"/>
    <w:pPr>
      <w:spacing w:after="160" w:line="240" w:lineRule="exact"/>
    </w:pPr>
    <w:rPr>
      <w:rFonts w:ascii="Arial" w:hAnsi="Arial" w:cs="Arial"/>
      <w:sz w:val="20"/>
      <w:szCs w:val="20"/>
      <w:lang w:val="en-US"/>
    </w:rPr>
  </w:style>
  <w:style w:type="paragraph" w:customStyle="1" w:styleId="ConsPlusNormal">
    <w:name w:val="ConsPlusNormal"/>
    <w:rsid w:val="00210A2C"/>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210A2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210A2C"/>
    <w:pPr>
      <w:tabs>
        <w:tab w:val="center" w:pos="4677"/>
        <w:tab w:val="right" w:pos="9355"/>
      </w:tabs>
    </w:pPr>
  </w:style>
  <w:style w:type="character" w:customStyle="1" w:styleId="af5">
    <w:name w:val="Верхний колонтитул Знак"/>
    <w:basedOn w:val="a1"/>
    <w:link w:val="af4"/>
    <w:rsid w:val="00210A2C"/>
  </w:style>
  <w:style w:type="paragraph" w:styleId="af6">
    <w:name w:val="footer"/>
    <w:basedOn w:val="a"/>
    <w:link w:val="af7"/>
    <w:unhideWhenUsed/>
    <w:rsid w:val="00210A2C"/>
    <w:pPr>
      <w:tabs>
        <w:tab w:val="center" w:pos="4677"/>
        <w:tab w:val="right" w:pos="9355"/>
      </w:tabs>
    </w:pPr>
  </w:style>
  <w:style w:type="character" w:customStyle="1" w:styleId="af7">
    <w:name w:val="Нижний колонтитул Знак"/>
    <w:basedOn w:val="a1"/>
    <w:link w:val="af6"/>
    <w:rsid w:val="00210A2C"/>
  </w:style>
  <w:style w:type="paragraph" w:customStyle="1" w:styleId="af8">
    <w:name w:val="Заголовок"/>
    <w:next w:val="a"/>
    <w:rsid w:val="00210A2C"/>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210A2C"/>
    <w:rPr>
      <w:rFonts w:cs="Times New Roman"/>
    </w:rPr>
  </w:style>
  <w:style w:type="paragraph" w:customStyle="1" w:styleId="afa">
    <w:name w:val="Знак"/>
    <w:basedOn w:val="a"/>
    <w:rsid w:val="00210A2C"/>
    <w:pPr>
      <w:spacing w:before="100" w:beforeAutospacing="1" w:after="100" w:afterAutospacing="1"/>
    </w:pPr>
    <w:rPr>
      <w:rFonts w:ascii="Tahoma" w:hAnsi="Tahoma" w:cs="Tahoma"/>
      <w:sz w:val="20"/>
      <w:szCs w:val="20"/>
      <w:lang w:val="en-US"/>
    </w:rPr>
  </w:style>
  <w:style w:type="paragraph" w:customStyle="1" w:styleId="afb">
    <w:name w:val="Знак"/>
    <w:basedOn w:val="a"/>
    <w:rsid w:val="00210A2C"/>
    <w:pPr>
      <w:spacing w:before="100" w:beforeAutospacing="1" w:after="100" w:afterAutospacing="1"/>
    </w:pPr>
    <w:rPr>
      <w:rFonts w:ascii="Tahoma" w:hAnsi="Tahoma" w:cs="Tahoma"/>
      <w:sz w:val="20"/>
      <w:szCs w:val="20"/>
      <w:lang w:val="en-US"/>
    </w:rPr>
  </w:style>
  <w:style w:type="paragraph" w:customStyle="1" w:styleId="afc">
    <w:name w:val="Знак"/>
    <w:basedOn w:val="a"/>
    <w:rsid w:val="00210A2C"/>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210A2C"/>
  </w:style>
  <w:style w:type="character" w:styleId="afd">
    <w:name w:val="Hyperlink"/>
    <w:unhideWhenUsed/>
    <w:rsid w:val="00210A2C"/>
    <w:rPr>
      <w:color w:val="0000FF"/>
      <w:u w:val="single"/>
    </w:rPr>
  </w:style>
  <w:style w:type="paragraph" w:styleId="a0">
    <w:name w:val="Body Text"/>
    <w:basedOn w:val="a"/>
    <w:link w:val="afe"/>
    <w:unhideWhenUsed/>
    <w:rsid w:val="00210A2C"/>
    <w:pPr>
      <w:widowControl w:val="0"/>
      <w:spacing w:after="120"/>
    </w:pPr>
    <w:rPr>
      <w:rFonts w:eastAsia="Arial Unicode MS" w:cs="Tahoma"/>
      <w:lang w:bidi="ru-RU"/>
    </w:rPr>
  </w:style>
  <w:style w:type="character" w:customStyle="1" w:styleId="afe">
    <w:name w:val="Основной текст Знак"/>
    <w:basedOn w:val="a1"/>
    <w:link w:val="a0"/>
    <w:rsid w:val="00210A2C"/>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210A2C"/>
    <w:rPr>
      <w:lang w:eastAsia="ar-SA"/>
    </w:rPr>
  </w:style>
  <w:style w:type="character" w:styleId="aff0">
    <w:name w:val="FollowedHyperlink"/>
    <w:unhideWhenUsed/>
    <w:rsid w:val="00210A2C"/>
    <w:rPr>
      <w:color w:val="800080"/>
      <w:u w:val="single"/>
    </w:rPr>
  </w:style>
  <w:style w:type="paragraph" w:customStyle="1" w:styleId="Standard">
    <w:name w:val="Standard"/>
    <w:rsid w:val="00210A2C"/>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210A2C"/>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210A2C"/>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210A2C"/>
  </w:style>
  <w:style w:type="table" w:customStyle="1" w:styleId="25">
    <w:name w:val="Сетка таблицы2"/>
    <w:basedOn w:val="a2"/>
    <w:next w:val="af3"/>
    <w:rsid w:val="00210A2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210A2C"/>
    <w:pPr>
      <w:spacing w:after="160" w:line="240" w:lineRule="exact"/>
      <w:ind w:firstLine="720"/>
    </w:pPr>
    <w:rPr>
      <w:b/>
    </w:rPr>
  </w:style>
  <w:style w:type="character" w:customStyle="1" w:styleId="20">
    <w:name w:val="Заголовок 2 Знак"/>
    <w:basedOn w:val="a1"/>
    <w:link w:val="2"/>
    <w:uiPriority w:val="9"/>
    <w:semiHidden/>
    <w:rsid w:val="00210A2C"/>
    <w:rPr>
      <w:rFonts w:ascii="Cambria" w:eastAsia="Cambria" w:hAnsi="Cambria" w:cs="Cambria"/>
      <w:b/>
      <w:bCs/>
      <w:color w:val="4F81BD" w:themeColor="accent1"/>
      <w:sz w:val="26"/>
      <w:szCs w:val="26"/>
    </w:rPr>
  </w:style>
  <w:style w:type="paragraph" w:customStyle="1" w:styleId="aff4">
    <w:name w:val="Знак"/>
    <w:basedOn w:val="a"/>
    <w:rsid w:val="00210A2C"/>
    <w:pPr>
      <w:spacing w:before="100" w:beforeAutospacing="1" w:after="100" w:afterAutospacing="1"/>
    </w:pPr>
    <w:rPr>
      <w:rFonts w:ascii="Tahoma" w:hAnsi="Tahoma" w:cs="Tahoma"/>
      <w:sz w:val="20"/>
      <w:szCs w:val="20"/>
      <w:lang w:val="en-US"/>
    </w:rPr>
  </w:style>
  <w:style w:type="paragraph" w:customStyle="1" w:styleId="aff5">
    <w:name w:val="Знак"/>
    <w:basedOn w:val="a"/>
    <w:rsid w:val="00210A2C"/>
    <w:pPr>
      <w:spacing w:before="100" w:beforeAutospacing="1" w:after="100" w:afterAutospacing="1"/>
    </w:pPr>
    <w:rPr>
      <w:rFonts w:ascii="Tahoma" w:hAnsi="Tahoma" w:cs="Tahoma"/>
      <w:sz w:val="20"/>
      <w:szCs w:val="20"/>
      <w:lang w:val="en-US"/>
    </w:rPr>
  </w:style>
  <w:style w:type="paragraph" w:customStyle="1" w:styleId="aff6">
    <w:name w:val="Знак"/>
    <w:basedOn w:val="a"/>
    <w:rsid w:val="00210A2C"/>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210A2C"/>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210A2C"/>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210A2C"/>
  </w:style>
  <w:style w:type="character" w:customStyle="1" w:styleId="WW8Num1z0">
    <w:name w:val="WW8Num1z0"/>
    <w:rsid w:val="00210A2C"/>
  </w:style>
  <w:style w:type="character" w:customStyle="1" w:styleId="WW8Num1z1">
    <w:name w:val="WW8Num1z1"/>
    <w:rsid w:val="00210A2C"/>
  </w:style>
  <w:style w:type="character" w:customStyle="1" w:styleId="WW8Num1z2">
    <w:name w:val="WW8Num1z2"/>
    <w:rsid w:val="00210A2C"/>
  </w:style>
  <w:style w:type="character" w:customStyle="1" w:styleId="WW8Num1z3">
    <w:name w:val="WW8Num1z3"/>
    <w:rsid w:val="00210A2C"/>
  </w:style>
  <w:style w:type="character" w:customStyle="1" w:styleId="WW8Num1z4">
    <w:name w:val="WW8Num1z4"/>
    <w:rsid w:val="00210A2C"/>
  </w:style>
  <w:style w:type="character" w:customStyle="1" w:styleId="WW8Num1z5">
    <w:name w:val="WW8Num1z5"/>
    <w:rsid w:val="00210A2C"/>
  </w:style>
  <w:style w:type="character" w:customStyle="1" w:styleId="WW8Num1z6">
    <w:name w:val="WW8Num1z6"/>
    <w:rsid w:val="00210A2C"/>
  </w:style>
  <w:style w:type="character" w:customStyle="1" w:styleId="WW8Num1z7">
    <w:name w:val="WW8Num1z7"/>
    <w:rsid w:val="00210A2C"/>
  </w:style>
  <w:style w:type="character" w:customStyle="1" w:styleId="WW8Num1z8">
    <w:name w:val="WW8Num1z8"/>
    <w:rsid w:val="00210A2C"/>
  </w:style>
  <w:style w:type="character" w:customStyle="1" w:styleId="WW8Num2z0">
    <w:name w:val="WW8Num2z0"/>
    <w:rsid w:val="00210A2C"/>
  </w:style>
  <w:style w:type="character" w:customStyle="1" w:styleId="WW8Num2z1">
    <w:name w:val="WW8Num2z1"/>
    <w:rsid w:val="00210A2C"/>
  </w:style>
  <w:style w:type="character" w:customStyle="1" w:styleId="WW8Num2z2">
    <w:name w:val="WW8Num2z2"/>
    <w:rsid w:val="00210A2C"/>
  </w:style>
  <w:style w:type="character" w:customStyle="1" w:styleId="WW8Num2z3">
    <w:name w:val="WW8Num2z3"/>
    <w:rsid w:val="00210A2C"/>
  </w:style>
  <w:style w:type="character" w:customStyle="1" w:styleId="WW8Num2z4">
    <w:name w:val="WW8Num2z4"/>
    <w:rsid w:val="00210A2C"/>
  </w:style>
  <w:style w:type="character" w:customStyle="1" w:styleId="WW8Num2z5">
    <w:name w:val="WW8Num2z5"/>
    <w:rsid w:val="00210A2C"/>
  </w:style>
  <w:style w:type="character" w:customStyle="1" w:styleId="WW8Num2z6">
    <w:name w:val="WW8Num2z6"/>
    <w:rsid w:val="00210A2C"/>
  </w:style>
  <w:style w:type="character" w:customStyle="1" w:styleId="WW8Num2z7">
    <w:name w:val="WW8Num2z7"/>
    <w:rsid w:val="00210A2C"/>
  </w:style>
  <w:style w:type="character" w:customStyle="1" w:styleId="WW8Num2z8">
    <w:name w:val="WW8Num2z8"/>
    <w:rsid w:val="00210A2C"/>
  </w:style>
  <w:style w:type="character" w:customStyle="1" w:styleId="WW8Num3z0">
    <w:name w:val="WW8Num3z0"/>
    <w:rsid w:val="00210A2C"/>
    <w:rPr>
      <w:rFonts w:ascii="Times New Roman" w:hAnsi="Times New Roman" w:cs="Times New Roman" w:hint="default"/>
      <w:sz w:val="28"/>
      <w:szCs w:val="28"/>
    </w:rPr>
  </w:style>
  <w:style w:type="character" w:customStyle="1" w:styleId="WW8Num4z0">
    <w:name w:val="WW8Num4z0"/>
    <w:rsid w:val="00210A2C"/>
  </w:style>
  <w:style w:type="character" w:customStyle="1" w:styleId="WW8Num4z1">
    <w:name w:val="WW8Num4z1"/>
    <w:rsid w:val="00210A2C"/>
  </w:style>
  <w:style w:type="character" w:customStyle="1" w:styleId="WW8Num4z2">
    <w:name w:val="WW8Num4z2"/>
    <w:rsid w:val="00210A2C"/>
  </w:style>
  <w:style w:type="character" w:customStyle="1" w:styleId="WW8Num4z3">
    <w:name w:val="WW8Num4z3"/>
    <w:rsid w:val="00210A2C"/>
  </w:style>
  <w:style w:type="character" w:customStyle="1" w:styleId="WW8Num4z4">
    <w:name w:val="WW8Num4z4"/>
    <w:rsid w:val="00210A2C"/>
  </w:style>
  <w:style w:type="character" w:customStyle="1" w:styleId="WW8Num4z5">
    <w:name w:val="WW8Num4z5"/>
    <w:rsid w:val="00210A2C"/>
  </w:style>
  <w:style w:type="character" w:customStyle="1" w:styleId="WW8Num4z6">
    <w:name w:val="WW8Num4z6"/>
    <w:rsid w:val="00210A2C"/>
  </w:style>
  <w:style w:type="character" w:customStyle="1" w:styleId="WW8Num4z7">
    <w:name w:val="WW8Num4z7"/>
    <w:rsid w:val="00210A2C"/>
  </w:style>
  <w:style w:type="character" w:customStyle="1" w:styleId="WW8Num4z8">
    <w:name w:val="WW8Num4z8"/>
    <w:rsid w:val="00210A2C"/>
  </w:style>
  <w:style w:type="character" w:customStyle="1" w:styleId="WW8Num5z0">
    <w:name w:val="WW8Num5z0"/>
    <w:rsid w:val="00210A2C"/>
    <w:rPr>
      <w:rFonts w:hint="default"/>
      <w:b/>
      <w:sz w:val="28"/>
      <w:szCs w:val="28"/>
      <w:lang w:eastAsia="ar-SA"/>
    </w:rPr>
  </w:style>
  <w:style w:type="character" w:customStyle="1" w:styleId="WW8Num5z1">
    <w:name w:val="WW8Num5z1"/>
    <w:rsid w:val="00210A2C"/>
  </w:style>
  <w:style w:type="character" w:customStyle="1" w:styleId="WW8Num5z2">
    <w:name w:val="WW8Num5z2"/>
    <w:rsid w:val="00210A2C"/>
  </w:style>
  <w:style w:type="character" w:customStyle="1" w:styleId="WW8Num5z3">
    <w:name w:val="WW8Num5z3"/>
    <w:rsid w:val="00210A2C"/>
  </w:style>
  <w:style w:type="character" w:customStyle="1" w:styleId="WW8Num5z4">
    <w:name w:val="WW8Num5z4"/>
    <w:rsid w:val="00210A2C"/>
  </w:style>
  <w:style w:type="character" w:customStyle="1" w:styleId="WW8Num5z5">
    <w:name w:val="WW8Num5z5"/>
    <w:rsid w:val="00210A2C"/>
  </w:style>
  <w:style w:type="character" w:customStyle="1" w:styleId="WW8Num5z6">
    <w:name w:val="WW8Num5z6"/>
    <w:rsid w:val="00210A2C"/>
  </w:style>
  <w:style w:type="character" w:customStyle="1" w:styleId="WW8Num5z7">
    <w:name w:val="WW8Num5z7"/>
    <w:rsid w:val="00210A2C"/>
  </w:style>
  <w:style w:type="character" w:customStyle="1" w:styleId="WW8Num5z8">
    <w:name w:val="WW8Num5z8"/>
    <w:rsid w:val="00210A2C"/>
  </w:style>
  <w:style w:type="character" w:customStyle="1" w:styleId="WW8Num6z0">
    <w:name w:val="WW8Num6z0"/>
    <w:rsid w:val="00210A2C"/>
    <w:rPr>
      <w:rFonts w:hint="default"/>
      <w:b/>
      <w:bCs/>
      <w:sz w:val="28"/>
      <w:szCs w:val="28"/>
    </w:rPr>
  </w:style>
  <w:style w:type="character" w:customStyle="1" w:styleId="WW8Num6z1">
    <w:name w:val="WW8Num6z1"/>
    <w:rsid w:val="00210A2C"/>
  </w:style>
  <w:style w:type="character" w:customStyle="1" w:styleId="WW8Num6z2">
    <w:name w:val="WW8Num6z2"/>
    <w:rsid w:val="00210A2C"/>
  </w:style>
  <w:style w:type="character" w:customStyle="1" w:styleId="WW8Num6z3">
    <w:name w:val="WW8Num6z3"/>
    <w:rsid w:val="00210A2C"/>
  </w:style>
  <w:style w:type="character" w:customStyle="1" w:styleId="WW8Num6z4">
    <w:name w:val="WW8Num6z4"/>
    <w:rsid w:val="00210A2C"/>
  </w:style>
  <w:style w:type="character" w:customStyle="1" w:styleId="WW8Num6z5">
    <w:name w:val="WW8Num6z5"/>
    <w:rsid w:val="00210A2C"/>
  </w:style>
  <w:style w:type="character" w:customStyle="1" w:styleId="WW8Num6z6">
    <w:name w:val="WW8Num6z6"/>
    <w:rsid w:val="00210A2C"/>
  </w:style>
  <w:style w:type="character" w:customStyle="1" w:styleId="WW8Num6z7">
    <w:name w:val="WW8Num6z7"/>
    <w:rsid w:val="00210A2C"/>
  </w:style>
  <w:style w:type="character" w:customStyle="1" w:styleId="WW8Num6z8">
    <w:name w:val="WW8Num6z8"/>
    <w:rsid w:val="00210A2C"/>
  </w:style>
  <w:style w:type="character" w:customStyle="1" w:styleId="26">
    <w:name w:val="Основной шрифт абзаца2"/>
    <w:rsid w:val="00210A2C"/>
  </w:style>
  <w:style w:type="character" w:customStyle="1" w:styleId="WW8Num3z1">
    <w:name w:val="WW8Num3z1"/>
    <w:rsid w:val="00210A2C"/>
  </w:style>
  <w:style w:type="character" w:customStyle="1" w:styleId="WW8Num3z2">
    <w:name w:val="WW8Num3z2"/>
    <w:rsid w:val="00210A2C"/>
  </w:style>
  <w:style w:type="character" w:customStyle="1" w:styleId="WW8Num3z3">
    <w:name w:val="WW8Num3z3"/>
    <w:rsid w:val="00210A2C"/>
  </w:style>
  <w:style w:type="character" w:customStyle="1" w:styleId="WW8Num3z4">
    <w:name w:val="WW8Num3z4"/>
    <w:rsid w:val="00210A2C"/>
  </w:style>
  <w:style w:type="character" w:customStyle="1" w:styleId="WW8Num3z5">
    <w:name w:val="WW8Num3z5"/>
    <w:rsid w:val="00210A2C"/>
  </w:style>
  <w:style w:type="character" w:customStyle="1" w:styleId="WW8Num3z6">
    <w:name w:val="WW8Num3z6"/>
    <w:rsid w:val="00210A2C"/>
  </w:style>
  <w:style w:type="character" w:customStyle="1" w:styleId="WW8Num3z7">
    <w:name w:val="WW8Num3z7"/>
    <w:rsid w:val="00210A2C"/>
  </w:style>
  <w:style w:type="character" w:customStyle="1" w:styleId="WW8Num3z8">
    <w:name w:val="WW8Num3z8"/>
    <w:rsid w:val="00210A2C"/>
  </w:style>
  <w:style w:type="character" w:customStyle="1" w:styleId="19">
    <w:name w:val="Основной шрифт абзаца1"/>
    <w:rsid w:val="00210A2C"/>
  </w:style>
  <w:style w:type="character" w:customStyle="1" w:styleId="111">
    <w:name w:val="Знак Знак11"/>
    <w:rsid w:val="00210A2C"/>
    <w:rPr>
      <w:rFonts w:ascii="Times New Roman" w:eastAsia="Times New Roman" w:hAnsi="Times New Roman" w:cs="Times New Roman"/>
      <w:b/>
      <w:bCs/>
      <w:color w:val="1D398D"/>
      <w:sz w:val="36"/>
      <w:szCs w:val="36"/>
    </w:rPr>
  </w:style>
  <w:style w:type="character" w:customStyle="1" w:styleId="100">
    <w:name w:val="Знак Знак10"/>
    <w:rsid w:val="00210A2C"/>
    <w:rPr>
      <w:rFonts w:ascii="Times New Roman" w:eastAsia="Times New Roman" w:hAnsi="Times New Roman" w:cs="Times New Roman"/>
      <w:b/>
      <w:bCs/>
      <w:sz w:val="36"/>
      <w:szCs w:val="36"/>
    </w:rPr>
  </w:style>
  <w:style w:type="character" w:customStyle="1" w:styleId="92">
    <w:name w:val="Знак Знак9"/>
    <w:rsid w:val="00210A2C"/>
    <w:rPr>
      <w:rFonts w:ascii="Arial" w:eastAsia="Times New Roman" w:hAnsi="Arial" w:cs="Arial"/>
      <w:b/>
      <w:bCs/>
      <w:sz w:val="26"/>
      <w:szCs w:val="26"/>
    </w:rPr>
  </w:style>
  <w:style w:type="character" w:customStyle="1" w:styleId="82">
    <w:name w:val="Знак Знак8"/>
    <w:rsid w:val="00210A2C"/>
    <w:rPr>
      <w:rFonts w:ascii="Times New Roman" w:eastAsia="Times New Roman" w:hAnsi="Times New Roman" w:cs="Times New Roman"/>
      <w:sz w:val="20"/>
      <w:szCs w:val="20"/>
    </w:rPr>
  </w:style>
  <w:style w:type="character" w:customStyle="1" w:styleId="72">
    <w:name w:val="Знак Знак7"/>
    <w:rsid w:val="00210A2C"/>
    <w:rPr>
      <w:rFonts w:ascii="Times New Roman" w:eastAsia="Times New Roman" w:hAnsi="Times New Roman" w:cs="Times New Roman"/>
      <w:sz w:val="24"/>
      <w:szCs w:val="24"/>
    </w:rPr>
  </w:style>
  <w:style w:type="character" w:customStyle="1" w:styleId="62">
    <w:name w:val="Знак Знак6"/>
    <w:rsid w:val="00210A2C"/>
    <w:rPr>
      <w:rFonts w:ascii="Times New Roman" w:eastAsia="Times New Roman" w:hAnsi="Times New Roman" w:cs="Times New Roman"/>
      <w:sz w:val="24"/>
      <w:szCs w:val="24"/>
    </w:rPr>
  </w:style>
  <w:style w:type="character" w:customStyle="1" w:styleId="52">
    <w:name w:val="Знак Знак5"/>
    <w:rsid w:val="00210A2C"/>
    <w:rPr>
      <w:rFonts w:ascii="Times New Roman" w:eastAsia="Times New Roman" w:hAnsi="Times New Roman" w:cs="Times New Roman"/>
      <w:sz w:val="28"/>
      <w:szCs w:val="24"/>
    </w:rPr>
  </w:style>
  <w:style w:type="character" w:customStyle="1" w:styleId="42">
    <w:name w:val="Знак Знак4"/>
    <w:rsid w:val="00210A2C"/>
    <w:rPr>
      <w:rFonts w:ascii="Times New Roman" w:eastAsia="Times New Roman" w:hAnsi="Times New Roman" w:cs="Times New Roman"/>
      <w:sz w:val="24"/>
      <w:szCs w:val="24"/>
    </w:rPr>
  </w:style>
  <w:style w:type="character" w:customStyle="1" w:styleId="33">
    <w:name w:val="Знак Знак3"/>
    <w:rsid w:val="00210A2C"/>
    <w:rPr>
      <w:rFonts w:ascii="Times New Roman" w:eastAsia="Times New Roman" w:hAnsi="Times New Roman" w:cs="Times New Roman"/>
      <w:sz w:val="24"/>
      <w:szCs w:val="24"/>
    </w:rPr>
  </w:style>
  <w:style w:type="character" w:customStyle="1" w:styleId="27">
    <w:name w:val="Знак Знак2"/>
    <w:rsid w:val="00210A2C"/>
    <w:rPr>
      <w:rFonts w:ascii="Times New Roman" w:eastAsia="Times New Roman" w:hAnsi="Times New Roman" w:cs="Times New Roman"/>
      <w:sz w:val="24"/>
      <w:szCs w:val="24"/>
    </w:rPr>
  </w:style>
  <w:style w:type="character" w:customStyle="1" w:styleId="1a">
    <w:name w:val="Знак Знак1"/>
    <w:rsid w:val="00210A2C"/>
    <w:rPr>
      <w:rFonts w:ascii="Times New Roman" w:eastAsia="Times New Roman" w:hAnsi="Times New Roman" w:cs="Times New Roman"/>
      <w:sz w:val="24"/>
      <w:szCs w:val="24"/>
    </w:rPr>
  </w:style>
  <w:style w:type="character" w:customStyle="1" w:styleId="aff7">
    <w:name w:val="Знак Знак"/>
    <w:rsid w:val="00210A2C"/>
    <w:rPr>
      <w:rFonts w:ascii="Tahoma" w:eastAsia="Times New Roman" w:hAnsi="Tahoma" w:cs="Tahoma"/>
      <w:sz w:val="16"/>
      <w:szCs w:val="16"/>
    </w:rPr>
  </w:style>
  <w:style w:type="character" w:customStyle="1" w:styleId="ConsPlusNormal0">
    <w:name w:val="ConsPlusNormal Знак"/>
    <w:rsid w:val="00210A2C"/>
    <w:rPr>
      <w:rFonts w:ascii="Arial" w:hAnsi="Arial" w:cs="Arial"/>
      <w:sz w:val="22"/>
      <w:szCs w:val="22"/>
      <w:lang w:val="ru-RU" w:bidi="ar-SA"/>
    </w:rPr>
  </w:style>
  <w:style w:type="character" w:customStyle="1" w:styleId="NoSpacingChar">
    <w:name w:val="No Spacing Char"/>
    <w:rsid w:val="00210A2C"/>
    <w:rPr>
      <w:sz w:val="24"/>
      <w:szCs w:val="24"/>
      <w:lang w:val="ru-RU" w:bidi="ar-SA"/>
    </w:rPr>
  </w:style>
  <w:style w:type="character" w:customStyle="1" w:styleId="aff8">
    <w:name w:val="Символ сноски"/>
    <w:rsid w:val="00210A2C"/>
    <w:rPr>
      <w:vertAlign w:val="superscript"/>
    </w:rPr>
  </w:style>
  <w:style w:type="character" w:customStyle="1" w:styleId="FontStyle15">
    <w:name w:val="Font Style15"/>
    <w:rsid w:val="00210A2C"/>
    <w:rPr>
      <w:rFonts w:ascii="Times New Roman" w:hAnsi="Times New Roman" w:cs="Times New Roman" w:hint="default"/>
      <w:sz w:val="26"/>
      <w:szCs w:val="26"/>
    </w:rPr>
  </w:style>
  <w:style w:type="character" w:customStyle="1" w:styleId="FontStyle17">
    <w:name w:val="Font Style17"/>
    <w:rsid w:val="00210A2C"/>
    <w:rPr>
      <w:rFonts w:ascii="Times New Roman" w:hAnsi="Times New Roman" w:cs="Times New Roman" w:hint="default"/>
      <w:sz w:val="26"/>
      <w:szCs w:val="26"/>
    </w:rPr>
  </w:style>
  <w:style w:type="character" w:customStyle="1" w:styleId="apple-style-span">
    <w:name w:val="apple-style-span"/>
    <w:basedOn w:val="19"/>
    <w:rsid w:val="00210A2C"/>
  </w:style>
  <w:style w:type="character" w:customStyle="1" w:styleId="FontStyle12">
    <w:name w:val="Font Style12"/>
    <w:rsid w:val="00210A2C"/>
    <w:rPr>
      <w:rFonts w:ascii="Times New Roman" w:hAnsi="Times New Roman" w:cs="Times New Roman" w:hint="default"/>
      <w:spacing w:val="-10"/>
      <w:sz w:val="14"/>
      <w:szCs w:val="14"/>
    </w:rPr>
  </w:style>
  <w:style w:type="character" w:customStyle="1" w:styleId="FontStyle13">
    <w:name w:val="Font Style13"/>
    <w:rsid w:val="00210A2C"/>
    <w:rPr>
      <w:rFonts w:ascii="Times New Roman" w:hAnsi="Times New Roman" w:cs="Times New Roman" w:hint="default"/>
      <w:sz w:val="18"/>
      <w:szCs w:val="18"/>
    </w:rPr>
  </w:style>
  <w:style w:type="character" w:customStyle="1" w:styleId="FontStyle14">
    <w:name w:val="Font Style14"/>
    <w:rsid w:val="00210A2C"/>
    <w:rPr>
      <w:rFonts w:ascii="Franklin Gothic Medium" w:hAnsi="Franklin Gothic Medium" w:cs="Franklin Gothic Medium" w:hint="default"/>
      <w:i/>
      <w:iCs/>
      <w:sz w:val="18"/>
      <w:szCs w:val="18"/>
    </w:rPr>
  </w:style>
  <w:style w:type="character" w:customStyle="1" w:styleId="aff9">
    <w:name w:val="Цветовое выделение"/>
    <w:rsid w:val="00210A2C"/>
    <w:rPr>
      <w:b/>
      <w:bCs/>
      <w:color w:val="000080"/>
      <w:szCs w:val="20"/>
    </w:rPr>
  </w:style>
  <w:style w:type="character" w:customStyle="1" w:styleId="apple-converted-space">
    <w:name w:val="apple-converted-space"/>
    <w:basedOn w:val="19"/>
    <w:rsid w:val="00210A2C"/>
  </w:style>
  <w:style w:type="character" w:customStyle="1" w:styleId="1b">
    <w:name w:val="Знак сноски1"/>
    <w:rsid w:val="00210A2C"/>
    <w:rPr>
      <w:vertAlign w:val="superscript"/>
    </w:rPr>
  </w:style>
  <w:style w:type="character" w:customStyle="1" w:styleId="affa">
    <w:name w:val="Символы концевой сноски"/>
    <w:rsid w:val="00210A2C"/>
    <w:rPr>
      <w:vertAlign w:val="superscript"/>
    </w:rPr>
  </w:style>
  <w:style w:type="character" w:customStyle="1" w:styleId="WW-">
    <w:name w:val="WW-Символы концевой сноски"/>
    <w:rsid w:val="00210A2C"/>
  </w:style>
  <w:style w:type="character" w:styleId="affb">
    <w:name w:val="footnote reference"/>
    <w:rsid w:val="00210A2C"/>
    <w:rPr>
      <w:vertAlign w:val="superscript"/>
    </w:rPr>
  </w:style>
  <w:style w:type="character" w:styleId="affc">
    <w:name w:val="endnote reference"/>
    <w:rsid w:val="00210A2C"/>
    <w:rPr>
      <w:vertAlign w:val="superscript"/>
    </w:rPr>
  </w:style>
  <w:style w:type="paragraph" w:styleId="affd">
    <w:name w:val="List"/>
    <w:basedOn w:val="a0"/>
    <w:rsid w:val="00210A2C"/>
    <w:pPr>
      <w:widowControl/>
    </w:pPr>
    <w:rPr>
      <w:rFonts w:eastAsia="Times New Roman" w:cs="Mangal"/>
      <w:lang w:eastAsia="zh-CN" w:bidi="ar-SA"/>
    </w:rPr>
  </w:style>
  <w:style w:type="paragraph" w:styleId="affe">
    <w:name w:val="caption"/>
    <w:basedOn w:val="a"/>
    <w:qFormat/>
    <w:rsid w:val="00210A2C"/>
    <w:pPr>
      <w:spacing w:before="120" w:after="120"/>
    </w:pPr>
    <w:rPr>
      <w:rFonts w:cs="Mangal"/>
      <w:i/>
      <w:iCs/>
      <w:lang w:eastAsia="zh-CN"/>
    </w:rPr>
  </w:style>
  <w:style w:type="paragraph" w:customStyle="1" w:styleId="28">
    <w:name w:val="Указатель2"/>
    <w:basedOn w:val="a"/>
    <w:rsid w:val="00210A2C"/>
    <w:rPr>
      <w:rFonts w:cs="Mangal"/>
      <w:lang w:eastAsia="zh-CN"/>
    </w:rPr>
  </w:style>
  <w:style w:type="paragraph" w:customStyle="1" w:styleId="1c">
    <w:name w:val="Название объекта1"/>
    <w:basedOn w:val="a"/>
    <w:rsid w:val="00210A2C"/>
    <w:pPr>
      <w:spacing w:before="120" w:after="120"/>
    </w:pPr>
    <w:rPr>
      <w:rFonts w:cs="Mangal"/>
      <w:i/>
      <w:iCs/>
      <w:lang w:eastAsia="zh-CN"/>
    </w:rPr>
  </w:style>
  <w:style w:type="paragraph" w:customStyle="1" w:styleId="1d">
    <w:name w:val="Указатель1"/>
    <w:basedOn w:val="a"/>
    <w:rsid w:val="00210A2C"/>
    <w:rPr>
      <w:rFonts w:cs="Mangal"/>
      <w:lang w:eastAsia="zh-CN"/>
    </w:rPr>
  </w:style>
  <w:style w:type="paragraph" w:styleId="afff">
    <w:name w:val="footnote text"/>
    <w:basedOn w:val="a"/>
    <w:link w:val="afff0"/>
    <w:rsid w:val="00210A2C"/>
    <w:rPr>
      <w:sz w:val="20"/>
      <w:szCs w:val="20"/>
      <w:lang w:eastAsia="zh-CN"/>
    </w:rPr>
  </w:style>
  <w:style w:type="character" w:customStyle="1" w:styleId="afff0">
    <w:name w:val="Текст сноски Знак"/>
    <w:basedOn w:val="a1"/>
    <w:link w:val="afff"/>
    <w:rsid w:val="00210A2C"/>
    <w:rPr>
      <w:rFonts w:ascii="Times New Roman" w:eastAsia="Times New Roman" w:hAnsi="Times New Roman" w:cs="Times New Roman"/>
      <w:sz w:val="20"/>
      <w:szCs w:val="20"/>
      <w:lang w:eastAsia="zh-CN"/>
    </w:rPr>
  </w:style>
  <w:style w:type="paragraph" w:customStyle="1" w:styleId="210">
    <w:name w:val="Основной текст 21"/>
    <w:basedOn w:val="a"/>
    <w:rsid w:val="00210A2C"/>
    <w:pPr>
      <w:spacing w:after="120" w:line="480" w:lineRule="auto"/>
    </w:pPr>
    <w:rPr>
      <w:lang w:eastAsia="zh-CN"/>
    </w:rPr>
  </w:style>
  <w:style w:type="paragraph" w:customStyle="1" w:styleId="211">
    <w:name w:val="Основной текст с отступом 21"/>
    <w:basedOn w:val="a"/>
    <w:rsid w:val="00210A2C"/>
    <w:pPr>
      <w:spacing w:after="120" w:line="480" w:lineRule="auto"/>
      <w:ind w:left="283"/>
    </w:pPr>
    <w:rPr>
      <w:lang w:eastAsia="zh-CN"/>
    </w:rPr>
  </w:style>
  <w:style w:type="paragraph" w:customStyle="1" w:styleId="ConsPlusNonformat">
    <w:name w:val="ConsPlusNonformat"/>
    <w:rsid w:val="00210A2C"/>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210A2C"/>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210A2C"/>
    <w:pPr>
      <w:spacing w:after="0" w:line="240" w:lineRule="auto"/>
    </w:pPr>
    <w:rPr>
      <w:sz w:val="24"/>
      <w:szCs w:val="24"/>
      <w:lang w:eastAsia="zh-CN"/>
    </w:rPr>
  </w:style>
  <w:style w:type="paragraph" w:customStyle="1" w:styleId="Normal1">
    <w:name w:val="Normal1"/>
    <w:rsid w:val="00210A2C"/>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210A2C"/>
    <w:pPr>
      <w:keepNext/>
      <w:jc w:val="center"/>
    </w:pPr>
    <w:rPr>
      <w:rFonts w:ascii="Arial" w:hAnsi="Arial" w:cs="Arial"/>
      <w:b/>
      <w:sz w:val="36"/>
      <w:szCs w:val="20"/>
      <w:lang w:eastAsia="zh-CN"/>
    </w:rPr>
  </w:style>
  <w:style w:type="paragraph" w:customStyle="1" w:styleId="1e">
    <w:name w:val="Абзац списка1"/>
    <w:basedOn w:val="a"/>
    <w:rsid w:val="00210A2C"/>
    <w:pPr>
      <w:ind w:left="720"/>
    </w:pPr>
    <w:rPr>
      <w:rFonts w:ascii="Calibri" w:eastAsia="Calibri" w:hAnsi="Calibri" w:cs="Calibri"/>
      <w:lang w:eastAsia="zh-CN"/>
    </w:rPr>
  </w:style>
  <w:style w:type="paragraph" w:customStyle="1" w:styleId="ConsPlusTitle">
    <w:name w:val="ConsPlusTitle"/>
    <w:rsid w:val="00210A2C"/>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210A2C"/>
    <w:pPr>
      <w:jc w:val="center"/>
    </w:pPr>
    <w:rPr>
      <w:b/>
      <w:bCs/>
      <w:lang w:eastAsia="zh-CN"/>
    </w:rPr>
  </w:style>
  <w:style w:type="paragraph" w:customStyle="1" w:styleId="msonormalbullet2gif">
    <w:name w:val="msonormalbullet2.gif"/>
    <w:rsid w:val="00210A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BE4606"/>
  </w:style>
  <w:style w:type="paragraph" w:customStyle="1" w:styleId="afffff2">
    <w:name w:val="Базовый"/>
    <w:rsid w:val="00BE460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color w:val="00000A"/>
      <w:lang w:eastAsia="ru-RU"/>
    </w:rPr>
  </w:style>
  <w:style w:type="paragraph" w:customStyle="1" w:styleId="68">
    <w:name w:val="Знак Знак6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9">
    <w:name w:val="Знак Знак6"/>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a">
    <w:name w:val="Знак Знак6 Знак Знак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b">
    <w:name w:val="Знак Знак6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BE4606"/>
  </w:style>
  <w:style w:type="paragraph" w:customStyle="1" w:styleId="afffff2">
    <w:name w:val="Базовый"/>
    <w:rsid w:val="00BE460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color w:val="00000A"/>
      <w:lang w:eastAsia="ru-RU"/>
    </w:rPr>
  </w:style>
  <w:style w:type="paragraph" w:customStyle="1" w:styleId="68">
    <w:name w:val=" Знак Знак6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9">
    <w:name w:val=" Знак Знак6"/>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a">
    <w:name w:val="Знак Знак6 Знак Знак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b">
    <w:name w:val="Знак Знак6 Знак Знак"/>
    <w:basedOn w:val="a"/>
    <w:rsid w:val="00BE460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el.rkursk.ru/" TargetMode="External"/><Relationship Id="rId18" Type="http://schemas.openxmlformats.org/officeDocument/2006/relationships/hyperlink" Target="consultantplus://offline/ref=B81830BF2852D34CF20EE95B4646E6F59E57516F273219E55F07A99E78C79AF88C3F832A2AB83603L1n3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D01E9A9B342D8FB318C76D59B02BB87112CEDF462004A7AF714B153EAE3265EC4B81151EEBE02881721AD134006B178736C735C8326698BM7QDI" TargetMode="External"/><Relationship Id="rId7" Type="http://schemas.openxmlformats.org/officeDocument/2006/relationships/endnotes" Target="endnotes.xml"/><Relationship Id="rId12" Type="http://schemas.openxmlformats.org/officeDocument/2006/relationships/hyperlink" Target="http://bel.rkursk.ru/" TargetMode="External"/><Relationship Id="rId17"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DB8C59EA0D7ADA8C6B4EA57E2CBE02B06DA74811DC98B5BBC746AD41DB40A77228B47B3FB09D6FA8247BB0ADF849098CD508C1A6p5qD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https://www.gosuslugi.ru" TargetMode="External"/><Relationship Id="rId28" Type="http://schemas.openxmlformats.org/officeDocument/2006/relationships/header" Target="header3.xml"/><Relationship Id="rId10" Type="http://schemas.openxmlformats.org/officeDocument/2006/relationships/hyperlink" Target="http://bel.rkursk.ru/"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hyperlink" Target="https://www.gosuslugi.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3436-DADE-432A-B21F-B9B31FA1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26</Pages>
  <Words>9446</Words>
  <Characters>53847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177</cp:revision>
  <cp:lastPrinted>2020-11-25T12:17:00Z</cp:lastPrinted>
  <dcterms:created xsi:type="dcterms:W3CDTF">2020-08-17T13:28:00Z</dcterms:created>
  <dcterms:modified xsi:type="dcterms:W3CDTF">2020-12-09T16:26:00Z</dcterms:modified>
</cp:coreProperties>
</file>