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A8" w:rsidRPr="00936732" w:rsidRDefault="00264EA8" w:rsidP="00264EA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36732">
        <w:rPr>
          <w:rFonts w:ascii="Arial" w:hAnsi="Arial" w:cs="Arial"/>
          <w:b/>
          <w:color w:val="000000"/>
          <w:sz w:val="32"/>
          <w:szCs w:val="32"/>
        </w:rPr>
        <w:t>ПРЕДСТАВИТЕЛЬНОЕ СОБРАНИЕ</w:t>
      </w:r>
    </w:p>
    <w:p w:rsidR="00264EA8" w:rsidRPr="00936732" w:rsidRDefault="00264EA8" w:rsidP="00264EA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36732">
        <w:rPr>
          <w:rFonts w:ascii="Arial" w:hAnsi="Arial" w:cs="Arial"/>
          <w:b/>
          <w:color w:val="000000"/>
          <w:sz w:val="32"/>
          <w:szCs w:val="32"/>
        </w:rPr>
        <w:t>БЕЛОВСКОГО РАЙОНА</w:t>
      </w:r>
    </w:p>
    <w:p w:rsidR="00264EA8" w:rsidRPr="00936732" w:rsidRDefault="00264EA8" w:rsidP="00264EA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36732">
        <w:rPr>
          <w:rFonts w:ascii="Arial" w:hAnsi="Arial" w:cs="Arial"/>
          <w:b/>
          <w:color w:val="000000"/>
          <w:sz w:val="32"/>
          <w:szCs w:val="32"/>
        </w:rPr>
        <w:t>КУРСКОЙ ОБЛАСТИ</w:t>
      </w:r>
    </w:p>
    <w:p w:rsidR="00264EA8" w:rsidRPr="00936732" w:rsidRDefault="00264EA8" w:rsidP="00264EA8">
      <w:pPr>
        <w:pStyle w:val="ConsPlusTitle"/>
        <w:widowControl/>
        <w:jc w:val="center"/>
        <w:rPr>
          <w:color w:val="000000"/>
          <w:sz w:val="32"/>
          <w:szCs w:val="32"/>
        </w:rPr>
      </w:pPr>
    </w:p>
    <w:p w:rsidR="00264EA8" w:rsidRPr="00936732" w:rsidRDefault="00264EA8" w:rsidP="00264EA8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936732">
        <w:rPr>
          <w:color w:val="000000"/>
          <w:sz w:val="32"/>
          <w:szCs w:val="32"/>
        </w:rPr>
        <w:t>РЕШЕНИЕ</w:t>
      </w:r>
    </w:p>
    <w:p w:rsidR="00264EA8" w:rsidRPr="00936732" w:rsidRDefault="00264EA8" w:rsidP="00264EA8">
      <w:pPr>
        <w:pStyle w:val="ConsPlusTitle"/>
        <w:widowControl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</w:t>
      </w:r>
      <w:r w:rsidRPr="00936732">
        <w:rPr>
          <w:color w:val="000000"/>
          <w:sz w:val="32"/>
          <w:szCs w:val="32"/>
        </w:rPr>
        <w:t xml:space="preserve"> «13»</w:t>
      </w:r>
      <w:r w:rsidR="00101F95">
        <w:rPr>
          <w:color w:val="000000"/>
          <w:sz w:val="32"/>
          <w:szCs w:val="32"/>
        </w:rPr>
        <w:t xml:space="preserve"> </w:t>
      </w:r>
      <w:r w:rsidRPr="00936732">
        <w:rPr>
          <w:color w:val="000000"/>
          <w:sz w:val="32"/>
          <w:szCs w:val="32"/>
        </w:rPr>
        <w:t>мая 2020</w:t>
      </w:r>
      <w:r>
        <w:rPr>
          <w:color w:val="000000"/>
          <w:sz w:val="32"/>
          <w:szCs w:val="32"/>
        </w:rPr>
        <w:t xml:space="preserve"> года</w:t>
      </w:r>
      <w:r w:rsidRPr="00936732">
        <w:rPr>
          <w:color w:val="000000"/>
          <w:sz w:val="32"/>
          <w:szCs w:val="32"/>
        </w:rPr>
        <w:t xml:space="preserve"> № </w:t>
      </w:r>
      <w:r w:rsidRPr="00936732">
        <w:rPr>
          <w:color w:val="000000"/>
          <w:sz w:val="32"/>
          <w:szCs w:val="32"/>
          <w:lang w:val="en-US"/>
        </w:rPr>
        <w:t>IV</w:t>
      </w:r>
      <w:r>
        <w:rPr>
          <w:color w:val="000000"/>
          <w:sz w:val="32"/>
          <w:szCs w:val="32"/>
        </w:rPr>
        <w:t>-7/5</w:t>
      </w:r>
    </w:p>
    <w:p w:rsidR="00264EA8" w:rsidRPr="00264EA8" w:rsidRDefault="00264EA8" w:rsidP="00A94FB1">
      <w:pPr>
        <w:spacing w:line="244" w:lineRule="auto"/>
        <w:ind w:left="-142" w:right="56"/>
        <w:jc w:val="center"/>
        <w:rPr>
          <w:sz w:val="32"/>
          <w:szCs w:val="32"/>
        </w:rPr>
      </w:pPr>
    </w:p>
    <w:p w:rsidR="00264EA8" w:rsidRDefault="00264EA8" w:rsidP="00A94FB1">
      <w:pPr>
        <w:ind w:hanging="10"/>
        <w:jc w:val="center"/>
        <w:rPr>
          <w:rFonts w:ascii="Arial" w:hAnsi="Arial" w:cs="Arial"/>
          <w:b/>
          <w:sz w:val="32"/>
          <w:szCs w:val="32"/>
        </w:rPr>
      </w:pPr>
      <w:r w:rsidRPr="00264EA8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0" wp14:anchorId="31B5E994" wp14:editId="2ACE9C6C">
            <wp:simplePos x="0" y="0"/>
            <wp:positionH relativeFrom="page">
              <wp:posOffset>7382510</wp:posOffset>
            </wp:positionH>
            <wp:positionV relativeFrom="page">
              <wp:posOffset>9677400</wp:posOffset>
            </wp:positionV>
            <wp:extent cx="18415" cy="2159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EA8">
        <w:rPr>
          <w:rFonts w:ascii="Arial" w:hAnsi="Arial" w:cs="Arial"/>
          <w:b/>
          <w:sz w:val="32"/>
          <w:szCs w:val="32"/>
        </w:rPr>
        <w:t xml:space="preserve">О Порядке </w:t>
      </w:r>
      <w:r>
        <w:rPr>
          <w:rFonts w:ascii="Arial" w:hAnsi="Arial" w:cs="Arial"/>
          <w:b/>
          <w:sz w:val="32"/>
          <w:szCs w:val="32"/>
        </w:rPr>
        <w:t xml:space="preserve">принятия решения о применении к </w:t>
      </w:r>
      <w:r w:rsidRPr="00264EA8">
        <w:rPr>
          <w:rFonts w:ascii="Arial" w:hAnsi="Arial" w:cs="Arial"/>
          <w:b/>
          <w:sz w:val="32"/>
          <w:szCs w:val="32"/>
        </w:rPr>
        <w:t>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A94FB1" w:rsidRPr="00264EA8" w:rsidRDefault="00A94FB1" w:rsidP="00A94FB1">
      <w:pPr>
        <w:ind w:hanging="10"/>
        <w:jc w:val="center"/>
        <w:rPr>
          <w:rFonts w:ascii="Arial" w:hAnsi="Arial" w:cs="Arial"/>
          <w:b/>
          <w:sz w:val="32"/>
          <w:szCs w:val="32"/>
        </w:rPr>
      </w:pPr>
    </w:p>
    <w:p w:rsidR="00264EA8" w:rsidRDefault="00264EA8" w:rsidP="00A94FB1">
      <w:pPr>
        <w:ind w:firstLine="676"/>
        <w:jc w:val="both"/>
        <w:rPr>
          <w:rFonts w:ascii="Arial" w:hAnsi="Arial" w:cs="Arial"/>
        </w:rPr>
      </w:pPr>
      <w:proofErr w:type="gramStart"/>
      <w:r w:rsidRPr="00230DD5">
        <w:rPr>
          <w:rFonts w:ascii="Arial" w:hAnsi="Arial" w:cs="Arial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230DD5">
        <w:rPr>
          <w:rFonts w:ascii="Arial" w:hAnsi="Arial" w:cs="Arial"/>
        </w:rPr>
        <w:t xml:space="preserve"> </w:t>
      </w:r>
      <w:proofErr w:type="gramStart"/>
      <w:r w:rsidRPr="00230DD5">
        <w:rPr>
          <w:rFonts w:ascii="Arial" w:hAnsi="Arial" w:cs="Arial"/>
        </w:rPr>
        <w:t>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</w:t>
      </w:r>
      <w:proofErr w:type="gramEnd"/>
      <w:r w:rsidRPr="00230DD5">
        <w:rPr>
          <w:rFonts w:ascii="Arial" w:hAnsi="Arial" w:cs="Arial"/>
        </w:rPr>
        <w:t xml:space="preserve"> </w:t>
      </w:r>
      <w:proofErr w:type="gramStart"/>
      <w:r w:rsidRPr="00230DD5">
        <w:rPr>
          <w:rFonts w:ascii="Arial" w:hAnsi="Arial" w:cs="Arial"/>
        </w:rPr>
        <w:t>обязательствах</w:t>
      </w:r>
      <w:proofErr w:type="gramEnd"/>
      <w:r w:rsidRPr="00230DD5">
        <w:rPr>
          <w:rFonts w:ascii="Arial" w:hAnsi="Arial" w:cs="Arial"/>
        </w:rPr>
        <w:t xml:space="preserve"> имущественного характера, если искажение этих сведений является несущественным», Уставом</w:t>
      </w:r>
      <w:r>
        <w:rPr>
          <w:rFonts w:ascii="Arial" w:hAnsi="Arial" w:cs="Arial"/>
        </w:rPr>
        <w:t xml:space="preserve"> Беловского района Курской области Представительное Собрание Беловского района курской области </w:t>
      </w:r>
      <w:r w:rsidRPr="00264EA8">
        <w:rPr>
          <w:rFonts w:ascii="Arial" w:hAnsi="Arial" w:cs="Arial"/>
          <w:b/>
        </w:rPr>
        <w:t>РЕШИЛО</w:t>
      </w:r>
      <w:r>
        <w:rPr>
          <w:rFonts w:ascii="Arial" w:hAnsi="Arial" w:cs="Arial"/>
        </w:rPr>
        <w:t>:</w:t>
      </w:r>
    </w:p>
    <w:p w:rsidR="00264EA8" w:rsidRDefault="00264EA8" w:rsidP="00264E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230DD5">
        <w:rPr>
          <w:rFonts w:ascii="Arial" w:hAnsi="Arial" w:cs="Arial"/>
        </w:rPr>
        <w:t>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230DD5">
        <w:rPr>
          <w:rFonts w:ascii="Arial" w:hAnsi="Arial" w:cs="Arial"/>
          <w:vertAlign w:val="superscript"/>
        </w:rPr>
        <w:t xml:space="preserve">3 </w:t>
      </w:r>
      <w:r w:rsidRPr="00230DD5">
        <w:rPr>
          <w:rFonts w:ascii="Arial" w:hAnsi="Arial" w:cs="Arial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264EA8" w:rsidRDefault="00264EA8" w:rsidP="00264E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данное решение в сети Интернет на официальном сайте муниципального образования «</w:t>
      </w:r>
      <w:proofErr w:type="spellStart"/>
      <w:r>
        <w:rPr>
          <w:rFonts w:ascii="Arial" w:hAnsi="Arial" w:cs="Arial"/>
        </w:rPr>
        <w:t>Беловский</w:t>
      </w:r>
      <w:proofErr w:type="spellEnd"/>
      <w:r>
        <w:rPr>
          <w:rFonts w:ascii="Arial" w:hAnsi="Arial" w:cs="Arial"/>
        </w:rPr>
        <w:t xml:space="preserve"> район» Курской области </w:t>
      </w:r>
      <w:r w:rsidRPr="00264EA8">
        <w:rPr>
          <w:rFonts w:ascii="Arial" w:hAnsi="Arial" w:cs="Arial"/>
        </w:rPr>
        <w:t>(</w:t>
      </w:r>
      <w:hyperlink r:id="rId7" w:history="1">
        <w:r w:rsidRPr="00264EA8">
          <w:rPr>
            <w:rStyle w:val="a3"/>
            <w:rFonts w:ascii="Arial" w:hAnsi="Arial" w:cs="Arial"/>
            <w:color w:val="auto"/>
            <w:u w:val="none"/>
            <w:lang w:val="en-US"/>
          </w:rPr>
          <w:t>Http</w:t>
        </w:r>
        <w:r w:rsidRPr="00264EA8">
          <w:rPr>
            <w:rStyle w:val="a3"/>
            <w:rFonts w:ascii="Arial" w:hAnsi="Arial" w:cs="Arial"/>
            <w:color w:val="auto"/>
            <w:u w:val="none"/>
          </w:rPr>
          <w:t>://</w:t>
        </w:r>
        <w:proofErr w:type="spellStart"/>
        <w:r w:rsidRPr="00264EA8">
          <w:rPr>
            <w:rStyle w:val="a3"/>
            <w:rFonts w:ascii="Arial" w:hAnsi="Arial" w:cs="Arial"/>
            <w:color w:val="auto"/>
            <w:u w:val="none"/>
            <w:lang w:val="en-US"/>
          </w:rPr>
          <w:t>bel</w:t>
        </w:r>
        <w:proofErr w:type="spellEnd"/>
        <w:r w:rsidRPr="00264EA8">
          <w:rPr>
            <w:rStyle w:val="a3"/>
            <w:rFonts w:ascii="Arial" w:hAnsi="Arial" w:cs="Arial"/>
            <w:color w:val="auto"/>
            <w:u w:val="none"/>
          </w:rPr>
          <w:t>.</w:t>
        </w:r>
        <w:proofErr w:type="spellStart"/>
        <w:r w:rsidRPr="00264EA8">
          <w:rPr>
            <w:rStyle w:val="a3"/>
            <w:rFonts w:ascii="Arial" w:hAnsi="Arial" w:cs="Arial"/>
            <w:color w:val="auto"/>
            <w:u w:val="none"/>
            <w:lang w:val="en-US"/>
          </w:rPr>
          <w:t>rkursk</w:t>
        </w:r>
        <w:proofErr w:type="spellEnd"/>
        <w:r w:rsidRPr="00264EA8">
          <w:rPr>
            <w:rStyle w:val="a3"/>
            <w:rFonts w:ascii="Arial" w:hAnsi="Arial" w:cs="Arial"/>
            <w:color w:val="auto"/>
            <w:u w:val="none"/>
          </w:rPr>
          <w:t>.</w:t>
        </w:r>
        <w:proofErr w:type="spellStart"/>
        <w:r w:rsidRPr="00264EA8">
          <w:rPr>
            <w:rStyle w:val="a3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>) и в периодическом печатном издании-бюллетене «Белая».</w:t>
      </w:r>
    </w:p>
    <w:p w:rsidR="00264EA8" w:rsidRDefault="00264EA8" w:rsidP="00264E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после его официального опубликования в установленном порядке.</w:t>
      </w:r>
    </w:p>
    <w:p w:rsidR="00264EA8" w:rsidRDefault="00264EA8" w:rsidP="00264EA8">
      <w:pPr>
        <w:spacing w:line="244" w:lineRule="auto"/>
        <w:ind w:right="701"/>
        <w:rPr>
          <w:sz w:val="22"/>
        </w:rPr>
      </w:pPr>
    </w:p>
    <w:p w:rsidR="00264EA8" w:rsidRPr="00FE5F4A" w:rsidRDefault="00264EA8" w:rsidP="00264EA8">
      <w:pPr>
        <w:widowControl w:val="0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Председатель</w:t>
      </w:r>
    </w:p>
    <w:p w:rsidR="00264EA8" w:rsidRPr="00FE5F4A" w:rsidRDefault="00264EA8" w:rsidP="00264EA8">
      <w:pPr>
        <w:widowControl w:val="0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Представительного Собрания</w:t>
      </w:r>
    </w:p>
    <w:p w:rsidR="00264EA8" w:rsidRPr="00FE5F4A" w:rsidRDefault="00264EA8" w:rsidP="00264EA8">
      <w:pPr>
        <w:widowControl w:val="0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Б</w:t>
      </w:r>
      <w:r>
        <w:rPr>
          <w:rFonts w:ascii="Arial" w:hAnsi="Arial" w:cs="Arial"/>
        </w:rPr>
        <w:t xml:space="preserve">еловского района                        </w:t>
      </w:r>
      <w:r w:rsidRPr="00FE5F4A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</w:t>
      </w:r>
      <w:r w:rsidRPr="00FE5F4A">
        <w:rPr>
          <w:rFonts w:ascii="Arial" w:hAnsi="Arial" w:cs="Arial"/>
        </w:rPr>
        <w:t xml:space="preserve">            Е. Н. Афанасова</w:t>
      </w:r>
    </w:p>
    <w:p w:rsidR="00264EA8" w:rsidRPr="00FE5F4A" w:rsidRDefault="00264EA8" w:rsidP="00264EA8">
      <w:pPr>
        <w:widowControl w:val="0"/>
        <w:jc w:val="both"/>
        <w:rPr>
          <w:rFonts w:ascii="Arial" w:hAnsi="Arial" w:cs="Arial"/>
        </w:rPr>
      </w:pPr>
    </w:p>
    <w:p w:rsidR="00264EA8" w:rsidRPr="00FE5F4A" w:rsidRDefault="00264EA8" w:rsidP="00264EA8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Беловского района  </w:t>
      </w:r>
    </w:p>
    <w:p w:rsidR="00264EA8" w:rsidRPr="00FE5F4A" w:rsidRDefault="00264EA8" w:rsidP="00264EA8">
      <w:pPr>
        <w:widowControl w:val="0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Курской</w:t>
      </w:r>
      <w:r>
        <w:rPr>
          <w:rFonts w:ascii="Arial" w:hAnsi="Arial" w:cs="Arial"/>
        </w:rPr>
        <w:t xml:space="preserve"> области                                                                              </w:t>
      </w:r>
      <w:proofErr w:type="spellStart"/>
      <w:r>
        <w:rPr>
          <w:rFonts w:ascii="Arial" w:hAnsi="Arial" w:cs="Arial"/>
        </w:rPr>
        <w:t>Н.В.Волобуев</w:t>
      </w:r>
      <w:proofErr w:type="spellEnd"/>
    </w:p>
    <w:p w:rsidR="00264EA8" w:rsidRDefault="00264EA8" w:rsidP="00264E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</w:t>
      </w:r>
      <w:r w:rsidRPr="00264EA8">
        <w:rPr>
          <w:rFonts w:ascii="Arial" w:hAnsi="Arial" w:cs="Arial"/>
        </w:rPr>
        <w:t>Н</w:t>
      </w:r>
    </w:p>
    <w:p w:rsidR="00264EA8" w:rsidRDefault="00264EA8" w:rsidP="00264EA8">
      <w:pPr>
        <w:jc w:val="right"/>
        <w:rPr>
          <w:rFonts w:ascii="Arial" w:hAnsi="Arial" w:cs="Arial"/>
        </w:rPr>
      </w:pPr>
      <w:r w:rsidRPr="00264EA8">
        <w:rPr>
          <w:rFonts w:ascii="Arial" w:hAnsi="Arial" w:cs="Arial"/>
        </w:rPr>
        <w:t>решением Представител</w:t>
      </w:r>
      <w:r>
        <w:rPr>
          <w:rFonts w:ascii="Arial" w:hAnsi="Arial" w:cs="Arial"/>
        </w:rPr>
        <w:t>ьного Собрания</w:t>
      </w:r>
    </w:p>
    <w:p w:rsidR="00264EA8" w:rsidRPr="00264EA8" w:rsidRDefault="00264EA8" w:rsidP="00264EA8">
      <w:pPr>
        <w:jc w:val="right"/>
        <w:rPr>
          <w:rFonts w:ascii="Arial" w:hAnsi="Arial" w:cs="Arial"/>
        </w:rPr>
      </w:pPr>
      <w:r w:rsidRPr="00264EA8">
        <w:rPr>
          <w:rFonts w:ascii="Arial" w:hAnsi="Arial" w:cs="Arial"/>
        </w:rPr>
        <w:t>Беловского района Курской области</w:t>
      </w:r>
    </w:p>
    <w:p w:rsidR="00264EA8" w:rsidRPr="00264EA8" w:rsidRDefault="00264EA8" w:rsidP="00264EA8">
      <w:pPr>
        <w:jc w:val="right"/>
        <w:rPr>
          <w:rFonts w:ascii="Arial" w:hAnsi="Arial" w:cs="Arial"/>
        </w:rPr>
      </w:pPr>
      <w:r w:rsidRPr="00264EA8">
        <w:rPr>
          <w:rFonts w:ascii="Arial" w:hAnsi="Arial" w:cs="Arial"/>
        </w:rPr>
        <w:t xml:space="preserve">от 13 мая 2020 года № </w:t>
      </w:r>
      <w:r w:rsidRPr="00264EA8"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 xml:space="preserve"> </w:t>
      </w:r>
      <w:r w:rsidRPr="00264EA8">
        <w:rPr>
          <w:rFonts w:ascii="Arial" w:hAnsi="Arial" w:cs="Arial"/>
        </w:rPr>
        <w:t>7/5</w:t>
      </w:r>
    </w:p>
    <w:p w:rsidR="00264EA8" w:rsidRDefault="00264EA8" w:rsidP="00264EA8">
      <w:pPr>
        <w:ind w:hanging="10"/>
        <w:jc w:val="right"/>
        <w:rPr>
          <w:rFonts w:ascii="Arial" w:hAnsi="Arial" w:cs="Arial"/>
        </w:rPr>
      </w:pPr>
      <w:r w:rsidRPr="00264EA8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0" wp14:anchorId="15C00844" wp14:editId="0309CF08">
            <wp:simplePos x="0" y="0"/>
            <wp:positionH relativeFrom="page">
              <wp:posOffset>7382510</wp:posOffset>
            </wp:positionH>
            <wp:positionV relativeFrom="page">
              <wp:posOffset>9677400</wp:posOffset>
            </wp:positionV>
            <wp:extent cx="18415" cy="2159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EA8">
        <w:rPr>
          <w:rFonts w:ascii="Arial" w:hAnsi="Arial" w:cs="Arial"/>
        </w:rPr>
        <w:t xml:space="preserve">О Порядке принятия решения о применении к </w:t>
      </w:r>
      <w:r>
        <w:rPr>
          <w:rFonts w:ascii="Arial" w:hAnsi="Arial" w:cs="Arial"/>
        </w:rPr>
        <w:t>депутату, члену выборного</w:t>
      </w:r>
    </w:p>
    <w:p w:rsidR="00264EA8" w:rsidRDefault="00264EA8" w:rsidP="00264EA8">
      <w:pPr>
        <w:ind w:hanging="10"/>
        <w:jc w:val="right"/>
        <w:rPr>
          <w:rFonts w:ascii="Arial" w:hAnsi="Arial" w:cs="Arial"/>
        </w:rPr>
      </w:pPr>
      <w:r w:rsidRPr="00264EA8">
        <w:rPr>
          <w:rFonts w:ascii="Arial" w:hAnsi="Arial" w:cs="Arial"/>
        </w:rPr>
        <w:t>органа местного самоуправления, выборному должностному лицу местног</w:t>
      </w:r>
      <w:r>
        <w:rPr>
          <w:rFonts w:ascii="Arial" w:hAnsi="Arial" w:cs="Arial"/>
        </w:rPr>
        <w:t>о</w:t>
      </w:r>
    </w:p>
    <w:p w:rsidR="00264EA8" w:rsidRPr="00264EA8" w:rsidRDefault="00264EA8" w:rsidP="00264EA8">
      <w:pPr>
        <w:ind w:hanging="10"/>
        <w:jc w:val="right"/>
        <w:rPr>
          <w:rFonts w:ascii="Arial" w:hAnsi="Arial" w:cs="Arial"/>
        </w:rPr>
      </w:pPr>
      <w:r w:rsidRPr="00264EA8">
        <w:rPr>
          <w:rFonts w:ascii="Arial" w:hAnsi="Arial" w:cs="Arial"/>
        </w:rPr>
        <w:t>самоуправления мер ответственности</w:t>
      </w:r>
    </w:p>
    <w:p w:rsidR="00264EA8" w:rsidRPr="00BE0BF6" w:rsidRDefault="00264EA8" w:rsidP="00264EA8">
      <w:pPr>
        <w:spacing w:line="244" w:lineRule="auto"/>
        <w:ind w:right="701"/>
        <w:jc w:val="both"/>
      </w:pPr>
    </w:p>
    <w:p w:rsidR="00264EA8" w:rsidRPr="00264EA8" w:rsidRDefault="00264EA8" w:rsidP="00264EA8">
      <w:pPr>
        <w:pStyle w:val="Default"/>
        <w:jc w:val="center"/>
        <w:rPr>
          <w:rFonts w:ascii="Arial" w:hAnsi="Arial" w:cs="Arial"/>
          <w:b/>
          <w:sz w:val="32"/>
        </w:rPr>
      </w:pPr>
      <w:r w:rsidRPr="00264EA8">
        <w:rPr>
          <w:rFonts w:ascii="Arial" w:hAnsi="Arial" w:cs="Arial"/>
          <w:b/>
          <w:sz w:val="32"/>
        </w:rPr>
        <w:t xml:space="preserve">ПОРЯДОК </w:t>
      </w:r>
    </w:p>
    <w:p w:rsidR="00264EA8" w:rsidRPr="00264EA8" w:rsidRDefault="00264EA8" w:rsidP="00264EA8">
      <w:pPr>
        <w:pStyle w:val="Default"/>
        <w:jc w:val="center"/>
        <w:rPr>
          <w:rFonts w:ascii="Arial" w:hAnsi="Arial" w:cs="Arial"/>
          <w:b/>
          <w:sz w:val="32"/>
        </w:rPr>
      </w:pPr>
      <w:r w:rsidRPr="00264EA8">
        <w:rPr>
          <w:rFonts w:ascii="Arial" w:hAnsi="Arial" w:cs="Arial"/>
          <w:b/>
          <w:sz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264EA8" w:rsidRPr="00A94FB1" w:rsidRDefault="00264EA8" w:rsidP="00264EA8">
      <w:pPr>
        <w:pStyle w:val="Default"/>
        <w:jc w:val="center"/>
        <w:rPr>
          <w:rFonts w:ascii="Arial" w:hAnsi="Arial" w:cs="Arial"/>
          <w:sz w:val="28"/>
        </w:rPr>
      </w:pPr>
    </w:p>
    <w:p w:rsidR="00264EA8" w:rsidRDefault="00264EA8" w:rsidP="00264EA8">
      <w:pPr>
        <w:pStyle w:val="Default"/>
        <w:ind w:firstLine="709"/>
        <w:rPr>
          <w:rFonts w:ascii="Arial" w:hAnsi="Arial" w:cs="Arial"/>
          <w:b/>
          <w:sz w:val="28"/>
        </w:rPr>
      </w:pPr>
      <w:r w:rsidRPr="00264EA8">
        <w:rPr>
          <w:rFonts w:ascii="Arial" w:hAnsi="Arial" w:cs="Arial"/>
          <w:b/>
          <w:sz w:val="28"/>
        </w:rPr>
        <w:t>1. Общие положения</w:t>
      </w:r>
    </w:p>
    <w:p w:rsidR="00264EA8" w:rsidRDefault="00264EA8" w:rsidP="00264EA8">
      <w:pPr>
        <w:pStyle w:val="Default"/>
        <w:ind w:firstLine="709"/>
        <w:rPr>
          <w:rFonts w:ascii="Arial" w:hAnsi="Arial" w:cs="Arial"/>
          <w:b/>
          <w:sz w:val="28"/>
        </w:rPr>
      </w:pPr>
    </w:p>
    <w:p w:rsidR="00264EA8" w:rsidRPr="00101F95" w:rsidRDefault="00264EA8" w:rsidP="00264EA8">
      <w:pPr>
        <w:pStyle w:val="Default"/>
        <w:ind w:firstLine="709"/>
        <w:jc w:val="both"/>
        <w:rPr>
          <w:rFonts w:ascii="Arial" w:hAnsi="Arial" w:cs="Arial"/>
        </w:rPr>
      </w:pPr>
      <w:r w:rsidRPr="00264EA8">
        <w:rPr>
          <w:rFonts w:ascii="Arial" w:hAnsi="Arial" w:cs="Arial"/>
        </w:rPr>
        <w:t xml:space="preserve">1. </w:t>
      </w:r>
      <w:proofErr w:type="gramStart"/>
      <w:r w:rsidRPr="00264EA8">
        <w:rPr>
          <w:rFonts w:ascii="Arial" w:hAnsi="Arial" w:cs="Arial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— Федеральный закон № 131ФЗ),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</w:t>
      </w:r>
      <w:proofErr w:type="gramEnd"/>
      <w:r w:rsidRPr="00264EA8">
        <w:rPr>
          <w:rFonts w:ascii="Arial" w:hAnsi="Arial" w:cs="Arial"/>
        </w:rPr>
        <w:t xml:space="preserve">, </w:t>
      </w:r>
      <w:proofErr w:type="gramStart"/>
      <w:r w:rsidRPr="00264EA8">
        <w:rPr>
          <w:rFonts w:ascii="Arial" w:hAnsi="Arial" w:cs="Arial"/>
        </w:rPr>
        <w:t>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— Закон Курской области № 55-ЗКО), от 1 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</w:t>
      </w:r>
      <w:proofErr w:type="gramEnd"/>
      <w:r w:rsidRPr="00264EA8">
        <w:rPr>
          <w:rFonts w:ascii="Arial" w:hAnsi="Arial" w:cs="Arial"/>
        </w:rPr>
        <w:t xml:space="preserve">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Беловского района Курской области</w:t>
      </w:r>
      <w:bookmarkStart w:id="0" w:name="_GoBack"/>
    </w:p>
    <w:bookmarkEnd w:id="0"/>
    <w:p w:rsidR="00264EA8" w:rsidRPr="00264EA8" w:rsidRDefault="00264EA8" w:rsidP="00264EA8">
      <w:pPr>
        <w:pStyle w:val="Default"/>
        <w:ind w:firstLine="709"/>
        <w:jc w:val="both"/>
        <w:rPr>
          <w:rFonts w:ascii="Arial" w:hAnsi="Arial" w:cs="Arial"/>
        </w:rPr>
      </w:pPr>
      <w:r w:rsidRPr="00264EA8">
        <w:rPr>
          <w:rFonts w:ascii="Arial" w:hAnsi="Arial" w:cs="Arial"/>
        </w:rPr>
        <w:t xml:space="preserve">1.2. </w:t>
      </w:r>
      <w:proofErr w:type="gramStart"/>
      <w:r w:rsidRPr="00264EA8">
        <w:rPr>
          <w:rFonts w:ascii="Arial" w:hAnsi="Arial" w:cs="Arial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264EA8">
        <w:rPr>
          <w:rFonts w:ascii="Arial" w:hAnsi="Arial" w:cs="Arial"/>
        </w:rPr>
        <w:t>) и несовершеннолетних детей, если искажение этих сведений является несущественным, мер ответственности, предусмотренных частью 73-1 статьи 40 Федерального закона № 131-ФЗ (далее — меры ответственности).</w:t>
      </w:r>
    </w:p>
    <w:p w:rsidR="00264EA8" w:rsidRDefault="00264EA8" w:rsidP="00264EA8">
      <w:pPr>
        <w:rPr>
          <w:color w:val="000000"/>
        </w:rPr>
      </w:pPr>
    </w:p>
    <w:p w:rsidR="00264EA8" w:rsidRDefault="00264EA8" w:rsidP="00264EA8">
      <w:pPr>
        <w:ind w:firstLine="70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2. </w:t>
      </w:r>
      <w:r w:rsidRPr="00264EA8">
        <w:rPr>
          <w:rFonts w:ascii="Arial" w:hAnsi="Arial" w:cs="Arial"/>
          <w:b/>
          <w:sz w:val="28"/>
        </w:rPr>
        <w:t>Рассмотрение поступившего заявления</w:t>
      </w:r>
    </w:p>
    <w:p w:rsidR="00264EA8" w:rsidRDefault="00264EA8" w:rsidP="00264EA8">
      <w:pPr>
        <w:ind w:firstLine="709"/>
        <w:rPr>
          <w:rFonts w:ascii="Arial" w:hAnsi="Arial" w:cs="Arial"/>
          <w:b/>
          <w:sz w:val="28"/>
        </w:rPr>
      </w:pPr>
    </w:p>
    <w:p w:rsidR="00264EA8" w:rsidRPr="00A94FB1" w:rsidRDefault="00264EA8" w:rsidP="00A94FB1">
      <w:pPr>
        <w:ind w:firstLine="709"/>
        <w:jc w:val="both"/>
        <w:rPr>
          <w:rFonts w:ascii="Arial" w:hAnsi="Arial" w:cs="Arial"/>
        </w:rPr>
      </w:pPr>
      <w:r w:rsidRPr="00264EA8">
        <w:rPr>
          <w:rFonts w:ascii="Arial" w:hAnsi="Arial" w:cs="Arial"/>
        </w:rPr>
        <w:t xml:space="preserve">2.1. Решение о применении к депутату, члену выборного органа местного самоуправления, выборному должностному лицу местного самоуправления мер </w:t>
      </w:r>
      <w:r w:rsidRPr="00A94FB1">
        <w:rPr>
          <w:rFonts w:ascii="Arial" w:hAnsi="Arial" w:cs="Arial"/>
        </w:rPr>
        <w:lastRenderedPageBreak/>
        <w:t>ответственности принимается Представительным Собранием Беловского района Курской области</w:t>
      </w:r>
    </w:p>
    <w:p w:rsidR="00264EA8" w:rsidRPr="00A94FB1" w:rsidRDefault="00264EA8" w:rsidP="00A94FB1">
      <w:pPr>
        <w:ind w:firstLine="709"/>
        <w:jc w:val="both"/>
        <w:rPr>
          <w:rFonts w:ascii="Arial" w:hAnsi="Arial" w:cs="Arial"/>
        </w:rPr>
      </w:pPr>
      <w:r w:rsidRPr="00A94FB1">
        <w:rPr>
          <w:rFonts w:ascii="Arial" w:hAnsi="Arial" w:cs="Arial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— заявление).</w:t>
      </w:r>
    </w:p>
    <w:p w:rsidR="00264EA8" w:rsidRPr="00A94FB1" w:rsidRDefault="00264EA8" w:rsidP="00A94FB1">
      <w:pPr>
        <w:ind w:firstLine="709"/>
        <w:jc w:val="both"/>
        <w:rPr>
          <w:rFonts w:ascii="Arial" w:hAnsi="Arial" w:cs="Arial"/>
        </w:rPr>
      </w:pPr>
      <w:proofErr w:type="gramStart"/>
      <w:r w:rsidRPr="00A94FB1">
        <w:rPr>
          <w:rFonts w:ascii="Arial" w:hAnsi="Arial" w:cs="Arial"/>
        </w:rPr>
        <w:t>2.3.Представительное Собрание Беловского района Курской области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</w:t>
      </w:r>
      <w:proofErr w:type="gramEnd"/>
      <w:r w:rsidRPr="00A94FB1">
        <w:rPr>
          <w:rFonts w:ascii="Arial" w:hAnsi="Arial" w:cs="Arial"/>
        </w:rPr>
        <w:t xml:space="preserve">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264EA8" w:rsidRPr="00A94FB1" w:rsidRDefault="00264EA8" w:rsidP="00A94FB1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FB1">
        <w:rPr>
          <w:rFonts w:ascii="Arial" w:hAnsi="Arial" w:cs="Arial"/>
          <w:sz w:val="24"/>
          <w:szCs w:val="24"/>
        </w:rPr>
        <w:t>2.4. В случае рассмотрения Представительным Собранием Беловского района Курской области заявления, поступившего в отношении депутата Представительного Собрания Беловского района Курской области, депутат, в отношении которого рассматривается вопрос о применении мер ответственности, обязан принять меры, предусмотренные статьей 1 1 Федерального закона от 25 декабря 2008 года № 273-ФЗ «О противодействии коррупции».</w:t>
      </w:r>
    </w:p>
    <w:p w:rsidR="00264EA8" w:rsidRPr="00A94FB1" w:rsidRDefault="00264EA8" w:rsidP="00A94FB1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FB1">
        <w:rPr>
          <w:rFonts w:ascii="Arial" w:hAnsi="Arial" w:cs="Arial"/>
          <w:sz w:val="24"/>
          <w:szCs w:val="24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264EA8" w:rsidRPr="00A94FB1" w:rsidRDefault="00264EA8" w:rsidP="00A94FB1">
      <w:pPr>
        <w:ind w:firstLine="709"/>
        <w:jc w:val="both"/>
        <w:rPr>
          <w:rFonts w:ascii="Arial" w:hAnsi="Arial" w:cs="Arial"/>
        </w:rPr>
      </w:pPr>
      <w:r w:rsidRPr="00A94FB1">
        <w:rPr>
          <w:rFonts w:ascii="Arial" w:hAnsi="Arial" w:cs="Arial"/>
        </w:rPr>
        <w:t>а) давать пояснения в письменной и устной форме;</w:t>
      </w:r>
    </w:p>
    <w:p w:rsidR="00264EA8" w:rsidRPr="00A94FB1" w:rsidRDefault="00264EA8" w:rsidP="00A94FB1">
      <w:pPr>
        <w:ind w:firstLine="709"/>
        <w:jc w:val="both"/>
        <w:rPr>
          <w:rFonts w:ascii="Arial" w:hAnsi="Arial" w:cs="Arial"/>
        </w:rPr>
      </w:pPr>
      <w:r w:rsidRPr="00A94FB1">
        <w:rPr>
          <w:rFonts w:ascii="Arial" w:hAnsi="Arial" w:cs="Arial"/>
        </w:rPr>
        <w:t>б) представлять дополнительные материалы и давать по ним пояснения в письменной форме.</w:t>
      </w:r>
    </w:p>
    <w:p w:rsidR="00264EA8" w:rsidRPr="00A94FB1" w:rsidRDefault="00264EA8" w:rsidP="00A94FB1">
      <w:pPr>
        <w:jc w:val="both"/>
        <w:rPr>
          <w:rFonts w:ascii="Arial" w:hAnsi="Arial" w:cs="Arial"/>
        </w:rPr>
      </w:pPr>
      <w:r w:rsidRPr="00A94FB1">
        <w:rPr>
          <w:rFonts w:ascii="Arial" w:hAnsi="Arial" w:cs="Arial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264EA8" w:rsidRPr="00A94FB1" w:rsidRDefault="00264EA8" w:rsidP="00A94FB1">
      <w:pPr>
        <w:ind w:firstLine="709"/>
        <w:jc w:val="both"/>
        <w:rPr>
          <w:rFonts w:ascii="Arial" w:hAnsi="Arial" w:cs="Arial"/>
        </w:rPr>
      </w:pPr>
      <w:r w:rsidRPr="00A94FB1">
        <w:rPr>
          <w:rFonts w:ascii="Arial" w:hAnsi="Arial" w:cs="Arial"/>
        </w:rPr>
        <w:t>2.6. На заседании при рассмотрении поступившего заявления и принятии решения</w:t>
      </w:r>
    </w:p>
    <w:p w:rsidR="00264EA8" w:rsidRPr="00A94FB1" w:rsidRDefault="00264EA8" w:rsidP="00A94FB1">
      <w:pPr>
        <w:ind w:hanging="33"/>
        <w:jc w:val="both"/>
        <w:rPr>
          <w:rFonts w:ascii="Arial" w:hAnsi="Arial" w:cs="Arial"/>
          <w:noProof/>
        </w:rPr>
      </w:pPr>
      <w:r w:rsidRPr="00A94FB1">
        <w:rPr>
          <w:rFonts w:ascii="Arial" w:hAnsi="Arial" w:cs="Arial"/>
          <w:noProof/>
        </w:rPr>
        <w:t>Представительное Собрание Беловского района Курской области:</w:t>
      </w:r>
    </w:p>
    <w:p w:rsidR="00264EA8" w:rsidRPr="00A94FB1" w:rsidRDefault="00264EA8" w:rsidP="00A94FB1">
      <w:pPr>
        <w:ind w:firstLine="709"/>
        <w:jc w:val="both"/>
        <w:rPr>
          <w:rFonts w:ascii="Arial" w:hAnsi="Arial" w:cs="Arial"/>
          <w:noProof/>
        </w:rPr>
      </w:pPr>
      <w:proofErr w:type="gramStart"/>
      <w:r w:rsidRPr="00A94FB1">
        <w:rPr>
          <w:rFonts w:ascii="Arial" w:hAnsi="Arial" w:cs="Arial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264EA8" w:rsidRPr="00A94FB1" w:rsidRDefault="00264EA8" w:rsidP="00A94FB1">
      <w:pPr>
        <w:ind w:firstLine="709"/>
        <w:jc w:val="both"/>
        <w:rPr>
          <w:rFonts w:ascii="Arial" w:hAnsi="Arial" w:cs="Arial"/>
        </w:rPr>
      </w:pPr>
      <w:r w:rsidRPr="00A94FB1">
        <w:rPr>
          <w:rFonts w:ascii="Arial" w:hAnsi="Arial" w:cs="Arial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264EA8" w:rsidRPr="00A94FB1" w:rsidRDefault="00264EA8" w:rsidP="00A94FB1">
      <w:pPr>
        <w:ind w:firstLine="709"/>
        <w:jc w:val="both"/>
        <w:rPr>
          <w:rFonts w:ascii="Arial" w:hAnsi="Arial" w:cs="Arial"/>
        </w:rPr>
      </w:pPr>
      <w:r w:rsidRPr="00A94FB1">
        <w:rPr>
          <w:rFonts w:ascii="Arial" w:hAnsi="Arial" w:cs="Arial"/>
        </w:rPr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Представительное Собрание Беловского района Курской области рассматривает вопрос с учетом поступившего заявления.</w:t>
      </w:r>
    </w:p>
    <w:p w:rsidR="00264EA8" w:rsidRPr="00A94FB1" w:rsidRDefault="00264EA8" w:rsidP="00A94FB1">
      <w:pPr>
        <w:ind w:firstLine="709"/>
        <w:jc w:val="both"/>
        <w:rPr>
          <w:rFonts w:ascii="Arial" w:hAnsi="Arial" w:cs="Arial"/>
        </w:rPr>
      </w:pPr>
      <w:r w:rsidRPr="00A94FB1">
        <w:rPr>
          <w:rFonts w:ascii="Arial" w:hAnsi="Arial" w:cs="Arial"/>
        </w:rPr>
        <w:lastRenderedPageBreak/>
        <w:t>2.7. Представительное Собрание Беловского района Курской области на заседании оценивает фактические обстоятельства, являющиеся основанием для применения мер ответственности.</w:t>
      </w:r>
    </w:p>
    <w:p w:rsidR="00264EA8" w:rsidRPr="00A94FB1" w:rsidRDefault="00264EA8" w:rsidP="00A94FB1">
      <w:pPr>
        <w:ind w:firstLine="709"/>
        <w:jc w:val="both"/>
        <w:rPr>
          <w:rFonts w:ascii="Arial" w:hAnsi="Arial" w:cs="Arial"/>
        </w:rPr>
      </w:pPr>
      <w:r w:rsidRPr="00A94FB1">
        <w:rPr>
          <w:rFonts w:ascii="Arial" w:hAnsi="Arial" w:cs="Arial"/>
        </w:rPr>
        <w:t>2.8</w:t>
      </w:r>
      <w:r w:rsidR="00A94FB1" w:rsidRPr="00A94FB1">
        <w:rPr>
          <w:rFonts w:ascii="Arial" w:hAnsi="Arial" w:cs="Arial"/>
        </w:rPr>
        <w:t>. П</w:t>
      </w:r>
      <w:r w:rsidR="00A94FB1">
        <w:rPr>
          <w:rFonts w:ascii="Arial" w:hAnsi="Arial" w:cs="Arial"/>
        </w:rPr>
        <w:t>о результату</w:t>
      </w:r>
      <w:r w:rsidRPr="00A94FB1">
        <w:rPr>
          <w:rFonts w:ascii="Arial" w:hAnsi="Arial" w:cs="Arial"/>
        </w:rPr>
        <w:t xml:space="preserve"> заседания Представительное Собрание Беловского района Курской области секретарь заседания оформляет протокол заседания в соответствии с регламентом Представительного Собрания Беловского района Курской области</w:t>
      </w:r>
    </w:p>
    <w:p w:rsidR="00264EA8" w:rsidRPr="00A94FB1" w:rsidRDefault="00264EA8" w:rsidP="00A94FB1">
      <w:pPr>
        <w:ind w:firstLine="709"/>
        <w:jc w:val="both"/>
        <w:rPr>
          <w:rFonts w:ascii="Arial" w:hAnsi="Arial" w:cs="Arial"/>
        </w:rPr>
      </w:pPr>
      <w:r w:rsidRPr="00A94FB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21E449C7" wp14:editId="4DEF1C3A">
            <wp:simplePos x="0" y="0"/>
            <wp:positionH relativeFrom="page">
              <wp:posOffset>7382510</wp:posOffset>
            </wp:positionH>
            <wp:positionV relativeFrom="page">
              <wp:posOffset>9677400</wp:posOffset>
            </wp:positionV>
            <wp:extent cx="15240" cy="2159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94FB1">
        <w:rPr>
          <w:rFonts w:ascii="Arial" w:hAnsi="Arial" w:cs="Arial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Pr="00A94FB1">
        <w:rPr>
          <w:rFonts w:ascii="Arial" w:hAnsi="Arial" w:cs="Arial"/>
        </w:rPr>
        <w:t xml:space="preserve">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A94FB1" w:rsidRDefault="00A94FB1" w:rsidP="00264EA8">
      <w:pPr>
        <w:ind w:hanging="10"/>
        <w:jc w:val="center"/>
        <w:rPr>
          <w:rFonts w:ascii="Arial" w:hAnsi="Arial" w:cs="Arial"/>
          <w:b/>
        </w:rPr>
      </w:pPr>
    </w:p>
    <w:p w:rsidR="00264EA8" w:rsidRPr="00A94FB1" w:rsidRDefault="00264EA8" w:rsidP="00A94FB1">
      <w:pPr>
        <w:ind w:firstLine="709"/>
        <w:rPr>
          <w:rFonts w:ascii="Arial" w:hAnsi="Arial" w:cs="Arial"/>
          <w:b/>
          <w:sz w:val="28"/>
        </w:rPr>
      </w:pPr>
      <w:r w:rsidRPr="00A94FB1">
        <w:rPr>
          <w:rFonts w:ascii="Arial" w:hAnsi="Arial" w:cs="Arial"/>
          <w:b/>
          <w:sz w:val="28"/>
        </w:rPr>
        <w:t>З. Принятие решения о применении к депутату, выборному должностному лицу местного самоуправления мер ответственности</w:t>
      </w:r>
    </w:p>
    <w:p w:rsidR="00A94FB1" w:rsidRPr="00264EA8" w:rsidRDefault="00A94FB1" w:rsidP="00264EA8">
      <w:pPr>
        <w:ind w:hanging="10"/>
        <w:jc w:val="center"/>
        <w:rPr>
          <w:rFonts w:ascii="Arial" w:hAnsi="Arial" w:cs="Arial"/>
          <w:b/>
        </w:rPr>
      </w:pPr>
    </w:p>
    <w:p w:rsidR="00264EA8" w:rsidRPr="00264EA8" w:rsidRDefault="00264EA8" w:rsidP="00A94FB1">
      <w:pPr>
        <w:ind w:firstLine="709"/>
        <w:jc w:val="both"/>
        <w:rPr>
          <w:rFonts w:ascii="Arial" w:hAnsi="Arial" w:cs="Arial"/>
        </w:rPr>
      </w:pPr>
      <w:r w:rsidRPr="00264EA8">
        <w:rPr>
          <w:rFonts w:ascii="Arial" w:hAnsi="Arial" w:cs="Arial"/>
        </w:rPr>
        <w:t xml:space="preserve">3.1. </w:t>
      </w:r>
      <w:proofErr w:type="gramStart"/>
      <w:r w:rsidRPr="00264EA8">
        <w:rPr>
          <w:rFonts w:ascii="Arial" w:hAnsi="Arial" w:cs="Arial"/>
        </w:rPr>
        <w:t xml:space="preserve">На основании протокола заседания, указанного в пункте 2.9 настоящего Порядка Представительное Собрание Беловского района Курской области </w:t>
      </w:r>
      <w:r w:rsidRPr="00264EA8">
        <w:rPr>
          <w:rFonts w:ascii="Arial" w:hAnsi="Arial" w:cs="Arial"/>
          <w:noProof/>
        </w:rPr>
        <w:drawing>
          <wp:inline distT="0" distB="0" distL="0" distR="0" wp14:anchorId="1F2A9D14" wp14:editId="40D8BE4A">
            <wp:extent cx="19050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EA8">
        <w:rPr>
          <w:rFonts w:ascii="Arial" w:hAnsi="Arial" w:cs="Arial"/>
        </w:rPr>
        <w:t>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решение о применении мер ответственности) путем голосования в порядке, установленном регламентом Представительного Собрания Беловского района Курской области</w:t>
      </w:r>
      <w:proofErr w:type="gramEnd"/>
    </w:p>
    <w:p w:rsidR="00264EA8" w:rsidRPr="00264EA8" w:rsidRDefault="00264EA8" w:rsidP="00A94FB1">
      <w:pPr>
        <w:ind w:firstLine="709"/>
        <w:jc w:val="both"/>
        <w:rPr>
          <w:rFonts w:ascii="Arial" w:hAnsi="Arial" w:cs="Arial"/>
        </w:rPr>
      </w:pPr>
      <w:r w:rsidRPr="00264EA8">
        <w:rPr>
          <w:rFonts w:ascii="Arial" w:hAnsi="Arial" w:cs="Arial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264EA8" w:rsidRPr="00264EA8" w:rsidRDefault="00264EA8" w:rsidP="00A94FB1">
      <w:pPr>
        <w:ind w:firstLine="709"/>
        <w:jc w:val="both"/>
        <w:rPr>
          <w:rFonts w:ascii="Arial" w:hAnsi="Arial" w:cs="Arial"/>
        </w:rPr>
      </w:pPr>
      <w:r w:rsidRPr="00264EA8">
        <w:rPr>
          <w:rFonts w:ascii="Arial" w:hAnsi="Arial" w:cs="Arial"/>
        </w:rPr>
        <w:t>а) фамилию, имя, отчество (последнее - при наличии);</w:t>
      </w:r>
    </w:p>
    <w:p w:rsidR="00264EA8" w:rsidRPr="00264EA8" w:rsidRDefault="00264EA8" w:rsidP="00A94FB1">
      <w:pPr>
        <w:ind w:firstLine="709"/>
        <w:jc w:val="both"/>
        <w:rPr>
          <w:rFonts w:ascii="Arial" w:hAnsi="Arial" w:cs="Arial"/>
        </w:rPr>
      </w:pPr>
      <w:r w:rsidRPr="00264EA8">
        <w:rPr>
          <w:rFonts w:ascii="Arial" w:hAnsi="Arial" w:cs="Arial"/>
        </w:rPr>
        <w:t>б) должность;</w:t>
      </w:r>
    </w:p>
    <w:p w:rsidR="00264EA8" w:rsidRPr="00264EA8" w:rsidRDefault="00264EA8" w:rsidP="00A94FB1">
      <w:pPr>
        <w:ind w:firstLine="709"/>
        <w:jc w:val="both"/>
        <w:rPr>
          <w:rFonts w:ascii="Arial" w:hAnsi="Arial" w:cs="Arial"/>
        </w:rPr>
      </w:pPr>
      <w:r w:rsidRPr="00264EA8">
        <w:rPr>
          <w:rFonts w:ascii="Arial" w:hAnsi="Arial" w:cs="Arial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264EA8" w:rsidRPr="00264EA8" w:rsidRDefault="00264EA8" w:rsidP="00A94FB1">
      <w:pPr>
        <w:ind w:firstLine="709"/>
        <w:jc w:val="both"/>
        <w:rPr>
          <w:rFonts w:ascii="Arial" w:hAnsi="Arial" w:cs="Arial"/>
        </w:rPr>
      </w:pPr>
      <w:r w:rsidRPr="00264EA8">
        <w:rPr>
          <w:rFonts w:ascii="Arial" w:hAnsi="Arial" w:cs="Arial"/>
        </w:rPr>
        <w:t>г) принятая мера ответственности с обоснованием ее применения;</w:t>
      </w:r>
    </w:p>
    <w:p w:rsidR="00264EA8" w:rsidRPr="00264EA8" w:rsidRDefault="00264EA8" w:rsidP="00A94FB1">
      <w:pPr>
        <w:ind w:firstLine="709"/>
        <w:jc w:val="both"/>
        <w:rPr>
          <w:rFonts w:ascii="Arial" w:hAnsi="Arial" w:cs="Arial"/>
        </w:rPr>
      </w:pPr>
      <w:r w:rsidRPr="00264EA8">
        <w:rPr>
          <w:rFonts w:ascii="Arial" w:hAnsi="Arial" w:cs="Arial"/>
        </w:rPr>
        <w:t>д) срок действия меры ответственности (при наличии).</w:t>
      </w:r>
    </w:p>
    <w:p w:rsidR="00264EA8" w:rsidRPr="00264EA8" w:rsidRDefault="00264EA8" w:rsidP="00264EA8">
      <w:pPr>
        <w:jc w:val="both"/>
        <w:rPr>
          <w:rFonts w:ascii="Arial" w:hAnsi="Arial" w:cs="Arial"/>
        </w:rPr>
      </w:pPr>
      <w:r w:rsidRPr="00264EA8">
        <w:rPr>
          <w:rFonts w:ascii="Arial" w:hAnsi="Arial" w:cs="Arial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264EA8" w:rsidRPr="00264EA8" w:rsidRDefault="00264EA8" w:rsidP="00A94FB1">
      <w:pPr>
        <w:ind w:firstLine="709"/>
        <w:jc w:val="both"/>
        <w:rPr>
          <w:rFonts w:ascii="Arial" w:hAnsi="Arial" w:cs="Arial"/>
        </w:rPr>
      </w:pPr>
      <w:r w:rsidRPr="00264EA8">
        <w:rPr>
          <w:rFonts w:ascii="Arial" w:hAnsi="Arial" w:cs="Arial"/>
        </w:rPr>
        <w:lastRenderedPageBreak/>
        <w:t>3.3. Решение о применении меры ответственности подписывается председателем (</w:t>
      </w:r>
      <w:proofErr w:type="gramStart"/>
      <w:r w:rsidRPr="00264EA8">
        <w:rPr>
          <w:rFonts w:ascii="Arial" w:hAnsi="Arial" w:cs="Arial"/>
        </w:rPr>
        <w:t>лицом</w:t>
      </w:r>
      <w:proofErr w:type="gramEnd"/>
      <w:r w:rsidRPr="00264EA8">
        <w:rPr>
          <w:rFonts w:ascii="Arial" w:hAnsi="Arial" w:cs="Arial"/>
        </w:rPr>
        <w:t xml:space="preserve"> председательствующим на заседании) Представительного Собрания Беловского района Курской области</w:t>
      </w:r>
    </w:p>
    <w:p w:rsidR="00A94FB1" w:rsidRDefault="00264EA8" w:rsidP="00A94FB1">
      <w:pPr>
        <w:ind w:firstLine="709"/>
        <w:jc w:val="both"/>
        <w:rPr>
          <w:rFonts w:ascii="Arial" w:hAnsi="Arial" w:cs="Arial"/>
        </w:rPr>
      </w:pPr>
      <w:r w:rsidRPr="00264EA8">
        <w:rPr>
          <w:rFonts w:ascii="Arial" w:hAnsi="Arial" w:cs="Arial"/>
        </w:rPr>
        <w:t>3.4. В случае принятия решения о применении мер ответственности к председателю Представительного Собрания Беловского района Курской области данное решение подписывается председательствующим на заседании Представительного Собрания Беловского района Курской области.</w:t>
      </w:r>
    </w:p>
    <w:p w:rsidR="00A94FB1" w:rsidRDefault="00A94FB1" w:rsidP="00A94FB1">
      <w:pPr>
        <w:ind w:firstLine="709"/>
        <w:jc w:val="both"/>
        <w:rPr>
          <w:rFonts w:ascii="Arial" w:hAnsi="Arial" w:cs="Arial"/>
        </w:rPr>
      </w:pPr>
    </w:p>
    <w:p w:rsidR="00264EA8" w:rsidRPr="00A94FB1" w:rsidRDefault="00A94FB1" w:rsidP="00A94FB1">
      <w:pPr>
        <w:ind w:firstLine="709"/>
        <w:rPr>
          <w:rFonts w:ascii="Arial" w:hAnsi="Arial" w:cs="Arial"/>
          <w:b/>
          <w:sz w:val="28"/>
        </w:rPr>
      </w:pPr>
      <w:r w:rsidRPr="00A94FB1">
        <w:rPr>
          <w:rFonts w:ascii="Arial" w:hAnsi="Arial" w:cs="Arial"/>
          <w:b/>
          <w:sz w:val="28"/>
        </w:rPr>
        <w:t xml:space="preserve">4. </w:t>
      </w:r>
      <w:r w:rsidR="00264EA8" w:rsidRPr="00A94FB1">
        <w:rPr>
          <w:rFonts w:ascii="Arial" w:hAnsi="Arial" w:cs="Arial"/>
          <w:b/>
          <w:sz w:val="28"/>
        </w:rPr>
        <w:t>Заключительные положения</w:t>
      </w:r>
    </w:p>
    <w:p w:rsidR="00A94FB1" w:rsidRPr="00A94FB1" w:rsidRDefault="00A94FB1" w:rsidP="00A94FB1">
      <w:pPr>
        <w:ind w:firstLine="709"/>
        <w:jc w:val="both"/>
        <w:rPr>
          <w:rFonts w:ascii="Arial" w:hAnsi="Arial" w:cs="Arial"/>
        </w:rPr>
      </w:pPr>
    </w:p>
    <w:p w:rsidR="00264EA8" w:rsidRPr="00264EA8" w:rsidRDefault="00264EA8" w:rsidP="00A94FB1">
      <w:pPr>
        <w:ind w:firstLine="709"/>
        <w:jc w:val="both"/>
        <w:rPr>
          <w:rFonts w:ascii="Arial" w:hAnsi="Arial" w:cs="Arial"/>
        </w:rPr>
      </w:pPr>
      <w:r w:rsidRPr="00264EA8">
        <w:rPr>
          <w:rFonts w:ascii="Arial" w:hAnsi="Arial" w:cs="Arial"/>
        </w:rPr>
        <w:t>4.1. Решение о применении мер ответственности в течение пяти рабочих дней со дня его подписания:</w:t>
      </w:r>
    </w:p>
    <w:p w:rsidR="00264EA8" w:rsidRPr="00264EA8" w:rsidRDefault="00264EA8" w:rsidP="00A94FB1">
      <w:pPr>
        <w:ind w:firstLine="709"/>
        <w:jc w:val="both"/>
        <w:rPr>
          <w:rFonts w:ascii="Arial" w:hAnsi="Arial" w:cs="Arial"/>
        </w:rPr>
      </w:pPr>
      <w:r w:rsidRPr="00264EA8">
        <w:rPr>
          <w:rFonts w:ascii="Arial" w:hAnsi="Arial" w:cs="Arial"/>
        </w:rPr>
        <w:t xml:space="preserve">направляется Губернатору Курской области; 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 </w:t>
      </w:r>
      <w:r w:rsidRPr="00264EA8">
        <w:rPr>
          <w:rFonts w:ascii="Arial" w:hAnsi="Arial" w:cs="Arial"/>
          <w:noProof/>
        </w:rPr>
        <w:drawing>
          <wp:inline distT="0" distB="0" distL="0" distR="0" wp14:anchorId="5608F54C" wp14:editId="30B74B56">
            <wp:extent cx="1905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EA8">
        <w:rPr>
          <w:rFonts w:ascii="Arial" w:hAnsi="Arial" w:cs="Arial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4A1E9C" w:rsidRPr="00264EA8" w:rsidRDefault="00101F95" w:rsidP="00264EA8">
      <w:pPr>
        <w:jc w:val="both"/>
        <w:rPr>
          <w:rFonts w:ascii="Arial" w:hAnsi="Arial" w:cs="Arial"/>
        </w:rPr>
      </w:pPr>
    </w:p>
    <w:sectPr w:rsidR="004A1E9C" w:rsidRPr="00264EA8" w:rsidSect="00264EA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.5pt;height:1.5pt;visibility:visible;mso-wrap-style:square" o:bullet="t">
        <v:imagedata r:id="rId1" o:title=""/>
      </v:shape>
    </w:pict>
  </w:numPicBullet>
  <w:abstractNum w:abstractNumId="0">
    <w:nsid w:val="1C61650C"/>
    <w:multiLevelType w:val="multilevel"/>
    <w:tmpl w:val="7F100500"/>
    <w:lvl w:ilvl="0">
      <w:start w:val="2"/>
      <w:numFmt w:val="decimal"/>
      <w:lvlText w:val="%1.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EE47AC"/>
    <w:multiLevelType w:val="multilevel"/>
    <w:tmpl w:val="B9C669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D316C4"/>
    <w:multiLevelType w:val="hybridMultilevel"/>
    <w:tmpl w:val="15328B18"/>
    <w:lvl w:ilvl="0" w:tplc="B78612AC">
      <w:start w:val="4"/>
      <w:numFmt w:val="decimal"/>
      <w:lvlText w:val="%1.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35C9C92">
      <w:start w:val="1"/>
      <w:numFmt w:val="lowerLetter"/>
      <w:lvlText w:val="%2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AF464FE">
      <w:start w:val="1"/>
      <w:numFmt w:val="lowerRoman"/>
      <w:lvlText w:val="%3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B8D9FA">
      <w:start w:val="1"/>
      <w:numFmt w:val="decimal"/>
      <w:lvlText w:val="%4"/>
      <w:lvlJc w:val="left"/>
      <w:pPr>
        <w:ind w:left="8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CB0FFE0">
      <w:start w:val="1"/>
      <w:numFmt w:val="lowerLetter"/>
      <w:lvlText w:val="%5"/>
      <w:lvlJc w:val="left"/>
      <w:pPr>
        <w:ind w:left="8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422F4BA">
      <w:start w:val="1"/>
      <w:numFmt w:val="lowerRoman"/>
      <w:lvlText w:val="%6"/>
      <w:lvlJc w:val="left"/>
      <w:pPr>
        <w:ind w:left="9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E4C6B02">
      <w:start w:val="1"/>
      <w:numFmt w:val="decimal"/>
      <w:lvlText w:val="%7"/>
      <w:lvlJc w:val="left"/>
      <w:pPr>
        <w:ind w:left="10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598A8E2">
      <w:start w:val="1"/>
      <w:numFmt w:val="lowerLetter"/>
      <w:lvlText w:val="%8"/>
      <w:lvlJc w:val="left"/>
      <w:pPr>
        <w:ind w:left="1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67C8C38">
      <w:start w:val="1"/>
      <w:numFmt w:val="lowerRoman"/>
      <w:lvlText w:val="%9"/>
      <w:lvlJc w:val="left"/>
      <w:pPr>
        <w:ind w:left="1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A8"/>
    <w:rsid w:val="00101F95"/>
    <w:rsid w:val="00264EA8"/>
    <w:rsid w:val="00685D33"/>
    <w:rsid w:val="00A94FB1"/>
    <w:rsid w:val="00CE0BC9"/>
    <w:rsid w:val="00E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64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64EA8"/>
    <w:rPr>
      <w:color w:val="0000FF"/>
      <w:u w:val="single"/>
    </w:rPr>
  </w:style>
  <w:style w:type="paragraph" w:customStyle="1" w:styleId="1">
    <w:name w:val="Абзац списка1"/>
    <w:basedOn w:val="a"/>
    <w:qFormat/>
    <w:rsid w:val="00264EA8"/>
    <w:pPr>
      <w:suppressAutoHyphens/>
      <w:spacing w:after="200" w:line="276" w:lineRule="auto"/>
    </w:pPr>
    <w:rPr>
      <w:rFonts w:ascii="Calibri" w:eastAsia="SimSun" w:hAnsi="Calibri" w:cs="font355"/>
      <w:kern w:val="1"/>
      <w:sz w:val="22"/>
      <w:szCs w:val="22"/>
      <w:lang w:eastAsia="zh-CN"/>
    </w:rPr>
  </w:style>
  <w:style w:type="paragraph" w:customStyle="1" w:styleId="Default">
    <w:name w:val="Default"/>
    <w:qFormat/>
    <w:rsid w:val="00264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E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E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64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64EA8"/>
    <w:rPr>
      <w:color w:val="0000FF"/>
      <w:u w:val="single"/>
    </w:rPr>
  </w:style>
  <w:style w:type="paragraph" w:customStyle="1" w:styleId="1">
    <w:name w:val="Абзац списка1"/>
    <w:basedOn w:val="a"/>
    <w:qFormat/>
    <w:rsid w:val="00264EA8"/>
    <w:pPr>
      <w:suppressAutoHyphens/>
      <w:spacing w:after="200" w:line="276" w:lineRule="auto"/>
    </w:pPr>
    <w:rPr>
      <w:rFonts w:ascii="Calibri" w:eastAsia="SimSun" w:hAnsi="Calibri" w:cs="font355"/>
      <w:kern w:val="1"/>
      <w:sz w:val="22"/>
      <w:szCs w:val="22"/>
      <w:lang w:eastAsia="zh-CN"/>
    </w:rPr>
  </w:style>
  <w:style w:type="paragraph" w:customStyle="1" w:styleId="Default">
    <w:name w:val="Default"/>
    <w:qFormat/>
    <w:rsid w:val="00264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E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E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://bel.rku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KORNEEVAMA</dc:creator>
  <cp:lastModifiedBy>KORNEEVAMA</cp:lastModifiedBy>
  <cp:revision>2</cp:revision>
  <dcterms:created xsi:type="dcterms:W3CDTF">2020-06-10T11:19:00Z</dcterms:created>
  <dcterms:modified xsi:type="dcterms:W3CDTF">2020-06-10T12:57:00Z</dcterms:modified>
</cp:coreProperties>
</file>